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221" w:rsidRDefault="00A71F24" w:rsidP="005C577E">
      <w:pPr>
        <w:pStyle w:val="Heading1"/>
        <w:spacing w:before="0" w:line="240" w:lineRule="auto"/>
        <w:rPr>
          <w:rFonts w:ascii="Dubai" w:hAnsi="Dubai" w:cs="Dubai"/>
          <w:sz w:val="40"/>
          <w:szCs w:val="40"/>
        </w:rPr>
      </w:pPr>
      <w:r w:rsidRPr="00280AE1">
        <w:rPr>
          <w:rFonts w:ascii="Dubai" w:hAnsi="Dubai" w:cs="Dubai"/>
          <w:sz w:val="40"/>
          <w:szCs w:val="40"/>
        </w:rPr>
        <w:t xml:space="preserve">Impact of </w:t>
      </w:r>
      <w:r w:rsidR="005C577E" w:rsidRPr="00280AE1">
        <w:rPr>
          <w:rFonts w:ascii="Dubai" w:hAnsi="Dubai" w:cs="Dubai"/>
          <w:sz w:val="40"/>
          <w:szCs w:val="40"/>
        </w:rPr>
        <w:t xml:space="preserve">Excellence </w:t>
      </w:r>
      <w:r w:rsidRPr="00280AE1">
        <w:rPr>
          <w:rFonts w:ascii="Dubai" w:hAnsi="Dubai" w:cs="Dubai"/>
          <w:sz w:val="40"/>
          <w:szCs w:val="40"/>
        </w:rPr>
        <w:t xml:space="preserve">Award </w:t>
      </w:r>
      <w:r w:rsidRPr="00280AE1">
        <w:rPr>
          <w:rFonts w:ascii="Dubai" w:hAnsi="Dubai" w:cs="Dubai"/>
          <w:sz w:val="40"/>
          <w:szCs w:val="40"/>
        </w:rPr>
        <w:t>in Jordan in Enhancing Environmental Performance</w:t>
      </w:r>
    </w:p>
    <w:p w:rsidR="00280AE1" w:rsidRDefault="00280AE1" w:rsidP="00280AE1">
      <w:r>
        <w:t xml:space="preserve">Ghazi Abu </w:t>
      </w:r>
      <w:proofErr w:type="spellStart"/>
      <w:r>
        <w:t>Rumman</w:t>
      </w:r>
      <w:proofErr w:type="spellEnd"/>
      <w:r>
        <w:t xml:space="preserve"> (PhD), Institutional Development Expert. </w:t>
      </w:r>
    </w:p>
    <w:p w:rsidR="00280AE1" w:rsidRDefault="00280AE1" w:rsidP="00280AE1">
      <w:r>
        <w:t xml:space="preserve">Email: </w:t>
      </w:r>
      <w:hyperlink r:id="rId6" w:history="1">
        <w:r w:rsidRPr="00205C6C">
          <w:rPr>
            <w:rStyle w:val="Hyperlink"/>
          </w:rPr>
          <w:t>g.aburumman@gmail.com</w:t>
        </w:r>
      </w:hyperlink>
      <w:r>
        <w:t xml:space="preserve"> </w:t>
      </w:r>
    </w:p>
    <w:p w:rsidR="00280AE1" w:rsidRPr="00280AE1" w:rsidRDefault="00280AE1" w:rsidP="00280AE1"/>
    <w:p w:rsidR="00145221" w:rsidRPr="001175B8" w:rsidRDefault="00F815D3" w:rsidP="008C7471">
      <w:pPr>
        <w:pStyle w:val="Heading2"/>
        <w:numPr>
          <w:ilvl w:val="0"/>
          <w:numId w:val="11"/>
        </w:numPr>
        <w:rPr>
          <w:color w:val="000000" w:themeColor="text1"/>
          <w:sz w:val="36"/>
        </w:rPr>
      </w:pPr>
      <w:r>
        <w:rPr>
          <w:color w:val="000000" w:themeColor="text1"/>
          <w:sz w:val="36"/>
        </w:rPr>
        <w:t>Abstract</w:t>
      </w:r>
    </w:p>
    <w:p w:rsidR="00145221" w:rsidRPr="00373506" w:rsidRDefault="00A71F24" w:rsidP="00837908">
      <w:pPr>
        <w:rPr>
          <w:rFonts w:ascii="Dubai" w:hAnsi="Dubai" w:cs="Dubai"/>
        </w:rPr>
      </w:pPr>
      <w:r w:rsidRPr="00373506">
        <w:rPr>
          <w:rFonts w:ascii="Dubai" w:hAnsi="Dubai" w:cs="Dubai"/>
          <w:sz w:val="24"/>
        </w:rPr>
        <w:t xml:space="preserve">Environmental deterioration due to industrial activities is seen as a serious problem in today's world that affects all facets of life. Strong </w:t>
      </w:r>
      <w:r w:rsidR="00837908">
        <w:rPr>
          <w:rFonts w:ascii="Dubai" w:hAnsi="Dubai" w:cs="Dubai"/>
          <w:sz w:val="24"/>
        </w:rPr>
        <w:t xml:space="preserve">national </w:t>
      </w:r>
      <w:r w:rsidRPr="00373506">
        <w:rPr>
          <w:rFonts w:ascii="Dubai" w:hAnsi="Dubai" w:cs="Dubai"/>
          <w:sz w:val="24"/>
        </w:rPr>
        <w:t xml:space="preserve">environmental management </w:t>
      </w:r>
      <w:r w:rsidRPr="00373506">
        <w:rPr>
          <w:rFonts w:ascii="Dubai" w:hAnsi="Dubai" w:cs="Dubai"/>
          <w:sz w:val="24"/>
        </w:rPr>
        <w:t xml:space="preserve">should, in some way, contribute to the protection of the environment. Furthermore, </w:t>
      </w:r>
      <w:r w:rsidR="00837908">
        <w:rPr>
          <w:rFonts w:ascii="Dubai" w:hAnsi="Dubai" w:cs="Dubai"/>
          <w:sz w:val="24"/>
        </w:rPr>
        <w:t>countries</w:t>
      </w:r>
      <w:r w:rsidRPr="00373506">
        <w:rPr>
          <w:rFonts w:ascii="Dubai" w:hAnsi="Dubai" w:cs="Dubai"/>
          <w:sz w:val="24"/>
        </w:rPr>
        <w:t xml:space="preserve"> with good environmental performance are expected</w:t>
      </w:r>
      <w:r w:rsidRPr="00373506">
        <w:rPr>
          <w:rFonts w:ascii="Dubai" w:hAnsi="Dubai" w:cs="Dubai"/>
          <w:sz w:val="24"/>
        </w:rPr>
        <w:t xml:space="preserve"> to present a good environmental image</w:t>
      </w:r>
      <w:r w:rsidRPr="00373506">
        <w:rPr>
          <w:rFonts w:ascii="Dubai" w:hAnsi="Dubai" w:cs="Dubai"/>
          <w:sz w:val="24"/>
        </w:rPr>
        <w:t xml:space="preserve">, which leads to the </w:t>
      </w:r>
      <w:r w:rsidR="00837908">
        <w:rPr>
          <w:rFonts w:ascii="Dubai" w:hAnsi="Dubai" w:cs="Dubai"/>
          <w:sz w:val="24"/>
        </w:rPr>
        <w:t>national</w:t>
      </w:r>
      <w:r w:rsidRPr="00373506">
        <w:rPr>
          <w:rFonts w:ascii="Dubai" w:hAnsi="Dubai" w:cs="Dubai"/>
          <w:sz w:val="24"/>
        </w:rPr>
        <w:t xml:space="preserve"> goodwill and reputation</w:t>
      </w:r>
      <w:r w:rsidRPr="00373506">
        <w:rPr>
          <w:rFonts w:ascii="Dubai" w:hAnsi="Dubai" w:cs="Dubai"/>
          <w:sz w:val="24"/>
        </w:rPr>
        <w:t xml:space="preserve">, and future </w:t>
      </w:r>
      <w:r w:rsidRPr="00373506">
        <w:rPr>
          <w:rFonts w:ascii="Dubai" w:hAnsi="Dubai" w:cs="Dubai"/>
          <w:sz w:val="24"/>
        </w:rPr>
        <w:t>long-term sustainability. Consequently, strong environmental management should not only contribute to an effective sho</w:t>
      </w:r>
      <w:r w:rsidRPr="00373506">
        <w:rPr>
          <w:rFonts w:ascii="Dubai" w:hAnsi="Dubai" w:cs="Dubai"/>
          <w:sz w:val="24"/>
        </w:rPr>
        <w:t>rt-term corporate strategy but also act as a foundation for long-term sustainable growth.</w:t>
      </w:r>
    </w:p>
    <w:p w:rsidR="00145221" w:rsidRDefault="00A71F24" w:rsidP="00A71F24">
      <w:r w:rsidRPr="00373506">
        <w:rPr>
          <w:rFonts w:ascii="Dubai" w:hAnsi="Dubai" w:cs="Dubai"/>
          <w:sz w:val="24"/>
        </w:rPr>
        <w:t xml:space="preserve">This </w:t>
      </w:r>
      <w:r w:rsidR="00837908">
        <w:rPr>
          <w:rFonts w:ascii="Dubai" w:hAnsi="Dubai" w:cs="Dubai"/>
          <w:sz w:val="24"/>
        </w:rPr>
        <w:t>paper</w:t>
      </w:r>
      <w:r w:rsidRPr="00373506">
        <w:rPr>
          <w:rFonts w:ascii="Dubai" w:hAnsi="Dubai" w:cs="Dubai"/>
          <w:sz w:val="24"/>
        </w:rPr>
        <w:t xml:space="preserve"> introduces the </w:t>
      </w:r>
      <w:r w:rsidR="00837908">
        <w:rPr>
          <w:rFonts w:ascii="Dubai" w:hAnsi="Dubai" w:cs="Dubai"/>
          <w:sz w:val="24"/>
        </w:rPr>
        <w:t xml:space="preserve">national excellence award </w:t>
      </w:r>
      <w:r w:rsidRPr="00373506">
        <w:rPr>
          <w:rFonts w:ascii="Dubai" w:hAnsi="Dubai" w:cs="Dubai"/>
          <w:sz w:val="24"/>
        </w:rPr>
        <w:t>concept and importance of environmental management and how Jordan took serious steps towards improving environmental performance</w:t>
      </w:r>
      <w:r w:rsidR="00837908">
        <w:rPr>
          <w:rFonts w:ascii="Dubai" w:hAnsi="Dubai" w:cs="Dubai"/>
          <w:sz w:val="24"/>
        </w:rPr>
        <w:t xml:space="preserve"> leading to improve its position following the Environmental Performance Index (EPI) </w:t>
      </w:r>
      <w:r w:rsidR="002D7675">
        <w:rPr>
          <w:rFonts w:ascii="Dubai" w:hAnsi="Dubai" w:cs="Dubai"/>
          <w:sz w:val="24"/>
        </w:rPr>
        <w:t>score.</w:t>
      </w:r>
      <w:r w:rsidRPr="00373506">
        <w:rPr>
          <w:rFonts w:ascii="Dubai" w:hAnsi="Dubai" w:cs="Dubai"/>
          <w:sz w:val="24"/>
        </w:rPr>
        <w:t xml:space="preserve"> The </w:t>
      </w:r>
      <w:r w:rsidR="002D7675">
        <w:rPr>
          <w:rFonts w:ascii="Dubai" w:hAnsi="Dubai" w:cs="Dubai"/>
          <w:sz w:val="24"/>
        </w:rPr>
        <w:t>paper</w:t>
      </w:r>
      <w:r w:rsidRPr="00373506">
        <w:rPr>
          <w:rFonts w:ascii="Dubai" w:hAnsi="Dubai" w:cs="Dubai"/>
          <w:sz w:val="24"/>
        </w:rPr>
        <w:t xml:space="preserve"> also summarizes the literature about environmental management, the concept of awards for excellence, specifically the King Abdullah II Award and their effect on </w:t>
      </w:r>
      <w:r w:rsidR="002D7675">
        <w:rPr>
          <w:rFonts w:ascii="Dubai" w:hAnsi="Dubai" w:cs="Dubai"/>
          <w:sz w:val="24"/>
        </w:rPr>
        <w:t>Jordan</w:t>
      </w:r>
      <w:r w:rsidRPr="00373506">
        <w:rPr>
          <w:rFonts w:ascii="Dubai" w:hAnsi="Dubai" w:cs="Dubai"/>
          <w:sz w:val="24"/>
        </w:rPr>
        <w:t>'s performance</w:t>
      </w:r>
      <w:r w:rsidR="00942050">
        <w:rPr>
          <w:rFonts w:ascii="Dubai" w:hAnsi="Dubai" w:cs="Dubai"/>
          <w:sz w:val="24"/>
        </w:rPr>
        <w:t xml:space="preserve"> and enhancing Circular Economy in Jordan</w:t>
      </w:r>
      <w:r w:rsidRPr="00373506">
        <w:rPr>
          <w:rFonts w:ascii="Dubai" w:hAnsi="Dubai" w:cs="Dubai"/>
          <w:sz w:val="24"/>
        </w:rPr>
        <w:t xml:space="preserve">. Finally, the </w:t>
      </w:r>
      <w:r w:rsidR="002D7675">
        <w:rPr>
          <w:rFonts w:ascii="Dubai" w:hAnsi="Dubai" w:cs="Dubai"/>
          <w:sz w:val="24"/>
        </w:rPr>
        <w:t>paper</w:t>
      </w:r>
      <w:r w:rsidRPr="00373506">
        <w:rPr>
          <w:rFonts w:ascii="Dubai" w:hAnsi="Dubai" w:cs="Dubai"/>
          <w:sz w:val="24"/>
        </w:rPr>
        <w:t xml:space="preserve"> discusses the environmental performance of organiz</w:t>
      </w:r>
      <w:r w:rsidRPr="00373506">
        <w:rPr>
          <w:rFonts w:ascii="Dubai" w:hAnsi="Dubai" w:cs="Dubai"/>
          <w:sz w:val="24"/>
        </w:rPr>
        <w:t>ations operating in Jordan in light of previous studies and the research motivation and objectives.</w:t>
      </w:r>
      <w:bookmarkStart w:id="0" w:name="_GoBack"/>
      <w:bookmarkEnd w:id="0"/>
      <w:r>
        <w:t xml:space="preserve"> </w:t>
      </w:r>
    </w:p>
    <w:sectPr w:rsidR="0014522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FCD6EAB"/>
    <w:multiLevelType w:val="hybridMultilevel"/>
    <w:tmpl w:val="D3727B92"/>
    <w:lvl w:ilvl="0" w:tplc="FF0869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C0688"/>
    <w:multiLevelType w:val="hybridMultilevel"/>
    <w:tmpl w:val="7F80E5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BE4C2A"/>
    <w:multiLevelType w:val="hybridMultilevel"/>
    <w:tmpl w:val="5A168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9699A"/>
    <w:rsid w:val="001175B8"/>
    <w:rsid w:val="00145221"/>
    <w:rsid w:val="0015074B"/>
    <w:rsid w:val="00221B43"/>
    <w:rsid w:val="0024292F"/>
    <w:rsid w:val="00280AE1"/>
    <w:rsid w:val="0029639D"/>
    <w:rsid w:val="002D7675"/>
    <w:rsid w:val="003014CD"/>
    <w:rsid w:val="00326F90"/>
    <w:rsid w:val="00373506"/>
    <w:rsid w:val="003D35AD"/>
    <w:rsid w:val="003F4876"/>
    <w:rsid w:val="00476945"/>
    <w:rsid w:val="005C577E"/>
    <w:rsid w:val="006215DA"/>
    <w:rsid w:val="00837908"/>
    <w:rsid w:val="008A77FB"/>
    <w:rsid w:val="008C7471"/>
    <w:rsid w:val="00942050"/>
    <w:rsid w:val="00A16C7F"/>
    <w:rsid w:val="00A4094C"/>
    <w:rsid w:val="00A71F24"/>
    <w:rsid w:val="00A8259E"/>
    <w:rsid w:val="00AA1D8D"/>
    <w:rsid w:val="00AA6F9C"/>
    <w:rsid w:val="00B47730"/>
    <w:rsid w:val="00C004B3"/>
    <w:rsid w:val="00CB0664"/>
    <w:rsid w:val="00D0448F"/>
    <w:rsid w:val="00D11E88"/>
    <w:rsid w:val="00EC5A20"/>
    <w:rsid w:val="00F815D3"/>
    <w:rsid w:val="00FC0A0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E7EB3A"/>
  <w14:defaultImageDpi w14:val="300"/>
  <w15:docId w15:val="{28B515AC-665C-42F1-9D2D-3BFB9B4D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280A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.aburumma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954AD4-BAC7-4F82-B9AF-1AB04A4B3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2</cp:revision>
  <dcterms:created xsi:type="dcterms:W3CDTF">2024-06-29T17:01:00Z</dcterms:created>
  <dcterms:modified xsi:type="dcterms:W3CDTF">2024-06-29T17:01:00Z</dcterms:modified>
  <cp:category/>
</cp:coreProperties>
</file>