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27702371"/>
        <w:docPartObj>
          <w:docPartGallery w:val="Cover Pages"/>
          <w:docPartUnique/>
        </w:docPartObj>
      </w:sdtPr>
      <w:sdtEndPr>
        <w:rPr>
          <w:rFonts w:ascii="Arial Bold" w:hAnsi="Arial Bold" w:cs="Times New Roman"/>
          <w:bCs/>
          <w:color w:val="0070C0"/>
          <w:sz w:val="96"/>
        </w:rPr>
      </w:sdtEndPr>
      <w:sdtContent>
        <w:sdt>
          <w:sdtPr>
            <w:rPr>
              <w:rFonts w:ascii="Calibri" w:eastAsia="Calibri" w:hAnsi="Calibri" w:cs="Cordia New"/>
              <w:szCs w:val="28"/>
              <w:lang w:bidi="th-TH"/>
            </w:rPr>
            <w:id w:val="3142647"/>
            <w:docPartObj>
              <w:docPartGallery w:val="Cover Pages"/>
              <w:docPartUnique/>
            </w:docPartObj>
          </w:sdtPr>
          <w:sdtEndPr>
            <w:rPr>
              <w:rFonts w:asciiTheme="majorHAnsi" w:eastAsiaTheme="majorEastAsia" w:hAnsiTheme="majorHAnsi" w:cstheme="majorBidi"/>
              <w:color w:val="8496B0" w:themeColor="text2" w:themeTint="99"/>
              <w:sz w:val="72"/>
              <w:szCs w:val="72"/>
            </w:rPr>
          </w:sdtEndPr>
          <w:sdtContent>
            <w:p w14:paraId="69225F09" w14:textId="55BFBA72" w:rsidR="00507760" w:rsidRPr="00507760" w:rsidRDefault="00507760" w:rsidP="00507760">
              <w:pPr>
                <w:rPr>
                  <w:rFonts w:ascii="Calibri" w:eastAsia="Calibri" w:hAnsi="Calibri" w:cs="Cordia New"/>
                  <w:szCs w:val="28"/>
                  <w:lang w:bidi="th-TH"/>
                </w:rPr>
              </w:pPr>
              <w:r w:rsidRPr="00507760">
                <w:rPr>
                  <w:rFonts w:ascii="Calibri" w:eastAsia="Calibri" w:hAnsi="Calibri" w:cs="Cordia New"/>
                  <w:noProof/>
                  <w:szCs w:val="28"/>
                </w:rPr>
                <mc:AlternateContent>
                  <mc:Choice Requires="wps">
                    <w:drawing>
                      <wp:anchor distT="0" distB="0" distL="114300" distR="114300" simplePos="0" relativeHeight="251697152" behindDoc="0" locked="0" layoutInCell="1" allowOverlap="1" wp14:anchorId="137B1BA0" wp14:editId="2AC18601">
                        <wp:simplePos x="0" y="0"/>
                        <wp:positionH relativeFrom="page">
                          <wp:posOffset>429895</wp:posOffset>
                        </wp:positionH>
                        <wp:positionV relativeFrom="page">
                          <wp:posOffset>9107805</wp:posOffset>
                        </wp:positionV>
                        <wp:extent cx="6858000" cy="388620"/>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1A392" w14:textId="07B6726B" w:rsidR="00B43038" w:rsidRPr="0003486A" w:rsidRDefault="00B43038" w:rsidP="00507760">
                                    <w:pPr>
                                      <w:contextualSpacing/>
                                      <w:jc w:val="center"/>
                                      <w:rPr>
                                        <w:rFonts w:asciiTheme="majorHAnsi" w:hAnsiTheme="majorHAnsi"/>
                                        <w:b/>
                                        <w:bCs/>
                                        <w:color w:val="CC3399"/>
                                        <w:spacing w:val="60"/>
                                        <w:sz w:val="36"/>
                                        <w:szCs w:val="32"/>
                                      </w:rPr>
                                    </w:pPr>
                                    <w:r w:rsidRPr="0003486A">
                                      <w:rPr>
                                        <w:rFonts w:asciiTheme="majorHAnsi" w:hAnsiTheme="majorHAnsi"/>
                                        <w:b/>
                                        <w:bCs/>
                                        <w:color w:val="CC3399"/>
                                        <w:spacing w:val="60"/>
                                        <w:sz w:val="36"/>
                                        <w:szCs w:val="32"/>
                                      </w:rPr>
                                      <w:t>NEC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1BA0" id="Rectangle 97" o:spid="_x0000_s1026" style="position:absolute;margin-left:33.85pt;margin-top:717.15pt;width:540pt;height:30.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" filled="f" stroked="f">
                        <v:textbox>
                          <w:txbxContent>
                            <w:p w14:paraId="1641A392" w14:textId="07B6726B" w:rsidR="00B43038" w:rsidRPr="0003486A" w:rsidRDefault="00B43038" w:rsidP="00507760">
                              <w:pPr>
                                <w:contextualSpacing/>
                                <w:jc w:val="center"/>
                                <w:rPr>
                                  <w:rFonts w:asciiTheme="majorHAnsi" w:hAnsiTheme="majorHAnsi"/>
                                  <w:b/>
                                  <w:bCs/>
                                  <w:color w:val="CC3399"/>
                                  <w:spacing w:val="60"/>
                                  <w:sz w:val="36"/>
                                  <w:szCs w:val="32"/>
                                </w:rPr>
                              </w:pPr>
                              <w:r w:rsidRPr="0003486A">
                                <w:rPr>
                                  <w:rFonts w:asciiTheme="majorHAnsi" w:hAnsiTheme="majorHAnsi"/>
                                  <w:b/>
                                  <w:bCs/>
                                  <w:color w:val="CC3399"/>
                                  <w:spacing w:val="60"/>
                                  <w:sz w:val="36"/>
                                  <w:szCs w:val="32"/>
                                </w:rPr>
                                <w:t>NEC 2019</w:t>
                              </w:r>
                            </w:p>
                          </w:txbxContent>
                        </v:textbox>
                        <w10:wrap anchorx="page" anchory="page"/>
                      </v:rect>
                    </w:pict>
                  </mc:Fallback>
                </mc:AlternateContent>
              </w:r>
              <w:r w:rsidRPr="00507760">
                <w:rPr>
                  <w:rFonts w:ascii="Calibri" w:eastAsia="Calibri" w:hAnsi="Calibri" w:cs="Cordia New"/>
                  <w:noProof/>
                  <w:szCs w:val="28"/>
                </w:rPr>
                <mc:AlternateContent>
                  <mc:Choice Requires="wps">
                    <w:drawing>
                      <wp:anchor distT="0" distB="0" distL="114300" distR="114300" simplePos="0" relativeHeight="251699200" behindDoc="0" locked="0" layoutInCell="1" allowOverlap="1" wp14:anchorId="2E9C52AF" wp14:editId="48ACEE6C">
                        <wp:simplePos x="0" y="0"/>
                        <wp:positionH relativeFrom="page">
                          <wp:posOffset>274320</wp:posOffset>
                        </wp:positionH>
                        <wp:positionV relativeFrom="page">
                          <wp:posOffset>457200</wp:posOffset>
                        </wp:positionV>
                        <wp:extent cx="7223760" cy="223520"/>
                        <wp:effectExtent l="0" t="0" r="0" b="508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0070C0"/>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DCD8B" id="Rectangle 63" o:spid="_x0000_s1026" style="position:absolute;margin-left:21.6pt;margin-top:36pt;width:568.8pt;height:17.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" fillcolor="#0070c0" stroked="f">
                        <v:textbox inset=",7.2pt,,7.2pt"/>
                        <w10:wrap anchorx="page" anchory="page"/>
                      </v:rect>
                    </w:pict>
                  </mc:Fallback>
                </mc:AlternateContent>
              </w:r>
              <w:r w:rsidRPr="00507760">
                <w:rPr>
                  <w:rFonts w:ascii="Calibri" w:eastAsia="Calibri" w:hAnsi="Calibri" w:cs="Cordia New"/>
                  <w:noProof/>
                  <w:szCs w:val="28"/>
                </w:rPr>
                <mc:AlternateContent>
                  <mc:Choice Requires="wpg">
                    <w:drawing>
                      <wp:anchor distT="0" distB="0" distL="114300" distR="114300" simplePos="0" relativeHeight="251703296" behindDoc="1" locked="0" layoutInCell="1" allowOverlap="1" wp14:anchorId="70F764C0" wp14:editId="22ADF260">
                        <wp:simplePos x="0" y="0"/>
                        <wp:positionH relativeFrom="page">
                          <wp:posOffset>274320</wp:posOffset>
                        </wp:positionH>
                        <wp:positionV relativeFrom="page">
                          <wp:posOffset>8915400</wp:posOffset>
                        </wp:positionV>
                        <wp:extent cx="7223760" cy="686435"/>
                        <wp:effectExtent l="0" t="0" r="34290" b="1841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61" name="AutoShape 237"/>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62" name="AutoShape 238"/>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6776C" id="Group 60" o:spid="_x0000_s1026" style="position:absolute;margin-left:21.6pt;margin-top:702pt;width:568.8pt;height:54.05pt;z-index:-251613184;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">
                        <v:shapetype id="_x0000_t32" coordsize="21600,21600" o:spt="32" o:oned="t" path="m,l21600,21600e" filled="f">
                          <v:path arrowok="t" fillok="f" o:connecttype="none"/>
                          <o:lock v:ext="edit" shapetype="t"/>
                        </v:shapetype>
                        <v:shape id="AutoShape 237"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" strokecolor="gray"/>
                        <v:shape id="AutoShape 238"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" strokecolor="gray"/>
                        <w10:wrap anchorx="page" anchory="page"/>
                      </v:group>
                    </w:pict>
                  </mc:Fallback>
                </mc:AlternateContent>
              </w:r>
              <w:r w:rsidRPr="00507760">
                <w:rPr>
                  <w:rFonts w:ascii="Calibri" w:eastAsia="Calibri" w:hAnsi="Calibri" w:cs="Cordia New"/>
                  <w:noProof/>
                  <w:szCs w:val="28"/>
                </w:rPr>
                <mc:AlternateContent>
                  <mc:Choice Requires="wpg">
                    <w:drawing>
                      <wp:anchor distT="0" distB="0" distL="114300" distR="114300" simplePos="0" relativeHeight="251702272" behindDoc="0" locked="0" layoutInCell="1" allowOverlap="1" wp14:anchorId="1EDE80B4" wp14:editId="063813C3">
                        <wp:simplePos x="0" y="0"/>
                        <wp:positionH relativeFrom="page">
                          <wp:posOffset>274320</wp:posOffset>
                        </wp:positionH>
                        <wp:positionV relativeFrom="page">
                          <wp:posOffset>4023360</wp:posOffset>
                        </wp:positionV>
                        <wp:extent cx="7225030" cy="779145"/>
                        <wp:effectExtent l="0" t="0" r="0" b="190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779145"/>
                                  <a:chOff x="432" y="6336"/>
                                  <a:chExt cx="11378" cy="1227"/>
                                </a:xfrm>
                                <a:solidFill>
                                  <a:srgbClr val="0070C0"/>
                                </a:solidFill>
                              </wpg:grpSpPr>
                              <wps:wsp>
                                <wps:cNvPr id="58" name="Rectangle 234"/>
                                <wps:cNvSpPr>
                                  <a:spLocks noChangeArrowheads="1"/>
                                </wps:cNvSpPr>
                                <wps:spPr bwMode="auto">
                                  <a:xfrm>
                                    <a:off x="432" y="6336"/>
                                    <a:ext cx="11016" cy="122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FFFFFF" w:themeColor="background1"/>
                                          <w:sz w:val="56"/>
                                          <w:szCs w:val="56"/>
                                        </w:rPr>
                                        <w:alias w:val="Title"/>
                                        <w:id w:val="8081543"/>
                                        <w:showingPlcHdr/>
                                        <w:dataBinding w:prefixMappings="xmlns:ns0='http://purl.org/dc/elements/1.1/' xmlns:ns1='http://schemas.openxmlformats.org/package/2006/metadata/core-properties' " w:xpath="/ns1:coreProperties[1]/ns0:title[1]" w:storeItemID="{6C3C8BC8-F283-45AE-878A-BAB7291924A1}"/>
                                        <w:text/>
                                      </w:sdtPr>
                                      <w:sdtContent>
                                        <w:p w14:paraId="6EEA175F" w14:textId="77777777" w:rsidR="00B43038" w:rsidRDefault="00B43038" w:rsidP="00507760">
                                          <w:pPr>
                                            <w:spacing w:before="240" w:after="240"/>
                                            <w:rPr>
                                              <w:rFonts w:asciiTheme="majorHAnsi" w:hAnsiTheme="majorHAnsi"/>
                                              <w:color w:val="FFFFFF" w:themeColor="background1"/>
                                              <w:sz w:val="56"/>
                                              <w:szCs w:val="56"/>
                                            </w:rPr>
                                          </w:pPr>
                                          <w:r>
                                            <w:rPr>
                                              <w:rFonts w:asciiTheme="majorHAnsi" w:hAnsiTheme="majorHAnsi"/>
                                              <w:color w:val="FFFFFF" w:themeColor="background1"/>
                                              <w:sz w:val="56"/>
                                              <w:szCs w:val="56"/>
                                            </w:rPr>
                                            <w:t xml:space="preserve">     </w:t>
                                          </w:r>
                                        </w:p>
                                      </w:sdtContent>
                                    </w:sdt>
                                  </w:txbxContent>
                                </wps:txbx>
                                <wps:bodyPr rot="0" vert="horz" wrap="square" lIns="228600" tIns="45720" rIns="914400" bIns="0" anchor="b" anchorCtr="0" upright="1">
                                  <a:noAutofit/>
                                </wps:bodyPr>
                              </wps:wsp>
                              <wps:wsp>
                                <wps:cNvPr id="59" name="Rectangle 235"/>
                                <wps:cNvSpPr>
                                  <a:spLocks noChangeArrowheads="1"/>
                                </wps:cNvSpPr>
                                <wps:spPr bwMode="auto">
                                  <a:xfrm>
                                    <a:off x="11449" y="6336"/>
                                    <a:ext cx="361" cy="1227"/>
                                  </a:xfrm>
                                  <a:prstGeom prst="rect">
                                    <a:avLst/>
                                  </a:prstGeom>
                                  <a:gr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E80B4" id="Group 57" o:spid="_x0000_s1027" style="position:absolute;margin-left:21.6pt;margin-top:316.8pt;width:568.9pt;height:61.35pt;z-index:251702272;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">
                        <v:rect id="Rectangle 234" o:spid="_x0000_s1028" style="position:absolute;left:432;top:6336;width:11016;height:12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" filled="f" stroked="f">
                          <v:textbox inset="18pt,,1in,0">
                            <w:txbxContent>
                              <w:sdt>
                                <w:sdtPr>
                                  <w:rPr>
                                    <w:rFonts w:asciiTheme="majorHAnsi" w:hAnsiTheme="majorHAnsi"/>
                                    <w:color w:val="FFFFFF" w:themeColor="background1"/>
                                    <w:sz w:val="56"/>
                                    <w:szCs w:val="56"/>
                                  </w:rPr>
                                  <w:alias w:val="Title"/>
                                  <w:id w:val="8081543"/>
                                  <w:showingPlcHdr/>
                                  <w:dataBinding w:prefixMappings="xmlns:ns0='http://purl.org/dc/elements/1.1/' xmlns:ns1='http://schemas.openxmlformats.org/package/2006/metadata/core-properties' " w:xpath="/ns1:coreProperties[1]/ns0:title[1]" w:storeItemID="{6C3C8BC8-F283-45AE-878A-BAB7291924A1}"/>
                                  <w:text/>
                                </w:sdtPr>
                                <w:sdtContent>
                                  <w:p w14:paraId="6EEA175F" w14:textId="77777777" w:rsidR="00B43038" w:rsidRDefault="00B43038" w:rsidP="00507760">
                                    <w:pPr>
                                      <w:spacing w:before="240" w:after="240"/>
                                      <w:rPr>
                                        <w:rFonts w:asciiTheme="majorHAnsi" w:hAnsiTheme="majorHAnsi"/>
                                        <w:color w:val="FFFFFF" w:themeColor="background1"/>
                                        <w:sz w:val="56"/>
                                        <w:szCs w:val="56"/>
                                      </w:rPr>
                                    </w:pPr>
                                    <w:r>
                                      <w:rPr>
                                        <w:rFonts w:asciiTheme="majorHAnsi" w:hAnsiTheme="majorHAnsi"/>
                                        <w:color w:val="FFFFFF" w:themeColor="background1"/>
                                        <w:sz w:val="56"/>
                                        <w:szCs w:val="56"/>
                                      </w:rPr>
                                      <w:t xml:space="preserve">     </w:t>
                                    </w:r>
                                  </w:p>
                                </w:sdtContent>
                              </w:sdt>
                            </w:txbxContent>
                          </v:textbox>
                        </v:rect>
                        <v:rect id="Rectangle 235" o:spid="_x0000_s1029" style="position:absolute;left:11449;top:6336;width:361;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" filled="f" stroked="f" strokecolor="#4a7ebb" strokeweight="1.5pt">
                          <v:shadow opacity="22938f" offset="0"/>
                          <v:textbox inset=",7.2pt,,7.2pt"/>
                        </v:rect>
                        <w10:wrap anchorx="page" anchory="page"/>
                      </v:group>
                    </w:pict>
                  </mc:Fallback>
                </mc:AlternateContent>
              </w:r>
              <w:r w:rsidRPr="00507760">
                <w:rPr>
                  <w:rFonts w:ascii="Calibri" w:eastAsia="Calibri" w:hAnsi="Calibri" w:cs="Cordia New"/>
                  <w:noProof/>
                  <w:szCs w:val="28"/>
                </w:rPr>
                <mc:AlternateContent>
                  <mc:Choice Requires="wpg">
                    <w:drawing>
                      <wp:anchor distT="0" distB="0" distL="114300" distR="114300" simplePos="0" relativeHeight="251696128" behindDoc="0" locked="0" layoutInCell="1" allowOverlap="1" wp14:anchorId="5CC538A8" wp14:editId="305ACCDF">
                        <wp:simplePos x="0" y="0"/>
                        <wp:positionH relativeFrom="column">
                          <wp:posOffset>4629150</wp:posOffset>
                        </wp:positionH>
                        <wp:positionV relativeFrom="paragraph">
                          <wp:posOffset>-4898390</wp:posOffset>
                        </wp:positionV>
                        <wp:extent cx="1819275" cy="771525"/>
                        <wp:effectExtent l="0" t="0" r="0" b="952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54" name="Text Box 22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1C56" w14:textId="77777777" w:rsidR="00B43038" w:rsidRDefault="00B43038" w:rsidP="0050776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55" name="AutoShape 22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56" name="Text Box 22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60F32" w14:textId="77777777" w:rsidR="00B43038" w:rsidRDefault="00B43038" w:rsidP="00507760">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538A8" id="Group 53" o:spid="_x0000_s1030" style="position:absolute;margin-left:364.5pt;margin-top:-385.7pt;width:143.25pt;height:60.75pt;z-index:25169612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K+3bvP0AwAACA4AAA4AAAAAAAAAAAAAAAAA&#10;LgIAAGRycy9lMm9Eb2MueG1sUEsBAi0AFAAGAAgAAAAhAJGVWiblAAAADgEAAA8AAAAAAAAAAAAA&#10;AAAATgYAAGRycy9kb3ducmV2LnhtbFBLBQYAAAAABAAEAPMAAABgBwAAAAA=&#10;">
                        <v:shapetype id="_x0000_t202" coordsize="21600,21600" o:spt="202" path="m,l,21600r21600,l21600,xe">
                          <v:stroke joinstyle="miter"/>
                          <v:path gradientshapeok="t" o:connecttype="rect"/>
                        </v:shapetype>
                        <v:shape id="Text Box 223" o:spid="_x0000_s1031"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0771C56" w14:textId="77777777" w:rsidR="00B43038" w:rsidRDefault="00B43038" w:rsidP="00507760">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224" o:spid="_x0000_s1032"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" strokecolor="white" strokeweight="1.5pt"/>
                        <v:shape id="Text Box 225" o:spid="_x0000_s1033"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F760F32" w14:textId="77777777" w:rsidR="00B43038" w:rsidRDefault="00B43038" w:rsidP="00507760">
                                <w:pPr>
                                  <w:jc w:val="right"/>
                                  <w:rPr>
                                    <w:b/>
                                    <w:color w:val="FFFFFF"/>
                                    <w:sz w:val="32"/>
                                    <w:szCs w:val="32"/>
                                  </w:rPr>
                                </w:pPr>
                                <w:r>
                                  <w:rPr>
                                    <w:b/>
                                    <w:color w:val="FFFFFF"/>
                                    <w:sz w:val="32"/>
                                    <w:szCs w:val="32"/>
                                  </w:rPr>
                                  <w:t>Fall</w:t>
                                </w:r>
                              </w:p>
                            </w:txbxContent>
                          </v:textbox>
                        </v:shape>
                      </v:group>
                    </w:pict>
                  </mc:Fallback>
                </mc:AlternateContent>
              </w:r>
            </w:p>
            <w:p w14:paraId="66A4C864" w14:textId="46BC7DBA" w:rsidR="00507760" w:rsidRPr="00507760" w:rsidRDefault="00291F3D" w:rsidP="00507760">
              <w:pPr>
                <w:spacing w:after="0" w:line="240" w:lineRule="auto"/>
                <w:rPr>
                  <w:rFonts w:asciiTheme="majorHAnsi" w:eastAsiaTheme="majorEastAsia" w:hAnsiTheme="majorHAnsi" w:cstheme="majorBidi"/>
                  <w:color w:val="8496B0" w:themeColor="text2" w:themeTint="99"/>
                  <w:sz w:val="72"/>
                  <w:szCs w:val="72"/>
                  <w:lang w:bidi="th-TH"/>
                </w:rPr>
              </w:pPr>
              <w:r w:rsidRPr="00507760">
                <w:rPr>
                  <w:rFonts w:ascii="Calibri" w:eastAsia="Calibri" w:hAnsi="Calibri" w:cs="Cordia New"/>
                  <w:noProof/>
                  <w:szCs w:val="28"/>
                </w:rPr>
                <mc:AlternateContent>
                  <mc:Choice Requires="wps">
                    <w:drawing>
                      <wp:anchor distT="0" distB="0" distL="114300" distR="114300" simplePos="0" relativeHeight="251698176" behindDoc="0" locked="0" layoutInCell="1" allowOverlap="1" wp14:anchorId="3E14E219" wp14:editId="2838C957">
                        <wp:simplePos x="0" y="0"/>
                        <wp:positionH relativeFrom="page">
                          <wp:posOffset>5492750</wp:posOffset>
                        </wp:positionH>
                        <wp:positionV relativeFrom="page">
                          <wp:posOffset>7727950</wp:posOffset>
                        </wp:positionV>
                        <wp:extent cx="1828800" cy="552450"/>
                        <wp:effectExtent l="0"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FD20A" w14:textId="77777777" w:rsidR="00B43038" w:rsidRPr="00863727" w:rsidRDefault="00B43038" w:rsidP="00291F3D">
                                    <w:pPr>
                                      <w:contextualSpacing/>
                                      <w:rPr>
                                        <w:rFonts w:asciiTheme="majorHAnsi" w:hAnsiTheme="majorHAnsi"/>
                                        <w:color w:val="00B050"/>
                                        <w:lang w:val="fr-FR"/>
                                      </w:rPr>
                                    </w:pPr>
                                    <w:r w:rsidRPr="00863727">
                                      <w:rPr>
                                        <w:rFonts w:cs="Times New Roman"/>
                                        <w:color w:val="000000"/>
                                        <w:sz w:val="24"/>
                                        <w:szCs w:val="24"/>
                                        <w:lang w:val="fr-FR"/>
                                      </w:rPr>
                                      <w:t xml:space="preserve"> </w:t>
                                    </w:r>
                                    <w:r w:rsidRPr="0003486A">
                                      <w:rPr>
                                        <w:rFonts w:cs="Times New Roman"/>
                                        <w:b/>
                                        <w:bCs/>
                                        <w:color w:val="00B050"/>
                                        <w:sz w:val="24"/>
                                        <w:szCs w:val="24"/>
                                        <w:lang w:val="fr-FR"/>
                                      </w:rPr>
                                      <w:t>Bassirou Chitou</w:t>
                                    </w:r>
                                    <w:r w:rsidRPr="0003486A">
                                      <w:rPr>
                                        <w:rFonts w:asciiTheme="majorHAnsi" w:hAnsiTheme="majorHAnsi"/>
                                        <w:color w:val="00B050"/>
                                        <w:lang w:val="fr-FR"/>
                                      </w:rPr>
                                      <w:t xml:space="preserve"> </w:t>
                                    </w:r>
                                  </w:p>
                                  <w:p w14:paraId="4EFCA89B" w14:textId="0139A6B3" w:rsidR="00B43038" w:rsidRPr="00863727" w:rsidRDefault="00B43038" w:rsidP="00291F3D">
                                    <w:pPr>
                                      <w:tabs>
                                        <w:tab w:val="center" w:pos="4680"/>
                                      </w:tabs>
                                      <w:suppressAutoHyphens/>
                                      <w:spacing w:line="240" w:lineRule="atLeast"/>
                                      <w:rPr>
                                        <w:rFonts w:cs="Times New Roman"/>
                                        <w:color w:val="000000"/>
                                        <w:sz w:val="24"/>
                                        <w:szCs w:val="24"/>
                                        <w:lang w:val="fr-FR"/>
                                      </w:rPr>
                                    </w:pPr>
                                    <w:hyperlink r:id="rId8" w:history="1">
                                      <w:r w:rsidRPr="00863727">
                                        <w:rPr>
                                          <w:rStyle w:val="Hyperlink"/>
                                          <w:rFonts w:cs="Times New Roman"/>
                                          <w:sz w:val="24"/>
                                          <w:szCs w:val="24"/>
                                          <w:lang w:val="fr-FR"/>
                                        </w:rPr>
                                        <w:t>bdryan1210@gmail.com</w:t>
                                      </w:r>
                                    </w:hyperlink>
                                  </w:p>
                                  <w:p w14:paraId="42CDDA01" w14:textId="6FE57345" w:rsidR="00B43038" w:rsidRPr="00863727" w:rsidRDefault="00B43038" w:rsidP="00507760">
                                    <w:pPr>
                                      <w:contextualSpacing/>
                                      <w:rPr>
                                        <w:b/>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E219" id="Rectangle 96" o:spid="_x0000_s1034" style="position:absolute;margin-left:432.5pt;margin-top:608.5pt;width:2in;height:4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" filled="f" stroked="f">
                        <v:textbox>
                          <w:txbxContent>
                            <w:p w14:paraId="304FD20A" w14:textId="77777777" w:rsidR="00B43038" w:rsidRPr="00863727" w:rsidRDefault="00B43038" w:rsidP="00291F3D">
                              <w:pPr>
                                <w:contextualSpacing/>
                                <w:rPr>
                                  <w:rFonts w:asciiTheme="majorHAnsi" w:hAnsiTheme="majorHAnsi"/>
                                  <w:color w:val="00B050"/>
                                  <w:lang w:val="fr-FR"/>
                                </w:rPr>
                              </w:pPr>
                              <w:r w:rsidRPr="00863727">
                                <w:rPr>
                                  <w:rFonts w:cs="Times New Roman"/>
                                  <w:color w:val="000000"/>
                                  <w:sz w:val="24"/>
                                  <w:szCs w:val="24"/>
                                  <w:lang w:val="fr-FR"/>
                                </w:rPr>
                                <w:t xml:space="preserve"> </w:t>
                              </w:r>
                              <w:r w:rsidRPr="0003486A">
                                <w:rPr>
                                  <w:rFonts w:cs="Times New Roman"/>
                                  <w:b/>
                                  <w:bCs/>
                                  <w:color w:val="00B050"/>
                                  <w:sz w:val="24"/>
                                  <w:szCs w:val="24"/>
                                  <w:lang w:val="fr-FR"/>
                                </w:rPr>
                                <w:t>Bassirou Chitou</w:t>
                              </w:r>
                              <w:r w:rsidRPr="0003486A">
                                <w:rPr>
                                  <w:rFonts w:asciiTheme="majorHAnsi" w:hAnsiTheme="majorHAnsi"/>
                                  <w:color w:val="00B050"/>
                                  <w:lang w:val="fr-FR"/>
                                </w:rPr>
                                <w:t xml:space="preserve"> </w:t>
                              </w:r>
                            </w:p>
                            <w:p w14:paraId="4EFCA89B" w14:textId="0139A6B3" w:rsidR="00B43038" w:rsidRPr="00863727" w:rsidRDefault="00B43038" w:rsidP="00291F3D">
                              <w:pPr>
                                <w:tabs>
                                  <w:tab w:val="center" w:pos="4680"/>
                                </w:tabs>
                                <w:suppressAutoHyphens/>
                                <w:spacing w:line="240" w:lineRule="atLeast"/>
                                <w:rPr>
                                  <w:rFonts w:cs="Times New Roman"/>
                                  <w:color w:val="000000"/>
                                  <w:sz w:val="24"/>
                                  <w:szCs w:val="24"/>
                                  <w:lang w:val="fr-FR"/>
                                </w:rPr>
                              </w:pPr>
                              <w:hyperlink r:id="rId9" w:history="1">
                                <w:r w:rsidRPr="00863727">
                                  <w:rPr>
                                    <w:rStyle w:val="Hyperlink"/>
                                    <w:rFonts w:cs="Times New Roman"/>
                                    <w:sz w:val="24"/>
                                    <w:szCs w:val="24"/>
                                    <w:lang w:val="fr-FR"/>
                                  </w:rPr>
                                  <w:t>bdryan1210@gmail.com</w:t>
                                </w:r>
                              </w:hyperlink>
                            </w:p>
                            <w:p w14:paraId="42CDDA01" w14:textId="6FE57345" w:rsidR="00B43038" w:rsidRPr="00863727" w:rsidRDefault="00B43038" w:rsidP="00507760">
                              <w:pPr>
                                <w:contextualSpacing/>
                                <w:rPr>
                                  <w:b/>
                                  <w:sz w:val="24"/>
                                  <w:szCs w:val="24"/>
                                  <w:lang w:val="fr-FR"/>
                                </w:rPr>
                              </w:pPr>
                            </w:p>
                          </w:txbxContent>
                        </v:textbox>
                        <w10:wrap anchorx="page" anchory="page"/>
                      </v:rect>
                    </w:pict>
                  </mc:Fallback>
                </mc:AlternateContent>
              </w:r>
              <w:r>
                <w:rPr>
                  <w:rFonts w:ascii="Calibri" w:eastAsia="Calibri" w:hAnsi="Calibri" w:cs="Cordia New"/>
                  <w:noProof/>
                  <w:szCs w:val="28"/>
                </w:rPr>
                <mc:AlternateContent>
                  <mc:Choice Requires="wps">
                    <w:drawing>
                      <wp:anchor distT="0" distB="0" distL="114300" distR="114300" simplePos="0" relativeHeight="251710464" behindDoc="0" locked="0" layoutInCell="1" allowOverlap="1" wp14:anchorId="1FB561F1" wp14:editId="37DBB00E">
                        <wp:simplePos x="0" y="0"/>
                        <wp:positionH relativeFrom="column">
                          <wp:posOffset>-495300</wp:posOffset>
                        </wp:positionH>
                        <wp:positionV relativeFrom="paragraph">
                          <wp:posOffset>3917950</wp:posOffset>
                        </wp:positionV>
                        <wp:extent cx="2724150" cy="8699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724150" cy="869950"/>
                                </a:xfrm>
                                <a:prstGeom prst="rect">
                                  <a:avLst/>
                                </a:prstGeom>
                                <a:solidFill>
                                  <a:schemeClr val="lt1"/>
                                </a:solidFill>
                                <a:ln w="6350">
                                  <a:noFill/>
                                </a:ln>
                              </wps:spPr>
                              <wps:txbx>
                                <w:txbxContent>
                                  <w:p w14:paraId="5F4111F2" w14:textId="77777777" w:rsidR="00B43038" w:rsidRPr="00291F3D" w:rsidRDefault="00B43038">
                                    <w:pPr>
                                      <w:rPr>
                                        <w:color w:val="00B0F0"/>
                                        <w:sz w:val="36"/>
                                        <w:szCs w:val="36"/>
                                      </w:rPr>
                                    </w:pPr>
                                    <w:r w:rsidRPr="00291F3D">
                                      <w:rPr>
                                        <w:color w:val="00B0F0"/>
                                        <w:sz w:val="36"/>
                                        <w:szCs w:val="36"/>
                                      </w:rPr>
                                      <w:t xml:space="preserve">Hurghada, Egypt </w:t>
                                    </w:r>
                                  </w:p>
                                  <w:p w14:paraId="6C00643C" w14:textId="42F87B2A" w:rsidR="00B43038" w:rsidRPr="00291F3D" w:rsidRDefault="00B43038">
                                    <w:pPr>
                                      <w:rPr>
                                        <w:color w:val="00B0F0"/>
                                        <w:sz w:val="36"/>
                                        <w:szCs w:val="36"/>
                                      </w:rPr>
                                    </w:pPr>
                                    <w:r w:rsidRPr="00291F3D">
                                      <w:rPr>
                                        <w:color w:val="00B0F0"/>
                                        <w:sz w:val="36"/>
                                        <w:szCs w:val="36"/>
                                      </w:rPr>
                                      <w:t>October 20 to 24,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561F1" id="Text Box 10" o:spid="_x0000_s1035" type="#_x0000_t202" style="position:absolute;margin-left:-39pt;margin-top:308.5pt;width:214.5pt;height: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" fillcolor="white [3201]" stroked="f" strokeweight=".5pt">
                        <v:textbox>
                          <w:txbxContent>
                            <w:p w14:paraId="5F4111F2" w14:textId="77777777" w:rsidR="00B43038" w:rsidRPr="00291F3D" w:rsidRDefault="00B43038">
                              <w:pPr>
                                <w:rPr>
                                  <w:color w:val="00B0F0"/>
                                  <w:sz w:val="36"/>
                                  <w:szCs w:val="36"/>
                                </w:rPr>
                              </w:pPr>
                              <w:r w:rsidRPr="00291F3D">
                                <w:rPr>
                                  <w:color w:val="00B0F0"/>
                                  <w:sz w:val="36"/>
                                  <w:szCs w:val="36"/>
                                </w:rPr>
                                <w:t xml:space="preserve">Hurghada, Egypt </w:t>
                              </w:r>
                            </w:p>
                            <w:p w14:paraId="6C00643C" w14:textId="42F87B2A" w:rsidR="00B43038" w:rsidRPr="00291F3D" w:rsidRDefault="00B43038">
                              <w:pPr>
                                <w:rPr>
                                  <w:color w:val="00B0F0"/>
                                  <w:sz w:val="36"/>
                                  <w:szCs w:val="36"/>
                                </w:rPr>
                              </w:pPr>
                              <w:r w:rsidRPr="00291F3D">
                                <w:rPr>
                                  <w:color w:val="00B0F0"/>
                                  <w:sz w:val="36"/>
                                  <w:szCs w:val="36"/>
                                </w:rPr>
                                <w:t>October 20 to 24, 2019</w:t>
                              </w:r>
                            </w:p>
                          </w:txbxContent>
                        </v:textbox>
                      </v:shape>
                    </w:pict>
                  </mc:Fallback>
                </mc:AlternateContent>
              </w:r>
              <w:r w:rsidR="00863727">
                <w:rPr>
                  <w:rFonts w:ascii="Calibri" w:eastAsia="Calibri" w:hAnsi="Calibri" w:cs="Cordia New"/>
                  <w:noProof/>
                  <w:szCs w:val="28"/>
                </w:rPr>
                <mc:AlternateContent>
                  <mc:Choice Requires="wps">
                    <w:drawing>
                      <wp:anchor distT="0" distB="0" distL="114300" distR="114300" simplePos="0" relativeHeight="251709440" behindDoc="0" locked="0" layoutInCell="1" allowOverlap="1" wp14:anchorId="681A445D" wp14:editId="38D2FDF7">
                        <wp:simplePos x="0" y="0"/>
                        <wp:positionH relativeFrom="margin">
                          <wp:posOffset>1492250</wp:posOffset>
                        </wp:positionH>
                        <wp:positionV relativeFrom="paragraph">
                          <wp:posOffset>863600</wp:posOffset>
                        </wp:positionV>
                        <wp:extent cx="2552700" cy="673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52700" cy="673100"/>
                                </a:xfrm>
                                <a:prstGeom prst="rect">
                                  <a:avLst/>
                                </a:prstGeom>
                                <a:solidFill>
                                  <a:schemeClr val="lt1"/>
                                </a:solidFill>
                                <a:ln w="6350">
                                  <a:noFill/>
                                </a:ln>
                              </wps:spPr>
                              <wps:txbx>
                                <w:txbxContent>
                                  <w:p w14:paraId="5AC0626C" w14:textId="77777777" w:rsidR="00B43038" w:rsidRDefault="00B43038" w:rsidP="00863727">
                                    <w:pPr>
                                      <w:pStyle w:val="Default"/>
                                      <w:jc w:val="center"/>
                                    </w:pPr>
                                  </w:p>
                                  <w:p w14:paraId="4C52403C" w14:textId="6CBBFF2D" w:rsidR="00B43038" w:rsidRPr="00863727" w:rsidRDefault="00B43038" w:rsidP="00863727">
                                    <w:pPr>
                                      <w:jc w:val="center"/>
                                      <w:rPr>
                                        <w:color w:val="CC0099"/>
                                      </w:rPr>
                                    </w:pPr>
                                    <w:r w:rsidRPr="00863727">
                                      <w:rPr>
                                        <w:b/>
                                        <w:bCs/>
                                        <w:color w:val="CC0099"/>
                                        <w:sz w:val="36"/>
                                        <w:szCs w:val="36"/>
                                      </w:rPr>
                                      <w:t>Leaving No One Behind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A445D" id="Text Box 8" o:spid="_x0000_s1036" type="#_x0000_t202" style="position:absolute;margin-left:117.5pt;margin-top:68pt;width:201pt;height:5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" fillcolor="white [3201]" stroked="f" strokeweight=".5pt">
                        <v:textbox>
                          <w:txbxContent>
                            <w:p w14:paraId="5AC0626C" w14:textId="77777777" w:rsidR="00B43038" w:rsidRDefault="00B43038" w:rsidP="00863727">
                              <w:pPr>
                                <w:pStyle w:val="Default"/>
                                <w:jc w:val="center"/>
                              </w:pPr>
                            </w:p>
                            <w:p w14:paraId="4C52403C" w14:textId="6CBBFF2D" w:rsidR="00B43038" w:rsidRPr="00863727" w:rsidRDefault="00B43038" w:rsidP="00863727">
                              <w:pPr>
                                <w:jc w:val="center"/>
                                <w:rPr>
                                  <w:color w:val="CC0099"/>
                                </w:rPr>
                              </w:pPr>
                              <w:r w:rsidRPr="00863727">
                                <w:rPr>
                                  <w:b/>
                                  <w:bCs/>
                                  <w:color w:val="CC0099"/>
                                  <w:sz w:val="36"/>
                                  <w:szCs w:val="36"/>
                                </w:rPr>
                                <w:t>Leaving No One Behind</w:t>
                              </w:r>
                            </w:p>
                          </w:txbxContent>
                        </v:textbox>
                        <w10:wrap anchorx="margin"/>
                      </v:shape>
                    </w:pict>
                  </mc:Fallback>
                </mc:AlternateContent>
              </w:r>
              <w:r w:rsidR="004E7A8E">
                <w:rPr>
                  <w:rFonts w:ascii="Calibri" w:eastAsia="Calibri" w:hAnsi="Calibri" w:cs="Cordia New"/>
                  <w:noProof/>
                  <w:szCs w:val="28"/>
                </w:rPr>
                <mc:AlternateContent>
                  <mc:Choice Requires="wps">
                    <w:drawing>
                      <wp:anchor distT="0" distB="0" distL="114300" distR="114300" simplePos="0" relativeHeight="251708416" behindDoc="0" locked="0" layoutInCell="1" allowOverlap="1" wp14:anchorId="2CEFCE11" wp14:editId="54CEE307">
                        <wp:simplePos x="0" y="0"/>
                        <wp:positionH relativeFrom="margin">
                          <wp:align>center</wp:align>
                        </wp:positionH>
                        <wp:positionV relativeFrom="paragraph">
                          <wp:posOffset>330200</wp:posOffset>
                        </wp:positionV>
                        <wp:extent cx="6419850" cy="895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419850" cy="895350"/>
                                </a:xfrm>
                                <a:prstGeom prst="rect">
                                  <a:avLst/>
                                </a:prstGeom>
                                <a:solidFill>
                                  <a:schemeClr val="lt1"/>
                                </a:solidFill>
                                <a:ln w="6350">
                                  <a:noFill/>
                                </a:ln>
                              </wps:spPr>
                              <wps:txbx>
                                <w:txbxContent>
                                  <w:p w14:paraId="133EAB46" w14:textId="77777777" w:rsidR="00B43038" w:rsidRDefault="00B43038" w:rsidP="004E7A8E">
                                    <w:pPr>
                                      <w:pStyle w:val="Default"/>
                                      <w:jc w:val="center"/>
                                    </w:pPr>
                                  </w:p>
                                  <w:p w14:paraId="3970ED71" w14:textId="428EDEB9" w:rsidR="00B43038" w:rsidRPr="004E7A8E" w:rsidRDefault="00B43038" w:rsidP="004E7A8E">
                                    <w:pPr>
                                      <w:jc w:val="center"/>
                                      <w:rPr>
                                        <w:color w:val="FF33CC"/>
                                      </w:rPr>
                                    </w:pPr>
                                    <w:r w:rsidRPr="004E7A8E">
                                      <w:rPr>
                                        <w:b/>
                                        <w:bCs/>
                                        <w:color w:val="FF33CC"/>
                                        <w:sz w:val="40"/>
                                        <w:szCs w:val="40"/>
                                      </w:rPr>
                                      <w:t>National Evaluation Capacities (NEC) Conference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EFCE11" id="Text Box 5" o:spid="_x0000_s1037" type="#_x0000_t202" style="position:absolute;margin-left:0;margin-top:26pt;width:505.5pt;height:70.5pt;z-index:2517084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" fillcolor="white [3201]" stroked="f" strokeweight=".5pt">
                        <v:textbox>
                          <w:txbxContent>
                            <w:p w14:paraId="133EAB46" w14:textId="77777777" w:rsidR="00B43038" w:rsidRDefault="00B43038" w:rsidP="004E7A8E">
                              <w:pPr>
                                <w:pStyle w:val="Default"/>
                                <w:jc w:val="center"/>
                              </w:pPr>
                            </w:p>
                            <w:p w14:paraId="3970ED71" w14:textId="428EDEB9" w:rsidR="00B43038" w:rsidRPr="004E7A8E" w:rsidRDefault="00B43038" w:rsidP="004E7A8E">
                              <w:pPr>
                                <w:jc w:val="center"/>
                                <w:rPr>
                                  <w:color w:val="FF33CC"/>
                                </w:rPr>
                              </w:pPr>
                              <w:r w:rsidRPr="004E7A8E">
                                <w:rPr>
                                  <w:b/>
                                  <w:bCs/>
                                  <w:color w:val="FF33CC"/>
                                  <w:sz w:val="40"/>
                                  <w:szCs w:val="40"/>
                                </w:rPr>
                                <w:t>National Evaluation Capacities (NEC) Conference 2019</w:t>
                              </w:r>
                            </w:p>
                          </w:txbxContent>
                        </v:textbox>
                        <w10:wrap anchorx="margin"/>
                      </v:shape>
                    </w:pict>
                  </mc:Fallback>
                </mc:AlternateContent>
              </w:r>
              <w:r w:rsidR="00507760" w:rsidRPr="00507760">
                <w:rPr>
                  <w:rFonts w:asciiTheme="majorHAnsi" w:eastAsiaTheme="majorEastAsia" w:hAnsiTheme="majorHAnsi" w:cstheme="majorBidi"/>
                  <w:color w:val="8496B0" w:themeColor="text2" w:themeTint="99"/>
                  <w:sz w:val="72"/>
                  <w:szCs w:val="72"/>
                  <w:lang w:bidi="th-TH"/>
                </w:rPr>
                <w:br w:type="page"/>
              </w:r>
            </w:p>
          </w:sdtContent>
        </w:sdt>
        <w:p w14:paraId="03069196" w14:textId="38FE2FB2" w:rsidR="00507760" w:rsidRPr="00B55DEE" w:rsidRDefault="00A23093" w:rsidP="00507760">
          <w:pPr>
            <w:rPr>
              <w:rFonts w:cs="Times New Roman"/>
              <w:sz w:val="24"/>
              <w:szCs w:val="24"/>
            </w:rPr>
          </w:pPr>
          <w:r>
            <w:rPr>
              <w:rFonts w:cs="Times New Roman"/>
              <w:noProof/>
              <w:sz w:val="24"/>
              <w:szCs w:val="24"/>
            </w:rPr>
            <w:lastRenderedPageBreak/>
            <mc:AlternateContent>
              <mc:Choice Requires="wpg">
                <w:drawing>
                  <wp:anchor distT="0" distB="0" distL="114300" distR="114300" simplePos="0" relativeHeight="251705344" behindDoc="0" locked="0" layoutInCell="1" allowOverlap="1" wp14:anchorId="38FDFE03" wp14:editId="26726739">
                    <wp:simplePos x="0" y="0"/>
                    <wp:positionH relativeFrom="page">
                      <wp:posOffset>209550</wp:posOffset>
                    </wp:positionH>
                    <wp:positionV relativeFrom="page">
                      <wp:posOffset>660400</wp:posOffset>
                    </wp:positionV>
                    <wp:extent cx="6953181" cy="8794658"/>
                    <wp:effectExtent l="0" t="0" r="635" b="260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181" cy="8794658"/>
                              <a:chOff x="-310" y="200"/>
                              <a:chExt cx="9621" cy="7511"/>
                            </a:xfrm>
                          </wpg:grpSpPr>
                          <wps:wsp>
                            <wps:cNvPr id="32" name="AutoShape 244"/>
                            <wps:cNvCnPr>
                              <a:cxnSpLocks noChangeShapeType="1"/>
                            </wps:cNvCnPr>
                            <wps:spPr bwMode="auto">
                              <a:xfrm>
                                <a:off x="-310" y="200"/>
                                <a:ext cx="7890" cy="7511"/>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3" name="Group 245"/>
                            <wpg:cNvGrpSpPr>
                              <a:grpSpLocks/>
                            </wpg:cNvGrpSpPr>
                            <wpg:grpSpPr bwMode="auto">
                              <a:xfrm>
                                <a:off x="7095" y="5418"/>
                                <a:ext cx="2216" cy="2216"/>
                                <a:chOff x="7907" y="4350"/>
                                <a:chExt cx="2216" cy="2216"/>
                              </a:xfrm>
                            </wpg:grpSpPr>
                            <wps:wsp>
                              <wps:cNvPr id="35" name="Oval 24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247"/>
                              <wps:cNvSpPr>
                                <a:spLocks noChangeArrowheads="1"/>
                              </wps:cNvSpPr>
                              <wps:spPr bwMode="auto">
                                <a:xfrm>
                                  <a:off x="7961" y="4684"/>
                                  <a:ext cx="2004"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248"/>
                              <wps:cNvSpPr>
                                <a:spLocks noChangeArrowheads="1"/>
                              </wps:cNvSpPr>
                              <wps:spPr bwMode="auto">
                                <a:xfrm>
                                  <a:off x="8111" y="4881"/>
                                  <a:ext cx="1824"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7A6055" id="Group 31" o:spid="_x0000_s1026" style="position:absolute;margin-left:16.5pt;margin-top:52pt;width:547.5pt;height:692.5pt;z-index:251705344;mso-position-horizontal-relative:page;mso-position-vertical-relative:page" coordorigin="-310,200" coordsize="9621,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">
                    <v:shape id="AutoShape 244" o:spid="_x0000_s1027" type="#_x0000_t32" style="position:absolute;left:-310;top:200;width:7890;height:7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" strokecolor="#a7bfde"/>
                    <v:group id="Group 24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24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" fillcolor="#a7bfde" stroked="f"/>
                      <v:oval id="Oval 247" o:spid="_x0000_s1030" style="position:absolute;left:7961;top:4684;width:2004;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" fillcolor="#d3dfee" stroked="f"/>
                      <v:oval id="Oval 248" o:spid="_x0000_s1031" style="position:absolute;left:8111;top:4881;width:1824;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" fillcolor="#7ba0cd" stroked="f"/>
                    </v:group>
                    <w10:wrap anchorx="page" anchory="page"/>
                  </v:group>
                </w:pict>
              </mc:Fallback>
            </mc:AlternateContent>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r w:rsidR="00507760">
            <w:rPr>
              <w:rFonts w:cs="Times New Roman"/>
              <w:sz w:val="24"/>
              <w:szCs w:val="24"/>
            </w:rPr>
            <w:tab/>
          </w:r>
        </w:p>
        <w:tbl>
          <w:tblPr>
            <w:tblpPr w:leftFromText="187" w:rightFromText="187" w:vertAnchor="page" w:horzAnchor="margin" w:tblpY="7051"/>
            <w:tblW w:w="3000" w:type="pct"/>
            <w:tblLook w:val="04A0" w:firstRow="1" w:lastRow="0" w:firstColumn="1" w:lastColumn="0" w:noHBand="0" w:noVBand="1"/>
          </w:tblPr>
          <w:tblGrid>
            <w:gridCol w:w="5616"/>
          </w:tblGrid>
          <w:tr w:rsidR="00507760" w:rsidRPr="00B55DEE" w14:paraId="15162DB7" w14:textId="77777777" w:rsidTr="00F20075">
            <w:tc>
              <w:tcPr>
                <w:tcW w:w="5098" w:type="dxa"/>
              </w:tcPr>
              <w:p w14:paraId="2E0BC876" w14:textId="77777777" w:rsidR="00507760" w:rsidRPr="00B55DEE" w:rsidRDefault="00507760" w:rsidP="00F20075">
                <w:pPr>
                  <w:pStyle w:val="NoSpacing"/>
                  <w:rPr>
                    <w:rFonts w:asciiTheme="minorHAnsi" w:hAnsiTheme="minorHAnsi" w:cs="Times New Roman"/>
                    <w:b/>
                    <w:bCs/>
                    <w:sz w:val="24"/>
                    <w:szCs w:val="24"/>
                  </w:rPr>
                </w:pPr>
              </w:p>
            </w:tc>
          </w:tr>
        </w:tbl>
        <w:p w14:paraId="0EE47D9B" w14:textId="7AE4E556" w:rsidR="00507760" w:rsidRPr="00B55DEE" w:rsidRDefault="0001477A" w:rsidP="00507760">
          <w:pPr>
            <w:spacing w:after="0" w:line="240" w:lineRule="auto"/>
            <w:rPr>
              <w:rFonts w:cs="Times New Roman"/>
              <w:sz w:val="24"/>
              <w:szCs w:val="24"/>
              <w:lang w:val="en-GB"/>
            </w:rPr>
          </w:pPr>
          <w:r>
            <w:rPr>
              <w:noProof/>
            </w:rPr>
            <mc:AlternateContent>
              <mc:Choice Requires="wps">
                <w:drawing>
                  <wp:anchor distT="0" distB="0" distL="114300" distR="114300" simplePos="0" relativeHeight="251707392" behindDoc="0" locked="0" layoutInCell="1" allowOverlap="1" wp14:anchorId="210F59F8" wp14:editId="0DEEB1E1">
                    <wp:simplePos x="0" y="0"/>
                    <wp:positionH relativeFrom="column">
                      <wp:posOffset>-469900</wp:posOffset>
                    </wp:positionH>
                    <wp:positionV relativeFrom="paragraph">
                      <wp:posOffset>199390</wp:posOffset>
                    </wp:positionV>
                    <wp:extent cx="7016750" cy="1828800"/>
                    <wp:effectExtent l="0" t="0" r="0" b="7620"/>
                    <wp:wrapSquare wrapText="bothSides"/>
                    <wp:docPr id="40" name="Text Box 40"/>
                    <wp:cNvGraphicFramePr/>
                    <a:graphic xmlns:a="http://schemas.openxmlformats.org/drawingml/2006/main">
                      <a:graphicData uri="http://schemas.microsoft.com/office/word/2010/wordprocessingShape">
                        <wps:wsp>
                          <wps:cNvSpPr txBox="1"/>
                          <wps:spPr>
                            <a:xfrm>
                              <a:off x="0" y="0"/>
                              <a:ext cx="7016750" cy="1828800"/>
                            </a:xfrm>
                            <a:prstGeom prst="rect">
                              <a:avLst/>
                            </a:prstGeom>
                            <a:noFill/>
                            <a:ln w="6350">
                              <a:noFill/>
                            </a:ln>
                          </wps:spPr>
                          <wps:txbx>
                            <w:txbxContent>
                              <w:p w14:paraId="1C0A699B" w14:textId="77777777" w:rsidR="00B43038" w:rsidRDefault="00B43038" w:rsidP="00F20075">
                                <w:pPr>
                                  <w:pStyle w:val="TOCHeading"/>
                                  <w:jc w:val="center"/>
                                  <w:rPr>
                                    <w:b/>
                                    <w:sz w:val="72"/>
                                    <w:szCs w:val="72"/>
                                    <w:lang w:val="en-GB"/>
                                  </w:rPr>
                                </w:pPr>
                                <w:r w:rsidRPr="0001477A">
                                  <w:rPr>
                                    <w:b/>
                                    <w:sz w:val="72"/>
                                    <w:szCs w:val="72"/>
                                    <w:lang w:val="en-GB"/>
                                  </w:rPr>
                                  <w:t xml:space="preserve">Introduction to </w:t>
                                </w:r>
                              </w:p>
                              <w:p w14:paraId="5767F712" w14:textId="77777777" w:rsidR="00B43038" w:rsidRDefault="00B43038" w:rsidP="00F20075">
                                <w:pPr>
                                  <w:pStyle w:val="TOCHeading"/>
                                  <w:jc w:val="center"/>
                                  <w:rPr>
                                    <w:b/>
                                    <w:sz w:val="72"/>
                                    <w:szCs w:val="72"/>
                                    <w:lang w:val="en-GB"/>
                                  </w:rPr>
                                </w:pPr>
                                <w:r w:rsidRPr="0001477A">
                                  <w:rPr>
                                    <w:b/>
                                    <w:sz w:val="72"/>
                                    <w:szCs w:val="72"/>
                                    <w:lang w:val="en-GB"/>
                                  </w:rPr>
                                  <w:t xml:space="preserve">Sampling </w:t>
                                </w:r>
                              </w:p>
                              <w:p w14:paraId="7482043B" w14:textId="568214E2" w:rsidR="00B43038" w:rsidRPr="0001477A" w:rsidRDefault="00B43038" w:rsidP="00F20075">
                                <w:pPr>
                                  <w:pStyle w:val="TOCHeading"/>
                                  <w:jc w:val="center"/>
                                  <w:rPr>
                                    <w:b/>
                                    <w:sz w:val="72"/>
                                    <w:szCs w:val="72"/>
                                    <w:lang w:val="en-GB"/>
                                  </w:rPr>
                                </w:pPr>
                                <w:r w:rsidRPr="0001477A">
                                  <w:rPr>
                                    <w:b/>
                                    <w:sz w:val="72"/>
                                    <w:szCs w:val="72"/>
                                    <w:lang w:val="en-GB"/>
                                  </w:rPr>
                                  <w:t>for Development Evaluation</w:t>
                                </w:r>
                              </w:p>
                              <w:p w14:paraId="69B9F619" w14:textId="42E01459" w:rsidR="00B43038" w:rsidRPr="0001477A" w:rsidRDefault="00B43038" w:rsidP="0001477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0F59F8" id="Text Box 40" o:spid="_x0000_s1038" type="#_x0000_t202" style="position:absolute;margin-left:-37pt;margin-top:15.7pt;width:552.5pt;height:2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" filled="f" stroked="f" strokeweight=".5pt">
                    <v:textbox style="mso-fit-shape-to-text:t">
                      <w:txbxContent>
                        <w:p w14:paraId="1C0A699B" w14:textId="77777777" w:rsidR="00B43038" w:rsidRDefault="00B43038" w:rsidP="00F20075">
                          <w:pPr>
                            <w:pStyle w:val="TOCHeading"/>
                            <w:jc w:val="center"/>
                            <w:rPr>
                              <w:b/>
                              <w:sz w:val="72"/>
                              <w:szCs w:val="72"/>
                              <w:lang w:val="en-GB"/>
                            </w:rPr>
                          </w:pPr>
                          <w:r w:rsidRPr="0001477A">
                            <w:rPr>
                              <w:b/>
                              <w:sz w:val="72"/>
                              <w:szCs w:val="72"/>
                              <w:lang w:val="en-GB"/>
                            </w:rPr>
                            <w:t xml:space="preserve">Introduction to </w:t>
                          </w:r>
                        </w:p>
                        <w:p w14:paraId="5767F712" w14:textId="77777777" w:rsidR="00B43038" w:rsidRDefault="00B43038" w:rsidP="00F20075">
                          <w:pPr>
                            <w:pStyle w:val="TOCHeading"/>
                            <w:jc w:val="center"/>
                            <w:rPr>
                              <w:b/>
                              <w:sz w:val="72"/>
                              <w:szCs w:val="72"/>
                              <w:lang w:val="en-GB"/>
                            </w:rPr>
                          </w:pPr>
                          <w:r w:rsidRPr="0001477A">
                            <w:rPr>
                              <w:b/>
                              <w:sz w:val="72"/>
                              <w:szCs w:val="72"/>
                              <w:lang w:val="en-GB"/>
                            </w:rPr>
                            <w:t xml:space="preserve">Sampling </w:t>
                          </w:r>
                        </w:p>
                        <w:p w14:paraId="7482043B" w14:textId="568214E2" w:rsidR="00B43038" w:rsidRPr="0001477A" w:rsidRDefault="00B43038" w:rsidP="00F20075">
                          <w:pPr>
                            <w:pStyle w:val="TOCHeading"/>
                            <w:jc w:val="center"/>
                            <w:rPr>
                              <w:b/>
                              <w:sz w:val="72"/>
                              <w:szCs w:val="72"/>
                              <w:lang w:val="en-GB"/>
                            </w:rPr>
                          </w:pPr>
                          <w:r w:rsidRPr="0001477A">
                            <w:rPr>
                              <w:b/>
                              <w:sz w:val="72"/>
                              <w:szCs w:val="72"/>
                              <w:lang w:val="en-GB"/>
                            </w:rPr>
                            <w:t>for Development Evaluation</w:t>
                          </w:r>
                        </w:p>
                        <w:p w14:paraId="69B9F619" w14:textId="42E01459" w:rsidR="00B43038" w:rsidRPr="0001477A" w:rsidRDefault="00B43038" w:rsidP="0001477A">
                          <w:pPr>
                            <w:rPr>
                              <w:lang w:val="en-GB"/>
                            </w:rPr>
                          </w:pPr>
                        </w:p>
                      </w:txbxContent>
                    </v:textbox>
                    <w10:wrap type="square"/>
                  </v:shape>
                </w:pict>
              </mc:Fallback>
            </mc:AlternateContent>
          </w:r>
        </w:p>
        <w:p w14:paraId="6EB358A8" w14:textId="6846B043" w:rsidR="00507760" w:rsidRPr="00B55DEE" w:rsidRDefault="00A23093" w:rsidP="00507760">
          <w:pPr>
            <w:spacing w:after="0" w:line="240" w:lineRule="auto"/>
            <w:rPr>
              <w:rFonts w:cs="Times New Roman"/>
              <w:sz w:val="24"/>
              <w:szCs w:val="24"/>
              <w:lang w:val="en-GB"/>
            </w:rPr>
          </w:pPr>
          <w:r>
            <w:rPr>
              <w:rFonts w:cs="Times New Roman"/>
              <w:sz w:val="24"/>
              <w:szCs w:val="24"/>
              <w:lang w:val="en-GB"/>
            </w:rPr>
            <w:tab/>
          </w:r>
        </w:p>
        <w:p w14:paraId="5C4BEA92" w14:textId="4E2EBEA2" w:rsidR="00A23093" w:rsidRPr="00A23093" w:rsidRDefault="00A23093" w:rsidP="00A23093">
          <w:pPr>
            <w:rPr>
              <w:lang w:val="en-GB"/>
            </w:rPr>
          </w:pPr>
        </w:p>
        <w:p w14:paraId="715D0B75" w14:textId="711FE91E" w:rsidR="00507760" w:rsidRPr="00B55DEE" w:rsidRDefault="00507760" w:rsidP="00507760">
          <w:pPr>
            <w:spacing w:after="0" w:line="240" w:lineRule="auto"/>
            <w:rPr>
              <w:rFonts w:cs="Times New Roman"/>
              <w:sz w:val="24"/>
              <w:szCs w:val="24"/>
              <w:lang w:val="en-GB"/>
            </w:rPr>
          </w:pPr>
        </w:p>
        <w:p w14:paraId="198D6D09" w14:textId="2C45D2C9" w:rsidR="00507760" w:rsidRPr="00B55DEE" w:rsidRDefault="00507760" w:rsidP="00507760">
          <w:pPr>
            <w:spacing w:after="0" w:line="240" w:lineRule="auto"/>
            <w:rPr>
              <w:rFonts w:cs="Times New Roman"/>
              <w:sz w:val="24"/>
              <w:szCs w:val="24"/>
              <w:lang w:val="en-GB"/>
            </w:rPr>
          </w:pPr>
        </w:p>
        <w:p w14:paraId="619CAA8A" w14:textId="2D450F58" w:rsidR="00507760" w:rsidRPr="00B55DEE" w:rsidRDefault="00507760" w:rsidP="00507760">
          <w:pPr>
            <w:spacing w:after="0" w:line="240" w:lineRule="auto"/>
            <w:rPr>
              <w:rFonts w:cs="Times New Roman"/>
              <w:sz w:val="24"/>
              <w:szCs w:val="24"/>
              <w:lang w:val="en-GB"/>
            </w:rPr>
          </w:pPr>
        </w:p>
        <w:p w14:paraId="524759C8" w14:textId="064EDAA0" w:rsidR="00507760" w:rsidRPr="00B55DEE" w:rsidRDefault="00507760" w:rsidP="00507760">
          <w:pPr>
            <w:spacing w:after="0" w:line="240" w:lineRule="auto"/>
            <w:rPr>
              <w:rFonts w:cs="Times New Roman"/>
              <w:sz w:val="24"/>
              <w:szCs w:val="24"/>
              <w:lang w:val="en-GB"/>
            </w:rPr>
          </w:pPr>
        </w:p>
        <w:p w14:paraId="164C2BD8" w14:textId="14EFD59B" w:rsidR="00507760" w:rsidRPr="00B55DEE" w:rsidRDefault="00A23093" w:rsidP="00507760">
          <w:pPr>
            <w:spacing w:after="0" w:line="240" w:lineRule="auto"/>
            <w:rPr>
              <w:rFonts w:cs="Times New Roman"/>
              <w:sz w:val="24"/>
              <w:szCs w:val="24"/>
              <w:lang w:val="en-GB"/>
            </w:rPr>
          </w:pPr>
          <w:r>
            <w:rPr>
              <w:rFonts w:cs="Times New Roman"/>
              <w:sz w:val="24"/>
              <w:szCs w:val="24"/>
              <w:lang w:val="en-GB"/>
            </w:rPr>
            <w:tab/>
          </w:r>
          <w:r>
            <w:rPr>
              <w:rFonts w:cs="Times New Roman"/>
              <w:sz w:val="24"/>
              <w:szCs w:val="24"/>
              <w:lang w:val="en-GB"/>
            </w:rPr>
            <w:tab/>
          </w:r>
        </w:p>
        <w:p w14:paraId="033ABD50" w14:textId="4B1E2CDB" w:rsidR="00507760" w:rsidRPr="00B55DEE" w:rsidRDefault="00507760" w:rsidP="00507760">
          <w:pPr>
            <w:spacing w:after="0" w:line="240" w:lineRule="auto"/>
            <w:rPr>
              <w:rFonts w:cs="Times New Roman"/>
              <w:sz w:val="24"/>
              <w:szCs w:val="24"/>
              <w:lang w:val="en-GB"/>
            </w:rPr>
          </w:pPr>
        </w:p>
        <w:p w14:paraId="7F7D503E" w14:textId="6C894E2E" w:rsidR="00507760" w:rsidRPr="00B55DEE" w:rsidRDefault="00507760" w:rsidP="00507760">
          <w:pPr>
            <w:spacing w:after="0" w:line="240" w:lineRule="auto"/>
            <w:rPr>
              <w:rFonts w:cs="Times New Roman"/>
              <w:sz w:val="24"/>
              <w:szCs w:val="24"/>
              <w:lang w:val="en-GB"/>
            </w:rPr>
          </w:pPr>
        </w:p>
        <w:p w14:paraId="057C64D9" w14:textId="2DA2916E" w:rsidR="00507760" w:rsidRPr="00B55DEE" w:rsidRDefault="00507760" w:rsidP="00507760">
          <w:pPr>
            <w:spacing w:after="0" w:line="240" w:lineRule="auto"/>
            <w:rPr>
              <w:rFonts w:cs="Times New Roman"/>
              <w:sz w:val="24"/>
              <w:szCs w:val="24"/>
              <w:lang w:val="en-GB"/>
            </w:rPr>
          </w:pPr>
        </w:p>
        <w:p w14:paraId="103588DD" w14:textId="68B9BFC1" w:rsidR="00507760" w:rsidRPr="00B55DEE" w:rsidRDefault="00507760" w:rsidP="00507760">
          <w:pPr>
            <w:spacing w:after="0" w:line="240" w:lineRule="auto"/>
            <w:rPr>
              <w:rFonts w:cs="Times New Roman"/>
              <w:sz w:val="24"/>
              <w:szCs w:val="24"/>
              <w:lang w:val="en-GB"/>
            </w:rPr>
          </w:pPr>
        </w:p>
        <w:p w14:paraId="70D04A51" w14:textId="5B4DDB20" w:rsidR="00507760" w:rsidRPr="00B55DEE" w:rsidRDefault="00507760" w:rsidP="00507760">
          <w:pPr>
            <w:spacing w:after="0" w:line="240" w:lineRule="auto"/>
            <w:rPr>
              <w:rFonts w:cs="Times New Roman"/>
              <w:sz w:val="24"/>
              <w:szCs w:val="24"/>
              <w:lang w:val="en-GB"/>
            </w:rPr>
          </w:pPr>
        </w:p>
        <w:p w14:paraId="01C002EF" w14:textId="42C979D4" w:rsidR="00507760" w:rsidRPr="00B55DEE" w:rsidRDefault="00507760" w:rsidP="00507760">
          <w:pPr>
            <w:spacing w:after="0" w:line="240" w:lineRule="auto"/>
            <w:rPr>
              <w:rFonts w:cs="Times New Roman"/>
              <w:sz w:val="24"/>
              <w:szCs w:val="24"/>
              <w:lang w:val="en-GB"/>
            </w:rPr>
          </w:pPr>
        </w:p>
        <w:p w14:paraId="3E3D47E4" w14:textId="30453753" w:rsidR="00507760" w:rsidRPr="00B55DEE" w:rsidRDefault="00507760" w:rsidP="00507760">
          <w:pPr>
            <w:spacing w:after="0" w:line="240" w:lineRule="auto"/>
            <w:rPr>
              <w:rFonts w:cs="Times New Roman"/>
              <w:sz w:val="24"/>
              <w:szCs w:val="24"/>
              <w:lang w:val="en-GB"/>
            </w:rPr>
          </w:pPr>
        </w:p>
        <w:p w14:paraId="4FFBD118" w14:textId="19C62704" w:rsidR="00507760" w:rsidRPr="00B55DEE" w:rsidRDefault="00507760" w:rsidP="00507760">
          <w:pPr>
            <w:spacing w:after="0" w:line="240" w:lineRule="auto"/>
            <w:rPr>
              <w:rFonts w:cs="Times New Roman"/>
              <w:sz w:val="24"/>
              <w:szCs w:val="24"/>
              <w:lang w:val="en-GB"/>
            </w:rPr>
          </w:pPr>
        </w:p>
        <w:p w14:paraId="0A915958" w14:textId="67C40779" w:rsidR="00507760" w:rsidRPr="00B55DEE" w:rsidRDefault="00507760" w:rsidP="00507760">
          <w:pPr>
            <w:spacing w:after="0" w:line="240" w:lineRule="auto"/>
            <w:rPr>
              <w:rFonts w:cs="Times New Roman"/>
              <w:sz w:val="24"/>
              <w:szCs w:val="24"/>
              <w:lang w:val="en-GB"/>
            </w:rPr>
          </w:pPr>
        </w:p>
        <w:p w14:paraId="051D2D5C" w14:textId="53250EB2" w:rsidR="00507760" w:rsidRPr="00B55DEE" w:rsidRDefault="00507760" w:rsidP="00507760">
          <w:pPr>
            <w:spacing w:after="0" w:line="240" w:lineRule="auto"/>
            <w:rPr>
              <w:rFonts w:cs="Times New Roman"/>
              <w:sz w:val="24"/>
              <w:szCs w:val="24"/>
              <w:lang w:val="en-GB"/>
            </w:rPr>
          </w:pPr>
        </w:p>
        <w:p w14:paraId="02CAD091" w14:textId="77777777" w:rsidR="00507760" w:rsidRPr="00B55DEE" w:rsidRDefault="00507760" w:rsidP="00507760">
          <w:pPr>
            <w:spacing w:after="0" w:line="240" w:lineRule="auto"/>
            <w:rPr>
              <w:rFonts w:cs="Times New Roman"/>
              <w:sz w:val="24"/>
              <w:szCs w:val="24"/>
              <w:lang w:val="en-GB"/>
            </w:rPr>
          </w:pPr>
        </w:p>
        <w:p w14:paraId="39B007D1" w14:textId="77777777" w:rsidR="00507760" w:rsidRPr="00B55DEE" w:rsidRDefault="00507760" w:rsidP="00507760">
          <w:pPr>
            <w:spacing w:after="0" w:line="240" w:lineRule="auto"/>
            <w:rPr>
              <w:rFonts w:cs="Times New Roman"/>
              <w:sz w:val="24"/>
              <w:szCs w:val="24"/>
              <w:lang w:val="en-GB"/>
            </w:rPr>
          </w:pPr>
        </w:p>
        <w:p w14:paraId="70BAAD69" w14:textId="124D6BEC" w:rsidR="00507760" w:rsidRDefault="00507760"/>
        <w:p w14:paraId="4E7CF708" w14:textId="1784ABF8" w:rsidR="00507760" w:rsidRDefault="00507760">
          <w:pPr>
            <w:rPr>
              <w:rFonts w:ascii="Arial Bold" w:hAnsi="Arial Bold" w:cs="Times New Roman"/>
              <w:bCs/>
              <w:color w:val="0070C0"/>
              <w:sz w:val="96"/>
            </w:rPr>
          </w:pPr>
          <w:r>
            <w:rPr>
              <w:rFonts w:ascii="Arial Bold" w:hAnsi="Arial Bold" w:cs="Times New Roman"/>
              <w:bCs/>
              <w:color w:val="0070C0"/>
              <w:sz w:val="96"/>
            </w:rPr>
            <w:br w:type="page"/>
          </w:r>
        </w:p>
      </w:sdtContent>
    </w:sdt>
    <w:p w14:paraId="7BB311EB" w14:textId="77777777" w:rsidR="00462EA4" w:rsidRDefault="00462EA4" w:rsidP="008C5B1D">
      <w:pPr>
        <w:rPr>
          <w:rFonts w:ascii="Arial Bold" w:hAnsi="Arial Bold" w:cs="Times New Roman"/>
          <w:bCs/>
          <w:color w:val="0070C0"/>
          <w:sz w:val="96"/>
        </w:rPr>
      </w:pPr>
    </w:p>
    <w:p w14:paraId="320E8A58" w14:textId="686E9A73" w:rsidR="00462EA4" w:rsidRDefault="00CF2B20" w:rsidP="008C5B1D">
      <w:pPr>
        <w:rPr>
          <w:rFonts w:ascii="Arial Bold" w:hAnsi="Arial Bold" w:cs="Times New Roman"/>
          <w:bCs/>
          <w:color w:val="0070C0"/>
          <w:sz w:val="96"/>
        </w:rPr>
      </w:pPr>
      <w:r>
        <w:rPr>
          <w:rFonts w:cs="Times New Roman"/>
          <w:b/>
          <w:bCs/>
          <w:noProof/>
          <w:sz w:val="24"/>
          <w:szCs w:val="24"/>
        </w:rPr>
        <mc:AlternateContent>
          <mc:Choice Requires="wps">
            <w:drawing>
              <wp:anchor distT="0" distB="0" distL="114300" distR="114300" simplePos="0" relativeHeight="251692032" behindDoc="0" locked="0" layoutInCell="1" allowOverlap="1" wp14:anchorId="12088893" wp14:editId="192AB2BF">
                <wp:simplePos x="0" y="0"/>
                <wp:positionH relativeFrom="margin">
                  <wp:align>left</wp:align>
                </wp:positionH>
                <wp:positionV relativeFrom="paragraph">
                  <wp:posOffset>25400</wp:posOffset>
                </wp:positionV>
                <wp:extent cx="6409055" cy="2156346"/>
                <wp:effectExtent l="19050" t="19050" r="29845" b="34925"/>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2156346"/>
                        </a:xfrm>
                        <a:prstGeom prst="rect">
                          <a:avLst/>
                        </a:prstGeom>
                        <a:solidFill>
                          <a:srgbClr val="FFFFFF"/>
                        </a:solidFill>
                        <a:ln w="57150" cmpd="thinThick">
                          <a:solidFill>
                            <a:srgbClr val="C00000"/>
                          </a:solidFill>
                          <a:miter lim="800000"/>
                          <a:headEnd/>
                          <a:tailEnd/>
                        </a:ln>
                      </wps:spPr>
                      <wps:txbx>
                        <w:txbxContent>
                          <w:p w14:paraId="37BF67B2" w14:textId="6B94D8A5" w:rsidR="00B43038" w:rsidRPr="00CB6A5E" w:rsidRDefault="00B43038" w:rsidP="004C50C4">
                            <w:pPr>
                              <w:jc w:val="center"/>
                              <w:rPr>
                                <w:sz w:val="32"/>
                                <w:szCs w:val="32"/>
                              </w:rPr>
                            </w:pPr>
                            <w:r w:rsidRPr="00CB6A5E">
                              <w:rPr>
                                <w:sz w:val="32"/>
                                <w:szCs w:val="32"/>
                              </w:rPr>
                              <w:t>Disclaimer</w:t>
                            </w:r>
                            <w:r>
                              <w:rPr>
                                <w:sz w:val="32"/>
                                <w:szCs w:val="32"/>
                              </w:rPr>
                              <w:t xml:space="preserve"> 1</w:t>
                            </w:r>
                          </w:p>
                          <w:p w14:paraId="44F9EAFC" w14:textId="4E11F582" w:rsidR="00B43038" w:rsidRDefault="00B43038" w:rsidP="004C50C4">
                            <w:pPr>
                              <w:rPr>
                                <w:sz w:val="24"/>
                                <w:szCs w:val="24"/>
                              </w:rPr>
                            </w:pPr>
                            <w:r>
                              <w:rPr>
                                <w:sz w:val="24"/>
                                <w:szCs w:val="24"/>
                              </w:rPr>
                              <w:t>Fellow Evaluators,</w:t>
                            </w:r>
                            <w:r>
                              <w:rPr>
                                <w:sz w:val="24"/>
                                <w:szCs w:val="24"/>
                              </w:rPr>
                              <w:br/>
                              <w:t>First, t</w:t>
                            </w:r>
                            <w:r w:rsidRPr="00CB6A5E">
                              <w:rPr>
                                <w:sz w:val="24"/>
                                <w:szCs w:val="24"/>
                              </w:rPr>
                              <w:t xml:space="preserve">his </w:t>
                            </w:r>
                            <w:r>
                              <w:rPr>
                                <w:sz w:val="24"/>
                                <w:szCs w:val="24"/>
                              </w:rPr>
                              <w:t xml:space="preserve">workshop is </w:t>
                            </w:r>
                            <w:r w:rsidRPr="00361EA3">
                              <w:rPr>
                                <w:b/>
                                <w:sz w:val="24"/>
                                <w:szCs w:val="24"/>
                              </w:rPr>
                              <w:t>not</w:t>
                            </w:r>
                            <w:r>
                              <w:rPr>
                                <w:sz w:val="24"/>
                                <w:szCs w:val="24"/>
                              </w:rPr>
                              <w:t xml:space="preserve"> about “statistics” or “statistical methods”. Here, statistical methods will only serve as a “vehicle”. Second, this workshop is </w:t>
                            </w:r>
                            <w:r w:rsidRPr="00361EA3">
                              <w:rPr>
                                <w:b/>
                                <w:sz w:val="24"/>
                                <w:szCs w:val="24"/>
                              </w:rPr>
                              <w:t>not</w:t>
                            </w:r>
                            <w:r>
                              <w:rPr>
                                <w:sz w:val="24"/>
                                <w:szCs w:val="24"/>
                              </w:rPr>
                              <w:t xml:space="preserve"> about “STATA” or “XSTAT” or any software for that matter. Any software used will only serve as a “vehicle”.</w:t>
                            </w:r>
                          </w:p>
                          <w:p w14:paraId="42B89EC9" w14:textId="6DE7783D" w:rsidR="00B43038" w:rsidRPr="00CB6A5E" w:rsidRDefault="00B43038" w:rsidP="004C50C4">
                            <w:pPr>
                              <w:rPr>
                                <w:sz w:val="24"/>
                                <w:szCs w:val="24"/>
                              </w:rPr>
                            </w:pPr>
                            <w:r>
                              <w:rPr>
                                <w:sz w:val="24"/>
                                <w:szCs w:val="24"/>
                              </w:rPr>
                              <w:t>Finally, this workshop is about “time tested principles” in “data collection”. These data in turn will help us discover evidences that makes our evaluation credible and usable.</w:t>
                            </w:r>
                          </w:p>
                          <w:p w14:paraId="3FB06BAC" w14:textId="77777777" w:rsidR="00B43038" w:rsidRDefault="00B43038" w:rsidP="004C5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8893" id="Text Box 62" o:spid="_x0000_s1039" type="#_x0000_t202" style="position:absolute;margin-left:0;margin-top:2pt;width:504.65pt;height:169.8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" strokecolor="#c00000" strokeweight="4.5pt">
                <v:stroke linestyle="thinThick"/>
                <v:textbox>
                  <w:txbxContent>
                    <w:p w14:paraId="37BF67B2" w14:textId="6B94D8A5" w:rsidR="00B43038" w:rsidRPr="00CB6A5E" w:rsidRDefault="00B43038" w:rsidP="004C50C4">
                      <w:pPr>
                        <w:jc w:val="center"/>
                        <w:rPr>
                          <w:sz w:val="32"/>
                          <w:szCs w:val="32"/>
                        </w:rPr>
                      </w:pPr>
                      <w:r w:rsidRPr="00CB6A5E">
                        <w:rPr>
                          <w:sz w:val="32"/>
                          <w:szCs w:val="32"/>
                        </w:rPr>
                        <w:t>Disclaimer</w:t>
                      </w:r>
                      <w:r>
                        <w:rPr>
                          <w:sz w:val="32"/>
                          <w:szCs w:val="32"/>
                        </w:rPr>
                        <w:t xml:space="preserve"> 1</w:t>
                      </w:r>
                    </w:p>
                    <w:p w14:paraId="44F9EAFC" w14:textId="4E11F582" w:rsidR="00B43038" w:rsidRDefault="00B43038" w:rsidP="004C50C4">
                      <w:pPr>
                        <w:rPr>
                          <w:sz w:val="24"/>
                          <w:szCs w:val="24"/>
                        </w:rPr>
                      </w:pPr>
                      <w:r>
                        <w:rPr>
                          <w:sz w:val="24"/>
                          <w:szCs w:val="24"/>
                        </w:rPr>
                        <w:t>Fellow Evaluators,</w:t>
                      </w:r>
                      <w:r>
                        <w:rPr>
                          <w:sz w:val="24"/>
                          <w:szCs w:val="24"/>
                        </w:rPr>
                        <w:br/>
                        <w:t>First, t</w:t>
                      </w:r>
                      <w:r w:rsidRPr="00CB6A5E">
                        <w:rPr>
                          <w:sz w:val="24"/>
                          <w:szCs w:val="24"/>
                        </w:rPr>
                        <w:t xml:space="preserve">his </w:t>
                      </w:r>
                      <w:r>
                        <w:rPr>
                          <w:sz w:val="24"/>
                          <w:szCs w:val="24"/>
                        </w:rPr>
                        <w:t xml:space="preserve">workshop is </w:t>
                      </w:r>
                      <w:r w:rsidRPr="00361EA3">
                        <w:rPr>
                          <w:b/>
                          <w:sz w:val="24"/>
                          <w:szCs w:val="24"/>
                        </w:rPr>
                        <w:t>not</w:t>
                      </w:r>
                      <w:r>
                        <w:rPr>
                          <w:sz w:val="24"/>
                          <w:szCs w:val="24"/>
                        </w:rPr>
                        <w:t xml:space="preserve"> about “statistics” or “statistical methods”. Here, statistical methods will only serve as a “vehicle”. Second, this workshop is </w:t>
                      </w:r>
                      <w:r w:rsidRPr="00361EA3">
                        <w:rPr>
                          <w:b/>
                          <w:sz w:val="24"/>
                          <w:szCs w:val="24"/>
                        </w:rPr>
                        <w:t>not</w:t>
                      </w:r>
                      <w:r>
                        <w:rPr>
                          <w:sz w:val="24"/>
                          <w:szCs w:val="24"/>
                        </w:rPr>
                        <w:t xml:space="preserve"> about “STATA” or “XSTAT” or any software for that matter. Any software used will only serve as a “vehicle”.</w:t>
                      </w:r>
                    </w:p>
                    <w:p w14:paraId="42B89EC9" w14:textId="6DE7783D" w:rsidR="00B43038" w:rsidRPr="00CB6A5E" w:rsidRDefault="00B43038" w:rsidP="004C50C4">
                      <w:pPr>
                        <w:rPr>
                          <w:sz w:val="24"/>
                          <w:szCs w:val="24"/>
                        </w:rPr>
                      </w:pPr>
                      <w:r>
                        <w:rPr>
                          <w:sz w:val="24"/>
                          <w:szCs w:val="24"/>
                        </w:rPr>
                        <w:t>Finally, this workshop is about “time tested principles” in “data collection”. These data in turn will help us discover evidences that makes our evaluation credible and usable.</w:t>
                      </w:r>
                    </w:p>
                    <w:p w14:paraId="3FB06BAC" w14:textId="77777777" w:rsidR="00B43038" w:rsidRDefault="00B43038" w:rsidP="004C50C4"/>
                  </w:txbxContent>
                </v:textbox>
                <w10:wrap anchorx="margin"/>
              </v:shape>
            </w:pict>
          </mc:Fallback>
        </mc:AlternateContent>
      </w:r>
    </w:p>
    <w:p w14:paraId="0CDAA88B" w14:textId="2F52DB5F" w:rsidR="004C50C4" w:rsidRDefault="004C50C4" w:rsidP="008C5B1D">
      <w:pPr>
        <w:rPr>
          <w:rFonts w:ascii="Arial Bold" w:hAnsi="Arial Bold" w:cs="Times New Roman"/>
          <w:bCs/>
          <w:color w:val="0070C0"/>
          <w:sz w:val="96"/>
        </w:rPr>
      </w:pPr>
    </w:p>
    <w:p w14:paraId="4C13461C" w14:textId="35CA2218" w:rsidR="00462EA4" w:rsidRDefault="00462EA4" w:rsidP="008C5B1D">
      <w:pPr>
        <w:rPr>
          <w:rFonts w:ascii="Arial Bold" w:hAnsi="Arial Bold" w:cs="Times New Roman"/>
          <w:bCs/>
          <w:color w:val="0070C0"/>
          <w:sz w:val="96"/>
        </w:rPr>
      </w:pPr>
    </w:p>
    <w:p w14:paraId="268AD361" w14:textId="77777777" w:rsidR="00A23093" w:rsidRDefault="00A23093" w:rsidP="008C5B1D">
      <w:pPr>
        <w:rPr>
          <w:rFonts w:ascii="Arial Bold" w:hAnsi="Arial Bold" w:cs="Times New Roman"/>
          <w:bCs/>
          <w:color w:val="0070C0"/>
          <w:sz w:val="96"/>
        </w:rPr>
      </w:pPr>
    </w:p>
    <w:p w14:paraId="282CD2E2" w14:textId="32BFF795" w:rsidR="00462EA4" w:rsidRDefault="00CF2B20" w:rsidP="008C5B1D">
      <w:pPr>
        <w:rPr>
          <w:rFonts w:ascii="Arial Bold" w:hAnsi="Arial Bold" w:cs="Times New Roman"/>
          <w:bCs/>
          <w:color w:val="0070C0"/>
          <w:sz w:val="96"/>
        </w:rPr>
      </w:pPr>
      <w:r>
        <w:rPr>
          <w:rFonts w:cs="Times New Roman"/>
          <w:b/>
          <w:bCs/>
          <w:noProof/>
          <w:sz w:val="24"/>
          <w:szCs w:val="24"/>
        </w:rPr>
        <mc:AlternateContent>
          <mc:Choice Requires="wps">
            <w:drawing>
              <wp:anchor distT="0" distB="0" distL="114300" distR="114300" simplePos="0" relativeHeight="251694080" behindDoc="0" locked="0" layoutInCell="1" allowOverlap="1" wp14:anchorId="0989E90C" wp14:editId="16181119">
                <wp:simplePos x="0" y="0"/>
                <wp:positionH relativeFrom="column">
                  <wp:posOffset>0</wp:posOffset>
                </wp:positionH>
                <wp:positionV relativeFrom="paragraph">
                  <wp:posOffset>19050</wp:posOffset>
                </wp:positionV>
                <wp:extent cx="6409055" cy="1104900"/>
                <wp:effectExtent l="19050" t="19050" r="29845" b="3810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104900"/>
                        </a:xfrm>
                        <a:prstGeom prst="rect">
                          <a:avLst/>
                        </a:prstGeom>
                        <a:solidFill>
                          <a:srgbClr val="FFFFFF"/>
                        </a:solidFill>
                        <a:ln w="57150" cmpd="thinThick">
                          <a:solidFill>
                            <a:srgbClr val="C00000"/>
                          </a:solidFill>
                          <a:miter lim="800000"/>
                          <a:headEnd/>
                          <a:tailEnd/>
                        </a:ln>
                      </wps:spPr>
                      <wps:txbx>
                        <w:txbxContent>
                          <w:p w14:paraId="60F5FB24" w14:textId="12150582" w:rsidR="00B43038" w:rsidRPr="00CB6A5E" w:rsidRDefault="00B43038" w:rsidP="00CF2B20">
                            <w:pPr>
                              <w:jc w:val="center"/>
                              <w:rPr>
                                <w:sz w:val="32"/>
                                <w:szCs w:val="32"/>
                              </w:rPr>
                            </w:pPr>
                            <w:r w:rsidRPr="00CB6A5E">
                              <w:rPr>
                                <w:sz w:val="32"/>
                                <w:szCs w:val="32"/>
                              </w:rPr>
                              <w:t>Disclaimer</w:t>
                            </w:r>
                            <w:r>
                              <w:rPr>
                                <w:sz w:val="32"/>
                                <w:szCs w:val="32"/>
                              </w:rPr>
                              <w:t xml:space="preserve"> 2</w:t>
                            </w:r>
                          </w:p>
                          <w:p w14:paraId="57B07F99" w14:textId="788C7FCF" w:rsidR="00B43038" w:rsidRPr="00CB6A5E" w:rsidRDefault="00B43038" w:rsidP="00CF2B20">
                            <w:pPr>
                              <w:rPr>
                                <w:sz w:val="24"/>
                                <w:szCs w:val="24"/>
                              </w:rPr>
                            </w:pPr>
                            <w:r>
                              <w:rPr>
                                <w:sz w:val="24"/>
                                <w:szCs w:val="24"/>
                              </w:rPr>
                              <w:t>T</w:t>
                            </w:r>
                            <w:r w:rsidRPr="00CB6A5E">
                              <w:rPr>
                                <w:sz w:val="24"/>
                                <w:szCs w:val="24"/>
                              </w:rPr>
                              <w:t xml:space="preserve">he contents, findings, </w:t>
                            </w:r>
                            <w:r>
                              <w:rPr>
                                <w:sz w:val="24"/>
                                <w:szCs w:val="24"/>
                              </w:rPr>
                              <w:t>and conclusions in this presentation are those of the author</w:t>
                            </w:r>
                            <w:r w:rsidRPr="00CB6A5E">
                              <w:rPr>
                                <w:sz w:val="24"/>
                                <w:szCs w:val="24"/>
                              </w:rPr>
                              <w:t xml:space="preserve"> and do not necessarily repres</w:t>
                            </w:r>
                            <w:r>
                              <w:rPr>
                                <w:sz w:val="24"/>
                                <w:szCs w:val="24"/>
                              </w:rPr>
                              <w:t xml:space="preserve">ent the official position of the NEC nor that of UNDP. </w:t>
                            </w:r>
                          </w:p>
                          <w:p w14:paraId="291C0386" w14:textId="77777777" w:rsidR="00B43038" w:rsidRDefault="00B43038" w:rsidP="00CF2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9E90C" id="_x0000_s1040" type="#_x0000_t202" style="position:absolute;margin-left:0;margin-top:1.5pt;width:504.65pt;height: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" strokecolor="#c00000" strokeweight="4.5pt">
                <v:stroke linestyle="thinThick"/>
                <v:textbox>
                  <w:txbxContent>
                    <w:p w14:paraId="60F5FB24" w14:textId="12150582" w:rsidR="00B43038" w:rsidRPr="00CB6A5E" w:rsidRDefault="00B43038" w:rsidP="00CF2B20">
                      <w:pPr>
                        <w:jc w:val="center"/>
                        <w:rPr>
                          <w:sz w:val="32"/>
                          <w:szCs w:val="32"/>
                        </w:rPr>
                      </w:pPr>
                      <w:r w:rsidRPr="00CB6A5E">
                        <w:rPr>
                          <w:sz w:val="32"/>
                          <w:szCs w:val="32"/>
                        </w:rPr>
                        <w:t>Disclaimer</w:t>
                      </w:r>
                      <w:r>
                        <w:rPr>
                          <w:sz w:val="32"/>
                          <w:szCs w:val="32"/>
                        </w:rPr>
                        <w:t xml:space="preserve"> 2</w:t>
                      </w:r>
                    </w:p>
                    <w:p w14:paraId="57B07F99" w14:textId="788C7FCF" w:rsidR="00B43038" w:rsidRPr="00CB6A5E" w:rsidRDefault="00B43038" w:rsidP="00CF2B20">
                      <w:pPr>
                        <w:rPr>
                          <w:sz w:val="24"/>
                          <w:szCs w:val="24"/>
                        </w:rPr>
                      </w:pPr>
                      <w:r>
                        <w:rPr>
                          <w:sz w:val="24"/>
                          <w:szCs w:val="24"/>
                        </w:rPr>
                        <w:t>T</w:t>
                      </w:r>
                      <w:r w:rsidRPr="00CB6A5E">
                        <w:rPr>
                          <w:sz w:val="24"/>
                          <w:szCs w:val="24"/>
                        </w:rPr>
                        <w:t xml:space="preserve">he contents, findings, </w:t>
                      </w:r>
                      <w:r>
                        <w:rPr>
                          <w:sz w:val="24"/>
                          <w:szCs w:val="24"/>
                        </w:rPr>
                        <w:t>and conclusions in this presentation are those of the author</w:t>
                      </w:r>
                      <w:r w:rsidRPr="00CB6A5E">
                        <w:rPr>
                          <w:sz w:val="24"/>
                          <w:szCs w:val="24"/>
                        </w:rPr>
                        <w:t xml:space="preserve"> and do not necessarily repres</w:t>
                      </w:r>
                      <w:r>
                        <w:rPr>
                          <w:sz w:val="24"/>
                          <w:szCs w:val="24"/>
                        </w:rPr>
                        <w:t xml:space="preserve">ent the official position of the NEC nor that of UNDP. </w:t>
                      </w:r>
                    </w:p>
                    <w:p w14:paraId="291C0386" w14:textId="77777777" w:rsidR="00B43038" w:rsidRDefault="00B43038" w:rsidP="00CF2B20"/>
                  </w:txbxContent>
                </v:textbox>
              </v:shape>
            </w:pict>
          </mc:Fallback>
        </mc:AlternateContent>
      </w:r>
    </w:p>
    <w:p w14:paraId="39355BBE" w14:textId="1020C304" w:rsidR="00462EA4" w:rsidRDefault="00462EA4" w:rsidP="008C5B1D">
      <w:pPr>
        <w:rPr>
          <w:rFonts w:ascii="Arial Bold" w:hAnsi="Arial Bold" w:cs="Times New Roman"/>
          <w:bCs/>
          <w:color w:val="0070C0"/>
          <w:sz w:val="96"/>
        </w:rPr>
      </w:pPr>
    </w:p>
    <w:p w14:paraId="53E63C94" w14:textId="42AEE896" w:rsidR="008819C7" w:rsidRDefault="008819C7" w:rsidP="008C5B1D">
      <w:pPr>
        <w:rPr>
          <w:rFonts w:ascii="Arial Bold" w:hAnsi="Arial Bold" w:cs="Times New Roman"/>
          <w:bCs/>
          <w:color w:val="0070C0"/>
          <w:sz w:val="96"/>
        </w:rPr>
      </w:pPr>
    </w:p>
    <w:p w14:paraId="4B1D8EC5" w14:textId="47FAF1F5" w:rsidR="008819C7" w:rsidRDefault="008819C7" w:rsidP="008C5B1D">
      <w:pPr>
        <w:rPr>
          <w:rFonts w:ascii="Arial Bold" w:hAnsi="Arial Bold" w:cs="Times New Roman"/>
          <w:bCs/>
          <w:color w:val="0070C0"/>
          <w:sz w:val="96"/>
        </w:rPr>
      </w:pPr>
    </w:p>
    <w:p w14:paraId="01212E68" w14:textId="70FDFC8F" w:rsidR="008819C7" w:rsidRDefault="008819C7" w:rsidP="008C5B1D">
      <w:pPr>
        <w:rPr>
          <w:rFonts w:ascii="Arial Bold" w:hAnsi="Arial Bold" w:cs="Times New Roman"/>
          <w:bCs/>
          <w:color w:val="0070C0"/>
          <w:sz w:val="96"/>
        </w:rPr>
      </w:pPr>
    </w:p>
    <w:p w14:paraId="5ACEDD4E" w14:textId="608AB3A3" w:rsidR="008819C7" w:rsidRDefault="008819C7" w:rsidP="008C5B1D">
      <w:pPr>
        <w:rPr>
          <w:rFonts w:ascii="Arial Bold" w:hAnsi="Arial Bold" w:cs="Times New Roman"/>
          <w:bCs/>
          <w:color w:val="0070C0"/>
          <w:sz w:val="24"/>
          <w:szCs w:val="24"/>
        </w:rPr>
      </w:pPr>
    </w:p>
    <w:p w14:paraId="441A55EC" w14:textId="415F132E" w:rsidR="008819C7" w:rsidRDefault="008819C7" w:rsidP="008C5B1D">
      <w:pPr>
        <w:rPr>
          <w:rFonts w:ascii="Arial Bold" w:hAnsi="Arial Bold" w:cs="Times New Roman"/>
          <w:bCs/>
          <w:color w:val="0070C0"/>
          <w:sz w:val="24"/>
          <w:szCs w:val="24"/>
        </w:rPr>
      </w:pPr>
    </w:p>
    <w:sdt>
      <w:sdtPr>
        <w:rPr>
          <w:rFonts w:asciiTheme="minorHAnsi" w:eastAsiaTheme="minorHAnsi" w:hAnsiTheme="minorHAnsi" w:cstheme="minorBidi"/>
          <w:color w:val="auto"/>
          <w:sz w:val="22"/>
          <w:szCs w:val="22"/>
        </w:rPr>
        <w:id w:val="-704865320"/>
        <w:docPartObj>
          <w:docPartGallery w:val="Table of Contents"/>
          <w:docPartUnique/>
        </w:docPartObj>
      </w:sdtPr>
      <w:sdtEndPr>
        <w:rPr>
          <w:b/>
          <w:bCs/>
          <w:noProof/>
        </w:rPr>
      </w:sdtEndPr>
      <w:sdtContent>
        <w:p w14:paraId="38D572A6" w14:textId="0B80E5DC" w:rsidR="008819C7" w:rsidRDefault="008819C7">
          <w:pPr>
            <w:pStyle w:val="TOCHeading"/>
          </w:pPr>
          <w:r>
            <w:t>Table of Contents</w:t>
          </w:r>
        </w:p>
        <w:p w14:paraId="61B7ED31" w14:textId="6EE79283" w:rsidR="00AF03C8" w:rsidRDefault="008819C7">
          <w:pPr>
            <w:pStyle w:val="TOC1"/>
            <w:tabs>
              <w:tab w:val="left" w:pos="660"/>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20400888" w:history="1">
            <w:r w:rsidR="00AF03C8" w:rsidRPr="009563EA">
              <w:rPr>
                <w:rStyle w:val="Hyperlink"/>
                <w:noProof/>
              </w:rPr>
              <w:t>1.1.</w:t>
            </w:r>
            <w:r w:rsidR="00AF03C8">
              <w:rPr>
                <w:rFonts w:eastAsiaTheme="minorEastAsia"/>
                <w:noProof/>
              </w:rPr>
              <w:tab/>
            </w:r>
            <w:r w:rsidR="00AF03C8" w:rsidRPr="009563EA">
              <w:rPr>
                <w:rStyle w:val="Hyperlink"/>
                <w:noProof/>
              </w:rPr>
              <w:t>Key Concepts</w:t>
            </w:r>
            <w:r w:rsidR="00AF03C8">
              <w:rPr>
                <w:noProof/>
                <w:webHidden/>
              </w:rPr>
              <w:tab/>
            </w:r>
            <w:r w:rsidR="00AF03C8">
              <w:rPr>
                <w:noProof/>
                <w:webHidden/>
              </w:rPr>
              <w:fldChar w:fldCharType="begin"/>
            </w:r>
            <w:r w:rsidR="00AF03C8">
              <w:rPr>
                <w:noProof/>
                <w:webHidden/>
              </w:rPr>
              <w:instrText xml:space="preserve"> PAGEREF _Toc20400888 \h </w:instrText>
            </w:r>
            <w:r w:rsidR="00AF03C8">
              <w:rPr>
                <w:noProof/>
                <w:webHidden/>
              </w:rPr>
            </w:r>
            <w:r w:rsidR="00AF03C8">
              <w:rPr>
                <w:noProof/>
                <w:webHidden/>
              </w:rPr>
              <w:fldChar w:fldCharType="separate"/>
            </w:r>
            <w:r w:rsidR="00AF03C8">
              <w:rPr>
                <w:noProof/>
                <w:webHidden/>
              </w:rPr>
              <w:t>4</w:t>
            </w:r>
            <w:r w:rsidR="00AF03C8">
              <w:rPr>
                <w:noProof/>
                <w:webHidden/>
              </w:rPr>
              <w:fldChar w:fldCharType="end"/>
            </w:r>
          </w:hyperlink>
        </w:p>
        <w:p w14:paraId="6813580D" w14:textId="316819A8" w:rsidR="00AF03C8" w:rsidRDefault="00B43038">
          <w:pPr>
            <w:pStyle w:val="TOC2"/>
            <w:tabs>
              <w:tab w:val="left" w:pos="1100"/>
              <w:tab w:val="right" w:leader="dot" w:pos="9350"/>
            </w:tabs>
            <w:rPr>
              <w:rFonts w:eastAsiaTheme="minorEastAsia"/>
              <w:noProof/>
            </w:rPr>
          </w:pPr>
          <w:hyperlink w:anchor="_Toc20400889" w:history="1">
            <w:r w:rsidR="00AF03C8" w:rsidRPr="009563EA">
              <w:rPr>
                <w:rStyle w:val="Hyperlink"/>
                <w:noProof/>
              </w:rPr>
              <w:t>1.1.1</w:t>
            </w:r>
            <w:r w:rsidR="00AF03C8">
              <w:rPr>
                <w:rFonts w:eastAsiaTheme="minorEastAsia"/>
                <w:noProof/>
              </w:rPr>
              <w:tab/>
            </w:r>
            <w:r w:rsidR="00AF03C8" w:rsidRPr="009563EA">
              <w:rPr>
                <w:rStyle w:val="Hyperlink"/>
                <w:noProof/>
              </w:rPr>
              <w:t>Useful Definitions</w:t>
            </w:r>
            <w:r w:rsidR="00AF03C8">
              <w:rPr>
                <w:noProof/>
                <w:webHidden/>
              </w:rPr>
              <w:tab/>
            </w:r>
            <w:r w:rsidR="00AF03C8">
              <w:rPr>
                <w:noProof/>
                <w:webHidden/>
              </w:rPr>
              <w:fldChar w:fldCharType="begin"/>
            </w:r>
            <w:r w:rsidR="00AF03C8">
              <w:rPr>
                <w:noProof/>
                <w:webHidden/>
              </w:rPr>
              <w:instrText xml:space="preserve"> PAGEREF _Toc20400889 \h </w:instrText>
            </w:r>
            <w:r w:rsidR="00AF03C8">
              <w:rPr>
                <w:noProof/>
                <w:webHidden/>
              </w:rPr>
            </w:r>
            <w:r w:rsidR="00AF03C8">
              <w:rPr>
                <w:noProof/>
                <w:webHidden/>
              </w:rPr>
              <w:fldChar w:fldCharType="separate"/>
            </w:r>
            <w:r w:rsidR="00AF03C8">
              <w:rPr>
                <w:noProof/>
                <w:webHidden/>
              </w:rPr>
              <w:t>4</w:t>
            </w:r>
            <w:r w:rsidR="00AF03C8">
              <w:rPr>
                <w:noProof/>
                <w:webHidden/>
              </w:rPr>
              <w:fldChar w:fldCharType="end"/>
            </w:r>
          </w:hyperlink>
        </w:p>
        <w:p w14:paraId="4925D01A" w14:textId="5D7EA700" w:rsidR="00AF03C8" w:rsidRDefault="00B43038">
          <w:pPr>
            <w:pStyle w:val="TOC2"/>
            <w:tabs>
              <w:tab w:val="right" w:leader="dot" w:pos="9350"/>
            </w:tabs>
            <w:rPr>
              <w:rFonts w:eastAsiaTheme="minorEastAsia"/>
              <w:noProof/>
            </w:rPr>
          </w:pPr>
          <w:hyperlink w:anchor="_Toc20400890" w:history="1">
            <w:r w:rsidR="00AF03C8" w:rsidRPr="009563EA">
              <w:rPr>
                <w:rStyle w:val="Hyperlink"/>
                <w:noProof/>
              </w:rPr>
              <w:t>1.1.2.  Random Sample Definition</w:t>
            </w:r>
            <w:r w:rsidR="00AF03C8">
              <w:rPr>
                <w:noProof/>
                <w:webHidden/>
              </w:rPr>
              <w:tab/>
            </w:r>
            <w:r w:rsidR="00AF03C8">
              <w:rPr>
                <w:noProof/>
                <w:webHidden/>
              </w:rPr>
              <w:fldChar w:fldCharType="begin"/>
            </w:r>
            <w:r w:rsidR="00AF03C8">
              <w:rPr>
                <w:noProof/>
                <w:webHidden/>
              </w:rPr>
              <w:instrText xml:space="preserve"> PAGEREF _Toc20400890 \h </w:instrText>
            </w:r>
            <w:r w:rsidR="00AF03C8">
              <w:rPr>
                <w:noProof/>
                <w:webHidden/>
              </w:rPr>
            </w:r>
            <w:r w:rsidR="00AF03C8">
              <w:rPr>
                <w:noProof/>
                <w:webHidden/>
              </w:rPr>
              <w:fldChar w:fldCharType="separate"/>
            </w:r>
            <w:r w:rsidR="00AF03C8">
              <w:rPr>
                <w:noProof/>
                <w:webHidden/>
              </w:rPr>
              <w:t>6</w:t>
            </w:r>
            <w:r w:rsidR="00AF03C8">
              <w:rPr>
                <w:noProof/>
                <w:webHidden/>
              </w:rPr>
              <w:fldChar w:fldCharType="end"/>
            </w:r>
          </w:hyperlink>
        </w:p>
        <w:p w14:paraId="4AAD4611" w14:textId="05E643DF" w:rsidR="00AF03C8" w:rsidRDefault="00B43038">
          <w:pPr>
            <w:pStyle w:val="TOC2"/>
            <w:tabs>
              <w:tab w:val="right" w:leader="dot" w:pos="9350"/>
            </w:tabs>
            <w:rPr>
              <w:rFonts w:eastAsiaTheme="minorEastAsia"/>
              <w:noProof/>
            </w:rPr>
          </w:pPr>
          <w:hyperlink w:anchor="_Toc20400891" w:history="1">
            <w:r w:rsidR="00AF03C8" w:rsidRPr="009563EA">
              <w:rPr>
                <w:rStyle w:val="Hyperlink"/>
                <w:noProof/>
              </w:rPr>
              <w:t>1.1.3. Sampling Without Replacement</w:t>
            </w:r>
            <w:r w:rsidR="00AF03C8">
              <w:rPr>
                <w:noProof/>
                <w:webHidden/>
              </w:rPr>
              <w:tab/>
            </w:r>
            <w:r w:rsidR="00AF03C8">
              <w:rPr>
                <w:noProof/>
                <w:webHidden/>
              </w:rPr>
              <w:fldChar w:fldCharType="begin"/>
            </w:r>
            <w:r w:rsidR="00AF03C8">
              <w:rPr>
                <w:noProof/>
                <w:webHidden/>
              </w:rPr>
              <w:instrText xml:space="preserve"> PAGEREF _Toc20400891 \h </w:instrText>
            </w:r>
            <w:r w:rsidR="00AF03C8">
              <w:rPr>
                <w:noProof/>
                <w:webHidden/>
              </w:rPr>
            </w:r>
            <w:r w:rsidR="00AF03C8">
              <w:rPr>
                <w:noProof/>
                <w:webHidden/>
              </w:rPr>
              <w:fldChar w:fldCharType="separate"/>
            </w:r>
            <w:r w:rsidR="00AF03C8">
              <w:rPr>
                <w:noProof/>
                <w:webHidden/>
              </w:rPr>
              <w:t>6</w:t>
            </w:r>
            <w:r w:rsidR="00AF03C8">
              <w:rPr>
                <w:noProof/>
                <w:webHidden/>
              </w:rPr>
              <w:fldChar w:fldCharType="end"/>
            </w:r>
          </w:hyperlink>
        </w:p>
        <w:p w14:paraId="7465E518" w14:textId="7FF54D21" w:rsidR="00AF03C8" w:rsidRDefault="00B43038">
          <w:pPr>
            <w:pStyle w:val="TOC2"/>
            <w:tabs>
              <w:tab w:val="right" w:leader="dot" w:pos="9350"/>
            </w:tabs>
            <w:rPr>
              <w:rFonts w:eastAsiaTheme="minorEastAsia"/>
              <w:noProof/>
            </w:rPr>
          </w:pPr>
          <w:hyperlink w:anchor="_Toc20400892" w:history="1">
            <w:r w:rsidR="00AF03C8" w:rsidRPr="009563EA">
              <w:rPr>
                <w:rStyle w:val="Hyperlink"/>
                <w:noProof/>
              </w:rPr>
              <w:t>1.1.4. What a Random Sample is Not</w:t>
            </w:r>
            <w:r w:rsidR="00AF03C8">
              <w:rPr>
                <w:noProof/>
                <w:webHidden/>
              </w:rPr>
              <w:tab/>
            </w:r>
            <w:r w:rsidR="00AF03C8">
              <w:rPr>
                <w:noProof/>
                <w:webHidden/>
              </w:rPr>
              <w:fldChar w:fldCharType="begin"/>
            </w:r>
            <w:r w:rsidR="00AF03C8">
              <w:rPr>
                <w:noProof/>
                <w:webHidden/>
              </w:rPr>
              <w:instrText xml:space="preserve"> PAGEREF _Toc20400892 \h </w:instrText>
            </w:r>
            <w:r w:rsidR="00AF03C8">
              <w:rPr>
                <w:noProof/>
                <w:webHidden/>
              </w:rPr>
            </w:r>
            <w:r w:rsidR="00AF03C8">
              <w:rPr>
                <w:noProof/>
                <w:webHidden/>
              </w:rPr>
              <w:fldChar w:fldCharType="separate"/>
            </w:r>
            <w:r w:rsidR="00AF03C8">
              <w:rPr>
                <w:noProof/>
                <w:webHidden/>
              </w:rPr>
              <w:t>6</w:t>
            </w:r>
            <w:r w:rsidR="00AF03C8">
              <w:rPr>
                <w:noProof/>
                <w:webHidden/>
              </w:rPr>
              <w:fldChar w:fldCharType="end"/>
            </w:r>
          </w:hyperlink>
        </w:p>
        <w:p w14:paraId="0412D1A5" w14:textId="4C734788" w:rsidR="00AF03C8" w:rsidRDefault="00B43038">
          <w:pPr>
            <w:pStyle w:val="TOC2"/>
            <w:tabs>
              <w:tab w:val="right" w:leader="dot" w:pos="9350"/>
            </w:tabs>
            <w:rPr>
              <w:rFonts w:eastAsiaTheme="minorEastAsia"/>
              <w:noProof/>
            </w:rPr>
          </w:pPr>
          <w:hyperlink w:anchor="_Toc20400893" w:history="1">
            <w:r w:rsidR="00AF03C8" w:rsidRPr="009563EA">
              <w:rPr>
                <w:rStyle w:val="Hyperlink"/>
                <w:noProof/>
              </w:rPr>
              <w:t>1.1.5. Advantages of a Random Sample</w:t>
            </w:r>
            <w:r w:rsidR="00AF03C8">
              <w:rPr>
                <w:noProof/>
                <w:webHidden/>
              </w:rPr>
              <w:tab/>
            </w:r>
            <w:r w:rsidR="00AF03C8">
              <w:rPr>
                <w:noProof/>
                <w:webHidden/>
              </w:rPr>
              <w:fldChar w:fldCharType="begin"/>
            </w:r>
            <w:r w:rsidR="00AF03C8">
              <w:rPr>
                <w:noProof/>
                <w:webHidden/>
              </w:rPr>
              <w:instrText xml:space="preserve"> PAGEREF _Toc20400893 \h </w:instrText>
            </w:r>
            <w:r w:rsidR="00AF03C8">
              <w:rPr>
                <w:noProof/>
                <w:webHidden/>
              </w:rPr>
            </w:r>
            <w:r w:rsidR="00AF03C8">
              <w:rPr>
                <w:noProof/>
                <w:webHidden/>
              </w:rPr>
              <w:fldChar w:fldCharType="separate"/>
            </w:r>
            <w:r w:rsidR="00AF03C8">
              <w:rPr>
                <w:noProof/>
                <w:webHidden/>
              </w:rPr>
              <w:t>6</w:t>
            </w:r>
            <w:r w:rsidR="00AF03C8">
              <w:rPr>
                <w:noProof/>
                <w:webHidden/>
              </w:rPr>
              <w:fldChar w:fldCharType="end"/>
            </w:r>
          </w:hyperlink>
        </w:p>
        <w:p w14:paraId="6101473C" w14:textId="432BFDD7" w:rsidR="00AF03C8" w:rsidRDefault="00B43038">
          <w:pPr>
            <w:pStyle w:val="TOC1"/>
            <w:tabs>
              <w:tab w:val="left" w:pos="660"/>
              <w:tab w:val="right" w:leader="dot" w:pos="9350"/>
            </w:tabs>
            <w:rPr>
              <w:rFonts w:eastAsiaTheme="minorEastAsia"/>
              <w:noProof/>
            </w:rPr>
          </w:pPr>
          <w:hyperlink w:anchor="_Toc20400894" w:history="1">
            <w:r w:rsidR="00AF03C8" w:rsidRPr="009563EA">
              <w:rPr>
                <w:rStyle w:val="Hyperlink"/>
                <w:noProof/>
              </w:rPr>
              <w:t>1.2.</w:t>
            </w:r>
            <w:r w:rsidR="00AF03C8">
              <w:rPr>
                <w:rFonts w:eastAsiaTheme="minorEastAsia"/>
                <w:noProof/>
              </w:rPr>
              <w:tab/>
            </w:r>
            <w:r w:rsidR="00AF03C8" w:rsidRPr="009563EA">
              <w:rPr>
                <w:rStyle w:val="Hyperlink"/>
                <w:noProof/>
              </w:rPr>
              <w:t>Basic Types of Random Samples</w:t>
            </w:r>
            <w:r w:rsidR="00AF03C8">
              <w:rPr>
                <w:noProof/>
                <w:webHidden/>
              </w:rPr>
              <w:tab/>
            </w:r>
            <w:r w:rsidR="00AF03C8">
              <w:rPr>
                <w:noProof/>
                <w:webHidden/>
              </w:rPr>
              <w:fldChar w:fldCharType="begin"/>
            </w:r>
            <w:r w:rsidR="00AF03C8">
              <w:rPr>
                <w:noProof/>
                <w:webHidden/>
              </w:rPr>
              <w:instrText xml:space="preserve"> PAGEREF _Toc20400894 \h </w:instrText>
            </w:r>
            <w:r w:rsidR="00AF03C8">
              <w:rPr>
                <w:noProof/>
                <w:webHidden/>
              </w:rPr>
            </w:r>
            <w:r w:rsidR="00AF03C8">
              <w:rPr>
                <w:noProof/>
                <w:webHidden/>
              </w:rPr>
              <w:fldChar w:fldCharType="separate"/>
            </w:r>
            <w:r w:rsidR="00AF03C8">
              <w:rPr>
                <w:noProof/>
                <w:webHidden/>
              </w:rPr>
              <w:t>7</w:t>
            </w:r>
            <w:r w:rsidR="00AF03C8">
              <w:rPr>
                <w:noProof/>
                <w:webHidden/>
              </w:rPr>
              <w:fldChar w:fldCharType="end"/>
            </w:r>
          </w:hyperlink>
        </w:p>
        <w:p w14:paraId="0916ADA7" w14:textId="0701F0FC" w:rsidR="00AF03C8" w:rsidRDefault="00B43038">
          <w:pPr>
            <w:pStyle w:val="TOC2"/>
            <w:tabs>
              <w:tab w:val="left" w:pos="1100"/>
              <w:tab w:val="right" w:leader="dot" w:pos="9350"/>
            </w:tabs>
            <w:rPr>
              <w:rFonts w:eastAsiaTheme="minorEastAsia"/>
              <w:noProof/>
            </w:rPr>
          </w:pPr>
          <w:hyperlink w:anchor="_Toc20400895" w:history="1">
            <w:r w:rsidR="00AF03C8" w:rsidRPr="009563EA">
              <w:rPr>
                <w:rStyle w:val="Hyperlink"/>
                <w:noProof/>
              </w:rPr>
              <w:t>1.2.1.</w:t>
            </w:r>
            <w:r w:rsidR="00AF03C8">
              <w:rPr>
                <w:rFonts w:eastAsiaTheme="minorEastAsia"/>
                <w:noProof/>
              </w:rPr>
              <w:tab/>
            </w:r>
            <w:r w:rsidR="00AF03C8" w:rsidRPr="009563EA">
              <w:rPr>
                <w:rStyle w:val="Hyperlink"/>
                <w:noProof/>
              </w:rPr>
              <w:t>Simple Random Sampling (SRS)</w:t>
            </w:r>
            <w:r w:rsidR="00AF03C8">
              <w:rPr>
                <w:noProof/>
                <w:webHidden/>
              </w:rPr>
              <w:tab/>
            </w:r>
            <w:r w:rsidR="00AF03C8">
              <w:rPr>
                <w:noProof/>
                <w:webHidden/>
              </w:rPr>
              <w:fldChar w:fldCharType="begin"/>
            </w:r>
            <w:r w:rsidR="00AF03C8">
              <w:rPr>
                <w:noProof/>
                <w:webHidden/>
              </w:rPr>
              <w:instrText xml:space="preserve"> PAGEREF _Toc20400895 \h </w:instrText>
            </w:r>
            <w:r w:rsidR="00AF03C8">
              <w:rPr>
                <w:noProof/>
                <w:webHidden/>
              </w:rPr>
            </w:r>
            <w:r w:rsidR="00AF03C8">
              <w:rPr>
                <w:noProof/>
                <w:webHidden/>
              </w:rPr>
              <w:fldChar w:fldCharType="separate"/>
            </w:r>
            <w:r w:rsidR="00AF03C8">
              <w:rPr>
                <w:noProof/>
                <w:webHidden/>
              </w:rPr>
              <w:t>7</w:t>
            </w:r>
            <w:r w:rsidR="00AF03C8">
              <w:rPr>
                <w:noProof/>
                <w:webHidden/>
              </w:rPr>
              <w:fldChar w:fldCharType="end"/>
            </w:r>
          </w:hyperlink>
        </w:p>
        <w:p w14:paraId="4610A5E0" w14:textId="0DD09AC4" w:rsidR="00AF03C8" w:rsidRDefault="00B43038">
          <w:pPr>
            <w:pStyle w:val="TOC3"/>
            <w:tabs>
              <w:tab w:val="left" w:pos="1540"/>
              <w:tab w:val="right" w:leader="dot" w:pos="9350"/>
            </w:tabs>
            <w:rPr>
              <w:rFonts w:eastAsiaTheme="minorEastAsia"/>
              <w:noProof/>
            </w:rPr>
          </w:pPr>
          <w:hyperlink w:anchor="_Toc20400896" w:history="1">
            <w:r w:rsidR="00AF03C8" w:rsidRPr="009563EA">
              <w:rPr>
                <w:rStyle w:val="Hyperlink"/>
                <w:noProof/>
              </w:rPr>
              <w:t>1.2.1.1.</w:t>
            </w:r>
            <w:r w:rsidR="00AF03C8">
              <w:rPr>
                <w:rFonts w:eastAsiaTheme="minorEastAsia"/>
                <w:noProof/>
              </w:rPr>
              <w:tab/>
            </w:r>
            <w:r w:rsidR="00AF03C8" w:rsidRPr="009563EA">
              <w:rPr>
                <w:rStyle w:val="Hyperlink"/>
                <w:noProof/>
              </w:rPr>
              <w:t>Definition</w:t>
            </w:r>
            <w:r w:rsidR="00AF03C8">
              <w:rPr>
                <w:noProof/>
                <w:webHidden/>
              </w:rPr>
              <w:tab/>
            </w:r>
            <w:r w:rsidR="00AF03C8">
              <w:rPr>
                <w:noProof/>
                <w:webHidden/>
              </w:rPr>
              <w:fldChar w:fldCharType="begin"/>
            </w:r>
            <w:r w:rsidR="00AF03C8">
              <w:rPr>
                <w:noProof/>
                <w:webHidden/>
              </w:rPr>
              <w:instrText xml:space="preserve"> PAGEREF _Toc20400896 \h </w:instrText>
            </w:r>
            <w:r w:rsidR="00AF03C8">
              <w:rPr>
                <w:noProof/>
                <w:webHidden/>
              </w:rPr>
            </w:r>
            <w:r w:rsidR="00AF03C8">
              <w:rPr>
                <w:noProof/>
                <w:webHidden/>
              </w:rPr>
              <w:fldChar w:fldCharType="separate"/>
            </w:r>
            <w:r w:rsidR="00AF03C8">
              <w:rPr>
                <w:noProof/>
                <w:webHidden/>
              </w:rPr>
              <w:t>7</w:t>
            </w:r>
            <w:r w:rsidR="00AF03C8">
              <w:rPr>
                <w:noProof/>
                <w:webHidden/>
              </w:rPr>
              <w:fldChar w:fldCharType="end"/>
            </w:r>
          </w:hyperlink>
        </w:p>
        <w:p w14:paraId="07B863C9" w14:textId="092407D9" w:rsidR="00AF03C8" w:rsidRDefault="00B43038">
          <w:pPr>
            <w:pStyle w:val="TOC3"/>
            <w:tabs>
              <w:tab w:val="left" w:pos="1540"/>
              <w:tab w:val="right" w:leader="dot" w:pos="9350"/>
            </w:tabs>
            <w:rPr>
              <w:rFonts w:eastAsiaTheme="minorEastAsia"/>
              <w:noProof/>
            </w:rPr>
          </w:pPr>
          <w:hyperlink w:anchor="_Toc20400897" w:history="1">
            <w:r w:rsidR="00AF03C8" w:rsidRPr="009563EA">
              <w:rPr>
                <w:rStyle w:val="Hyperlink"/>
                <w:noProof/>
              </w:rPr>
              <w:t>1.2.1.2.</w:t>
            </w:r>
            <w:r w:rsidR="00AF03C8">
              <w:rPr>
                <w:rFonts w:eastAsiaTheme="minorEastAsia"/>
                <w:noProof/>
              </w:rPr>
              <w:tab/>
            </w:r>
            <w:r w:rsidR="00AF03C8" w:rsidRPr="009563EA">
              <w:rPr>
                <w:rStyle w:val="Hyperlink"/>
                <w:noProof/>
              </w:rPr>
              <w:t>How to Perform an SRS</w:t>
            </w:r>
            <w:r w:rsidR="00AF03C8">
              <w:rPr>
                <w:noProof/>
                <w:webHidden/>
              </w:rPr>
              <w:tab/>
            </w:r>
            <w:r w:rsidR="00AF03C8">
              <w:rPr>
                <w:noProof/>
                <w:webHidden/>
              </w:rPr>
              <w:fldChar w:fldCharType="begin"/>
            </w:r>
            <w:r w:rsidR="00AF03C8">
              <w:rPr>
                <w:noProof/>
                <w:webHidden/>
              </w:rPr>
              <w:instrText xml:space="preserve"> PAGEREF _Toc20400897 \h </w:instrText>
            </w:r>
            <w:r w:rsidR="00AF03C8">
              <w:rPr>
                <w:noProof/>
                <w:webHidden/>
              </w:rPr>
            </w:r>
            <w:r w:rsidR="00AF03C8">
              <w:rPr>
                <w:noProof/>
                <w:webHidden/>
              </w:rPr>
              <w:fldChar w:fldCharType="separate"/>
            </w:r>
            <w:r w:rsidR="00AF03C8">
              <w:rPr>
                <w:noProof/>
                <w:webHidden/>
              </w:rPr>
              <w:t>7</w:t>
            </w:r>
            <w:r w:rsidR="00AF03C8">
              <w:rPr>
                <w:noProof/>
                <w:webHidden/>
              </w:rPr>
              <w:fldChar w:fldCharType="end"/>
            </w:r>
          </w:hyperlink>
        </w:p>
        <w:p w14:paraId="47D8CE97" w14:textId="08B11A84" w:rsidR="00AF03C8" w:rsidRDefault="00B43038">
          <w:pPr>
            <w:pStyle w:val="TOC3"/>
            <w:tabs>
              <w:tab w:val="left" w:pos="1540"/>
              <w:tab w:val="right" w:leader="dot" w:pos="9350"/>
            </w:tabs>
            <w:rPr>
              <w:rFonts w:eastAsiaTheme="minorEastAsia"/>
              <w:noProof/>
            </w:rPr>
          </w:pPr>
          <w:hyperlink w:anchor="_Toc20400898" w:history="1">
            <w:r w:rsidR="00AF03C8" w:rsidRPr="009563EA">
              <w:rPr>
                <w:rStyle w:val="Hyperlink"/>
                <w:noProof/>
              </w:rPr>
              <w:t>1.2.1.3.</w:t>
            </w:r>
            <w:r w:rsidR="00AF03C8">
              <w:rPr>
                <w:rFonts w:eastAsiaTheme="minorEastAsia"/>
                <w:noProof/>
              </w:rPr>
              <w:tab/>
            </w:r>
            <w:r w:rsidR="00AF03C8" w:rsidRPr="009563EA">
              <w:rPr>
                <w:rStyle w:val="Hyperlink"/>
                <w:noProof/>
              </w:rPr>
              <w:t>An Illustration</w:t>
            </w:r>
            <w:r w:rsidR="00AF03C8">
              <w:rPr>
                <w:noProof/>
                <w:webHidden/>
              </w:rPr>
              <w:tab/>
            </w:r>
            <w:r w:rsidR="00AF03C8">
              <w:rPr>
                <w:noProof/>
                <w:webHidden/>
              </w:rPr>
              <w:fldChar w:fldCharType="begin"/>
            </w:r>
            <w:r w:rsidR="00AF03C8">
              <w:rPr>
                <w:noProof/>
                <w:webHidden/>
              </w:rPr>
              <w:instrText xml:space="preserve"> PAGEREF _Toc20400898 \h </w:instrText>
            </w:r>
            <w:r w:rsidR="00AF03C8">
              <w:rPr>
                <w:noProof/>
                <w:webHidden/>
              </w:rPr>
            </w:r>
            <w:r w:rsidR="00AF03C8">
              <w:rPr>
                <w:noProof/>
                <w:webHidden/>
              </w:rPr>
              <w:fldChar w:fldCharType="separate"/>
            </w:r>
            <w:r w:rsidR="00AF03C8">
              <w:rPr>
                <w:noProof/>
                <w:webHidden/>
              </w:rPr>
              <w:t>7</w:t>
            </w:r>
            <w:r w:rsidR="00AF03C8">
              <w:rPr>
                <w:noProof/>
                <w:webHidden/>
              </w:rPr>
              <w:fldChar w:fldCharType="end"/>
            </w:r>
          </w:hyperlink>
        </w:p>
        <w:p w14:paraId="637A5603" w14:textId="5D1A3F5D" w:rsidR="00AF03C8" w:rsidRDefault="00B43038">
          <w:pPr>
            <w:pStyle w:val="TOC2"/>
            <w:tabs>
              <w:tab w:val="left" w:pos="1100"/>
              <w:tab w:val="right" w:leader="dot" w:pos="9350"/>
            </w:tabs>
            <w:rPr>
              <w:rFonts w:eastAsiaTheme="minorEastAsia"/>
              <w:noProof/>
            </w:rPr>
          </w:pPr>
          <w:hyperlink w:anchor="_Toc20400899" w:history="1">
            <w:r w:rsidR="00AF03C8" w:rsidRPr="009563EA">
              <w:rPr>
                <w:rStyle w:val="Hyperlink"/>
                <w:noProof/>
              </w:rPr>
              <w:t>1.2.2.</w:t>
            </w:r>
            <w:r w:rsidR="00AF03C8">
              <w:rPr>
                <w:rFonts w:eastAsiaTheme="minorEastAsia"/>
                <w:noProof/>
              </w:rPr>
              <w:tab/>
            </w:r>
            <w:r w:rsidR="00AF03C8" w:rsidRPr="009563EA">
              <w:rPr>
                <w:rStyle w:val="Hyperlink"/>
                <w:noProof/>
              </w:rPr>
              <w:t>Systematic Sampling</w:t>
            </w:r>
            <w:r w:rsidR="00AF03C8">
              <w:rPr>
                <w:noProof/>
                <w:webHidden/>
              </w:rPr>
              <w:tab/>
            </w:r>
            <w:r w:rsidR="00AF03C8">
              <w:rPr>
                <w:noProof/>
                <w:webHidden/>
              </w:rPr>
              <w:fldChar w:fldCharType="begin"/>
            </w:r>
            <w:r w:rsidR="00AF03C8">
              <w:rPr>
                <w:noProof/>
                <w:webHidden/>
              </w:rPr>
              <w:instrText xml:space="preserve"> PAGEREF _Toc20400899 \h </w:instrText>
            </w:r>
            <w:r w:rsidR="00AF03C8">
              <w:rPr>
                <w:noProof/>
                <w:webHidden/>
              </w:rPr>
            </w:r>
            <w:r w:rsidR="00AF03C8">
              <w:rPr>
                <w:noProof/>
                <w:webHidden/>
              </w:rPr>
              <w:fldChar w:fldCharType="separate"/>
            </w:r>
            <w:r w:rsidR="00AF03C8">
              <w:rPr>
                <w:noProof/>
                <w:webHidden/>
              </w:rPr>
              <w:t>9</w:t>
            </w:r>
            <w:r w:rsidR="00AF03C8">
              <w:rPr>
                <w:noProof/>
                <w:webHidden/>
              </w:rPr>
              <w:fldChar w:fldCharType="end"/>
            </w:r>
          </w:hyperlink>
        </w:p>
        <w:p w14:paraId="6742A527" w14:textId="7ADCE3A2" w:rsidR="00AF03C8" w:rsidRDefault="00B43038">
          <w:pPr>
            <w:pStyle w:val="TOC3"/>
            <w:tabs>
              <w:tab w:val="left" w:pos="1540"/>
              <w:tab w:val="right" w:leader="dot" w:pos="9350"/>
            </w:tabs>
            <w:rPr>
              <w:rFonts w:eastAsiaTheme="minorEastAsia"/>
              <w:noProof/>
            </w:rPr>
          </w:pPr>
          <w:hyperlink w:anchor="_Toc20400900" w:history="1">
            <w:r w:rsidR="00AF03C8" w:rsidRPr="009563EA">
              <w:rPr>
                <w:rStyle w:val="Hyperlink"/>
                <w:noProof/>
              </w:rPr>
              <w:t>1.2.2.1.</w:t>
            </w:r>
            <w:r w:rsidR="00AF03C8">
              <w:rPr>
                <w:rFonts w:eastAsiaTheme="minorEastAsia"/>
                <w:noProof/>
              </w:rPr>
              <w:tab/>
            </w:r>
            <w:r w:rsidR="00AF03C8" w:rsidRPr="009563EA">
              <w:rPr>
                <w:rStyle w:val="Hyperlink"/>
                <w:noProof/>
              </w:rPr>
              <w:t>Definition</w:t>
            </w:r>
            <w:r w:rsidR="00AF03C8">
              <w:rPr>
                <w:noProof/>
                <w:webHidden/>
              </w:rPr>
              <w:tab/>
            </w:r>
            <w:r w:rsidR="00AF03C8">
              <w:rPr>
                <w:noProof/>
                <w:webHidden/>
              </w:rPr>
              <w:fldChar w:fldCharType="begin"/>
            </w:r>
            <w:r w:rsidR="00AF03C8">
              <w:rPr>
                <w:noProof/>
                <w:webHidden/>
              </w:rPr>
              <w:instrText xml:space="preserve"> PAGEREF _Toc20400900 \h </w:instrText>
            </w:r>
            <w:r w:rsidR="00AF03C8">
              <w:rPr>
                <w:noProof/>
                <w:webHidden/>
              </w:rPr>
            </w:r>
            <w:r w:rsidR="00AF03C8">
              <w:rPr>
                <w:noProof/>
                <w:webHidden/>
              </w:rPr>
              <w:fldChar w:fldCharType="separate"/>
            </w:r>
            <w:r w:rsidR="00AF03C8">
              <w:rPr>
                <w:noProof/>
                <w:webHidden/>
              </w:rPr>
              <w:t>9</w:t>
            </w:r>
            <w:r w:rsidR="00AF03C8">
              <w:rPr>
                <w:noProof/>
                <w:webHidden/>
              </w:rPr>
              <w:fldChar w:fldCharType="end"/>
            </w:r>
          </w:hyperlink>
        </w:p>
        <w:p w14:paraId="02C6B0DF" w14:textId="5CE7CECC" w:rsidR="00AF03C8" w:rsidRDefault="00B43038">
          <w:pPr>
            <w:pStyle w:val="TOC3"/>
            <w:tabs>
              <w:tab w:val="left" w:pos="1540"/>
              <w:tab w:val="right" w:leader="dot" w:pos="9350"/>
            </w:tabs>
            <w:rPr>
              <w:rFonts w:eastAsiaTheme="minorEastAsia"/>
              <w:noProof/>
            </w:rPr>
          </w:pPr>
          <w:hyperlink w:anchor="_Toc20400901" w:history="1">
            <w:r w:rsidR="00AF03C8" w:rsidRPr="009563EA">
              <w:rPr>
                <w:rStyle w:val="Hyperlink"/>
                <w:noProof/>
              </w:rPr>
              <w:t>1.2.2.2.</w:t>
            </w:r>
            <w:r w:rsidR="00AF03C8">
              <w:rPr>
                <w:rFonts w:eastAsiaTheme="minorEastAsia"/>
                <w:noProof/>
              </w:rPr>
              <w:tab/>
            </w:r>
            <w:r w:rsidR="00AF03C8" w:rsidRPr="009563EA">
              <w:rPr>
                <w:rStyle w:val="Hyperlink"/>
                <w:noProof/>
              </w:rPr>
              <w:t>How to Perform a SYS</w:t>
            </w:r>
            <w:r w:rsidR="00AF03C8">
              <w:rPr>
                <w:noProof/>
                <w:webHidden/>
              </w:rPr>
              <w:tab/>
            </w:r>
            <w:r w:rsidR="00AF03C8">
              <w:rPr>
                <w:noProof/>
                <w:webHidden/>
              </w:rPr>
              <w:fldChar w:fldCharType="begin"/>
            </w:r>
            <w:r w:rsidR="00AF03C8">
              <w:rPr>
                <w:noProof/>
                <w:webHidden/>
              </w:rPr>
              <w:instrText xml:space="preserve"> PAGEREF _Toc20400901 \h </w:instrText>
            </w:r>
            <w:r w:rsidR="00AF03C8">
              <w:rPr>
                <w:noProof/>
                <w:webHidden/>
              </w:rPr>
            </w:r>
            <w:r w:rsidR="00AF03C8">
              <w:rPr>
                <w:noProof/>
                <w:webHidden/>
              </w:rPr>
              <w:fldChar w:fldCharType="separate"/>
            </w:r>
            <w:r w:rsidR="00AF03C8">
              <w:rPr>
                <w:noProof/>
                <w:webHidden/>
              </w:rPr>
              <w:t>10</w:t>
            </w:r>
            <w:r w:rsidR="00AF03C8">
              <w:rPr>
                <w:noProof/>
                <w:webHidden/>
              </w:rPr>
              <w:fldChar w:fldCharType="end"/>
            </w:r>
          </w:hyperlink>
        </w:p>
        <w:p w14:paraId="1B7C1D7A" w14:textId="5D011597" w:rsidR="00AF03C8" w:rsidRDefault="00B43038">
          <w:pPr>
            <w:pStyle w:val="TOC3"/>
            <w:tabs>
              <w:tab w:val="left" w:pos="1540"/>
              <w:tab w:val="right" w:leader="dot" w:pos="9350"/>
            </w:tabs>
            <w:rPr>
              <w:rFonts w:eastAsiaTheme="minorEastAsia"/>
              <w:noProof/>
            </w:rPr>
          </w:pPr>
          <w:hyperlink w:anchor="_Toc20400902" w:history="1">
            <w:r w:rsidR="00AF03C8" w:rsidRPr="009563EA">
              <w:rPr>
                <w:rStyle w:val="Hyperlink"/>
                <w:noProof/>
              </w:rPr>
              <w:t>1.2.2.3.</w:t>
            </w:r>
            <w:r w:rsidR="00AF03C8">
              <w:rPr>
                <w:rFonts w:eastAsiaTheme="minorEastAsia"/>
                <w:noProof/>
              </w:rPr>
              <w:tab/>
            </w:r>
            <w:r w:rsidR="00AF03C8" w:rsidRPr="009563EA">
              <w:rPr>
                <w:rStyle w:val="Hyperlink"/>
                <w:noProof/>
              </w:rPr>
              <w:t>Illustration</w:t>
            </w:r>
            <w:r w:rsidR="00AF03C8">
              <w:rPr>
                <w:noProof/>
                <w:webHidden/>
              </w:rPr>
              <w:tab/>
            </w:r>
            <w:r w:rsidR="00AF03C8">
              <w:rPr>
                <w:noProof/>
                <w:webHidden/>
              </w:rPr>
              <w:fldChar w:fldCharType="begin"/>
            </w:r>
            <w:r w:rsidR="00AF03C8">
              <w:rPr>
                <w:noProof/>
                <w:webHidden/>
              </w:rPr>
              <w:instrText xml:space="preserve"> PAGEREF _Toc20400902 \h </w:instrText>
            </w:r>
            <w:r w:rsidR="00AF03C8">
              <w:rPr>
                <w:noProof/>
                <w:webHidden/>
              </w:rPr>
            </w:r>
            <w:r w:rsidR="00AF03C8">
              <w:rPr>
                <w:noProof/>
                <w:webHidden/>
              </w:rPr>
              <w:fldChar w:fldCharType="separate"/>
            </w:r>
            <w:r w:rsidR="00AF03C8">
              <w:rPr>
                <w:noProof/>
                <w:webHidden/>
              </w:rPr>
              <w:t>10</w:t>
            </w:r>
            <w:r w:rsidR="00AF03C8">
              <w:rPr>
                <w:noProof/>
                <w:webHidden/>
              </w:rPr>
              <w:fldChar w:fldCharType="end"/>
            </w:r>
          </w:hyperlink>
        </w:p>
        <w:p w14:paraId="03838939" w14:textId="1687E340" w:rsidR="00AF03C8" w:rsidRDefault="00B43038">
          <w:pPr>
            <w:pStyle w:val="TOC2"/>
            <w:tabs>
              <w:tab w:val="left" w:pos="1100"/>
              <w:tab w:val="right" w:leader="dot" w:pos="9350"/>
            </w:tabs>
            <w:rPr>
              <w:rFonts w:eastAsiaTheme="minorEastAsia"/>
              <w:noProof/>
            </w:rPr>
          </w:pPr>
          <w:hyperlink w:anchor="_Toc20400903" w:history="1">
            <w:r w:rsidR="00AF03C8" w:rsidRPr="009563EA">
              <w:rPr>
                <w:rStyle w:val="Hyperlink"/>
                <w:noProof/>
              </w:rPr>
              <w:t>1.2.3.</w:t>
            </w:r>
            <w:r w:rsidR="00AF03C8">
              <w:rPr>
                <w:rFonts w:eastAsiaTheme="minorEastAsia"/>
                <w:noProof/>
              </w:rPr>
              <w:tab/>
            </w:r>
            <w:r w:rsidR="00AF03C8" w:rsidRPr="009563EA">
              <w:rPr>
                <w:rStyle w:val="Hyperlink"/>
                <w:noProof/>
              </w:rPr>
              <w:t>Stratified Sampling</w:t>
            </w:r>
            <w:r w:rsidR="00AF03C8">
              <w:rPr>
                <w:noProof/>
                <w:webHidden/>
              </w:rPr>
              <w:tab/>
            </w:r>
            <w:r w:rsidR="00AF03C8">
              <w:rPr>
                <w:noProof/>
                <w:webHidden/>
              </w:rPr>
              <w:fldChar w:fldCharType="begin"/>
            </w:r>
            <w:r w:rsidR="00AF03C8">
              <w:rPr>
                <w:noProof/>
                <w:webHidden/>
              </w:rPr>
              <w:instrText xml:space="preserve"> PAGEREF _Toc20400903 \h </w:instrText>
            </w:r>
            <w:r w:rsidR="00AF03C8">
              <w:rPr>
                <w:noProof/>
                <w:webHidden/>
              </w:rPr>
            </w:r>
            <w:r w:rsidR="00AF03C8">
              <w:rPr>
                <w:noProof/>
                <w:webHidden/>
              </w:rPr>
              <w:fldChar w:fldCharType="separate"/>
            </w:r>
            <w:r w:rsidR="00AF03C8">
              <w:rPr>
                <w:noProof/>
                <w:webHidden/>
              </w:rPr>
              <w:t>11</w:t>
            </w:r>
            <w:r w:rsidR="00AF03C8">
              <w:rPr>
                <w:noProof/>
                <w:webHidden/>
              </w:rPr>
              <w:fldChar w:fldCharType="end"/>
            </w:r>
          </w:hyperlink>
        </w:p>
        <w:p w14:paraId="68340727" w14:textId="311D4945" w:rsidR="00AF03C8" w:rsidRDefault="00B43038">
          <w:pPr>
            <w:pStyle w:val="TOC3"/>
            <w:tabs>
              <w:tab w:val="left" w:pos="1540"/>
              <w:tab w:val="right" w:leader="dot" w:pos="9350"/>
            </w:tabs>
            <w:rPr>
              <w:rFonts w:eastAsiaTheme="minorEastAsia"/>
              <w:noProof/>
            </w:rPr>
          </w:pPr>
          <w:hyperlink w:anchor="_Toc20400904" w:history="1">
            <w:r w:rsidR="00AF03C8" w:rsidRPr="009563EA">
              <w:rPr>
                <w:rStyle w:val="Hyperlink"/>
                <w:noProof/>
              </w:rPr>
              <w:t>1.2.3.1.</w:t>
            </w:r>
            <w:r w:rsidR="00AF03C8">
              <w:rPr>
                <w:rFonts w:eastAsiaTheme="minorEastAsia"/>
                <w:noProof/>
              </w:rPr>
              <w:tab/>
            </w:r>
            <w:r w:rsidR="00AF03C8" w:rsidRPr="009563EA">
              <w:rPr>
                <w:rStyle w:val="Hyperlink"/>
                <w:noProof/>
              </w:rPr>
              <w:t>Definition</w:t>
            </w:r>
            <w:r w:rsidR="00AF03C8">
              <w:rPr>
                <w:noProof/>
                <w:webHidden/>
              </w:rPr>
              <w:tab/>
            </w:r>
            <w:r w:rsidR="00AF03C8">
              <w:rPr>
                <w:noProof/>
                <w:webHidden/>
              </w:rPr>
              <w:fldChar w:fldCharType="begin"/>
            </w:r>
            <w:r w:rsidR="00AF03C8">
              <w:rPr>
                <w:noProof/>
                <w:webHidden/>
              </w:rPr>
              <w:instrText xml:space="preserve"> PAGEREF _Toc20400904 \h </w:instrText>
            </w:r>
            <w:r w:rsidR="00AF03C8">
              <w:rPr>
                <w:noProof/>
                <w:webHidden/>
              </w:rPr>
            </w:r>
            <w:r w:rsidR="00AF03C8">
              <w:rPr>
                <w:noProof/>
                <w:webHidden/>
              </w:rPr>
              <w:fldChar w:fldCharType="separate"/>
            </w:r>
            <w:r w:rsidR="00AF03C8">
              <w:rPr>
                <w:noProof/>
                <w:webHidden/>
              </w:rPr>
              <w:t>11</w:t>
            </w:r>
            <w:r w:rsidR="00AF03C8">
              <w:rPr>
                <w:noProof/>
                <w:webHidden/>
              </w:rPr>
              <w:fldChar w:fldCharType="end"/>
            </w:r>
          </w:hyperlink>
        </w:p>
        <w:p w14:paraId="2F034CE5" w14:textId="39AD95CC" w:rsidR="00AF03C8" w:rsidRDefault="00B43038">
          <w:pPr>
            <w:pStyle w:val="TOC3"/>
            <w:tabs>
              <w:tab w:val="left" w:pos="1540"/>
              <w:tab w:val="right" w:leader="dot" w:pos="9350"/>
            </w:tabs>
            <w:rPr>
              <w:rFonts w:eastAsiaTheme="minorEastAsia"/>
              <w:noProof/>
            </w:rPr>
          </w:pPr>
          <w:hyperlink w:anchor="_Toc20400905" w:history="1">
            <w:r w:rsidR="00AF03C8" w:rsidRPr="009563EA">
              <w:rPr>
                <w:rStyle w:val="Hyperlink"/>
                <w:noProof/>
              </w:rPr>
              <w:t>1.2.3.2.</w:t>
            </w:r>
            <w:r w:rsidR="00AF03C8">
              <w:rPr>
                <w:rFonts w:eastAsiaTheme="minorEastAsia"/>
                <w:noProof/>
              </w:rPr>
              <w:tab/>
            </w:r>
            <w:r w:rsidR="00AF03C8" w:rsidRPr="009563EA">
              <w:rPr>
                <w:rStyle w:val="Hyperlink"/>
                <w:noProof/>
              </w:rPr>
              <w:t>Two Types of Stratified Random Sampling</w:t>
            </w:r>
            <w:r w:rsidR="00AF03C8">
              <w:rPr>
                <w:noProof/>
                <w:webHidden/>
              </w:rPr>
              <w:tab/>
            </w:r>
            <w:r w:rsidR="00AF03C8">
              <w:rPr>
                <w:noProof/>
                <w:webHidden/>
              </w:rPr>
              <w:fldChar w:fldCharType="begin"/>
            </w:r>
            <w:r w:rsidR="00AF03C8">
              <w:rPr>
                <w:noProof/>
                <w:webHidden/>
              </w:rPr>
              <w:instrText xml:space="preserve"> PAGEREF _Toc20400905 \h </w:instrText>
            </w:r>
            <w:r w:rsidR="00AF03C8">
              <w:rPr>
                <w:noProof/>
                <w:webHidden/>
              </w:rPr>
            </w:r>
            <w:r w:rsidR="00AF03C8">
              <w:rPr>
                <w:noProof/>
                <w:webHidden/>
              </w:rPr>
              <w:fldChar w:fldCharType="separate"/>
            </w:r>
            <w:r w:rsidR="00AF03C8">
              <w:rPr>
                <w:noProof/>
                <w:webHidden/>
              </w:rPr>
              <w:t>11</w:t>
            </w:r>
            <w:r w:rsidR="00AF03C8">
              <w:rPr>
                <w:noProof/>
                <w:webHidden/>
              </w:rPr>
              <w:fldChar w:fldCharType="end"/>
            </w:r>
          </w:hyperlink>
        </w:p>
        <w:p w14:paraId="2CA9ABFC" w14:textId="57A96EE0" w:rsidR="00AF03C8" w:rsidRDefault="00B43038">
          <w:pPr>
            <w:pStyle w:val="TOC3"/>
            <w:tabs>
              <w:tab w:val="left" w:pos="1540"/>
              <w:tab w:val="right" w:leader="dot" w:pos="9350"/>
            </w:tabs>
            <w:rPr>
              <w:rFonts w:eastAsiaTheme="minorEastAsia"/>
              <w:noProof/>
            </w:rPr>
          </w:pPr>
          <w:hyperlink w:anchor="_Toc20400906" w:history="1">
            <w:r w:rsidR="00AF03C8" w:rsidRPr="009563EA">
              <w:rPr>
                <w:rStyle w:val="Hyperlink"/>
                <w:noProof/>
              </w:rPr>
              <w:t>1.2.3.3.</w:t>
            </w:r>
            <w:r w:rsidR="00AF03C8">
              <w:rPr>
                <w:rFonts w:eastAsiaTheme="minorEastAsia"/>
                <w:noProof/>
              </w:rPr>
              <w:tab/>
            </w:r>
            <w:r w:rsidR="00AF03C8" w:rsidRPr="009563EA">
              <w:rPr>
                <w:rStyle w:val="Hyperlink"/>
                <w:noProof/>
              </w:rPr>
              <w:t>STRS Illustration</w:t>
            </w:r>
            <w:r w:rsidR="00AF03C8">
              <w:rPr>
                <w:noProof/>
                <w:webHidden/>
              </w:rPr>
              <w:tab/>
            </w:r>
            <w:r w:rsidR="00AF03C8">
              <w:rPr>
                <w:noProof/>
                <w:webHidden/>
              </w:rPr>
              <w:fldChar w:fldCharType="begin"/>
            </w:r>
            <w:r w:rsidR="00AF03C8">
              <w:rPr>
                <w:noProof/>
                <w:webHidden/>
              </w:rPr>
              <w:instrText xml:space="preserve"> PAGEREF _Toc20400906 \h </w:instrText>
            </w:r>
            <w:r w:rsidR="00AF03C8">
              <w:rPr>
                <w:noProof/>
                <w:webHidden/>
              </w:rPr>
            </w:r>
            <w:r w:rsidR="00AF03C8">
              <w:rPr>
                <w:noProof/>
                <w:webHidden/>
              </w:rPr>
              <w:fldChar w:fldCharType="separate"/>
            </w:r>
            <w:r w:rsidR="00AF03C8">
              <w:rPr>
                <w:noProof/>
                <w:webHidden/>
              </w:rPr>
              <w:t>11</w:t>
            </w:r>
            <w:r w:rsidR="00AF03C8">
              <w:rPr>
                <w:noProof/>
                <w:webHidden/>
              </w:rPr>
              <w:fldChar w:fldCharType="end"/>
            </w:r>
          </w:hyperlink>
        </w:p>
        <w:p w14:paraId="04379E45" w14:textId="38768C8B" w:rsidR="00AF03C8" w:rsidRDefault="00B43038">
          <w:pPr>
            <w:pStyle w:val="TOC3"/>
            <w:tabs>
              <w:tab w:val="left" w:pos="1540"/>
              <w:tab w:val="right" w:leader="dot" w:pos="9350"/>
            </w:tabs>
            <w:rPr>
              <w:rFonts w:eastAsiaTheme="minorEastAsia"/>
              <w:noProof/>
            </w:rPr>
          </w:pPr>
          <w:hyperlink w:anchor="_Toc20400907" w:history="1">
            <w:r w:rsidR="00AF03C8" w:rsidRPr="009563EA">
              <w:rPr>
                <w:rStyle w:val="Hyperlink"/>
                <w:noProof/>
              </w:rPr>
              <w:t>1.2.3.4.</w:t>
            </w:r>
            <w:r w:rsidR="00AF03C8">
              <w:rPr>
                <w:rFonts w:eastAsiaTheme="minorEastAsia"/>
                <w:noProof/>
              </w:rPr>
              <w:tab/>
            </w:r>
            <w:r w:rsidR="00AF03C8" w:rsidRPr="009563EA">
              <w:rPr>
                <w:rStyle w:val="Hyperlink"/>
                <w:noProof/>
              </w:rPr>
              <w:t>How to Perform an STRS</w:t>
            </w:r>
            <w:r w:rsidR="00AF03C8">
              <w:rPr>
                <w:noProof/>
                <w:webHidden/>
              </w:rPr>
              <w:tab/>
            </w:r>
            <w:r w:rsidR="00AF03C8">
              <w:rPr>
                <w:noProof/>
                <w:webHidden/>
              </w:rPr>
              <w:fldChar w:fldCharType="begin"/>
            </w:r>
            <w:r w:rsidR="00AF03C8">
              <w:rPr>
                <w:noProof/>
                <w:webHidden/>
              </w:rPr>
              <w:instrText xml:space="preserve"> PAGEREF _Toc20400907 \h </w:instrText>
            </w:r>
            <w:r w:rsidR="00AF03C8">
              <w:rPr>
                <w:noProof/>
                <w:webHidden/>
              </w:rPr>
            </w:r>
            <w:r w:rsidR="00AF03C8">
              <w:rPr>
                <w:noProof/>
                <w:webHidden/>
              </w:rPr>
              <w:fldChar w:fldCharType="separate"/>
            </w:r>
            <w:r w:rsidR="00AF03C8">
              <w:rPr>
                <w:noProof/>
                <w:webHidden/>
              </w:rPr>
              <w:t>12</w:t>
            </w:r>
            <w:r w:rsidR="00AF03C8">
              <w:rPr>
                <w:noProof/>
                <w:webHidden/>
              </w:rPr>
              <w:fldChar w:fldCharType="end"/>
            </w:r>
          </w:hyperlink>
        </w:p>
        <w:p w14:paraId="64BF67A0" w14:textId="5484AB4D" w:rsidR="00AF03C8" w:rsidRDefault="00B43038">
          <w:pPr>
            <w:pStyle w:val="TOC3"/>
            <w:tabs>
              <w:tab w:val="left" w:pos="1540"/>
              <w:tab w:val="right" w:leader="dot" w:pos="9350"/>
            </w:tabs>
            <w:rPr>
              <w:rFonts w:eastAsiaTheme="minorEastAsia"/>
              <w:noProof/>
            </w:rPr>
          </w:pPr>
          <w:hyperlink w:anchor="_Toc20400908" w:history="1">
            <w:r w:rsidR="00AF03C8" w:rsidRPr="009563EA">
              <w:rPr>
                <w:rStyle w:val="Hyperlink"/>
                <w:noProof/>
              </w:rPr>
              <w:t>1.2.3.5.</w:t>
            </w:r>
            <w:r w:rsidR="00AF03C8">
              <w:rPr>
                <w:rFonts w:eastAsiaTheme="minorEastAsia"/>
                <w:noProof/>
              </w:rPr>
              <w:tab/>
            </w:r>
            <w:r w:rsidR="00AF03C8" w:rsidRPr="009563EA">
              <w:rPr>
                <w:rStyle w:val="Hyperlink"/>
                <w:noProof/>
              </w:rPr>
              <w:t>Practical Application of an STRS</w:t>
            </w:r>
            <w:r w:rsidR="00AF03C8">
              <w:rPr>
                <w:noProof/>
                <w:webHidden/>
              </w:rPr>
              <w:tab/>
            </w:r>
            <w:r w:rsidR="00AF03C8">
              <w:rPr>
                <w:noProof/>
                <w:webHidden/>
              </w:rPr>
              <w:fldChar w:fldCharType="begin"/>
            </w:r>
            <w:r w:rsidR="00AF03C8">
              <w:rPr>
                <w:noProof/>
                <w:webHidden/>
              </w:rPr>
              <w:instrText xml:space="preserve"> PAGEREF _Toc20400908 \h </w:instrText>
            </w:r>
            <w:r w:rsidR="00AF03C8">
              <w:rPr>
                <w:noProof/>
                <w:webHidden/>
              </w:rPr>
            </w:r>
            <w:r w:rsidR="00AF03C8">
              <w:rPr>
                <w:noProof/>
                <w:webHidden/>
              </w:rPr>
              <w:fldChar w:fldCharType="separate"/>
            </w:r>
            <w:r w:rsidR="00AF03C8">
              <w:rPr>
                <w:noProof/>
                <w:webHidden/>
              </w:rPr>
              <w:t>12</w:t>
            </w:r>
            <w:r w:rsidR="00AF03C8">
              <w:rPr>
                <w:noProof/>
                <w:webHidden/>
              </w:rPr>
              <w:fldChar w:fldCharType="end"/>
            </w:r>
          </w:hyperlink>
        </w:p>
        <w:p w14:paraId="1DF7458F" w14:textId="23524E75" w:rsidR="00AF03C8" w:rsidRDefault="00B43038">
          <w:pPr>
            <w:pStyle w:val="TOC1"/>
            <w:tabs>
              <w:tab w:val="left" w:pos="660"/>
              <w:tab w:val="right" w:leader="dot" w:pos="9350"/>
            </w:tabs>
            <w:rPr>
              <w:rFonts w:eastAsiaTheme="minorEastAsia"/>
              <w:noProof/>
            </w:rPr>
          </w:pPr>
          <w:hyperlink w:anchor="_Toc20400909" w:history="1">
            <w:r w:rsidR="00AF03C8" w:rsidRPr="009563EA">
              <w:rPr>
                <w:rStyle w:val="Hyperlink"/>
                <w:noProof/>
              </w:rPr>
              <w:t>2.1.</w:t>
            </w:r>
            <w:r w:rsidR="00AF03C8">
              <w:rPr>
                <w:rFonts w:eastAsiaTheme="minorEastAsia"/>
                <w:noProof/>
              </w:rPr>
              <w:tab/>
            </w:r>
            <w:r w:rsidR="00AF03C8" w:rsidRPr="009563EA">
              <w:rPr>
                <w:rStyle w:val="Hyperlink"/>
                <w:noProof/>
              </w:rPr>
              <w:t>What is a Multi-Stage Sampling</w:t>
            </w:r>
            <w:r w:rsidR="00AF03C8">
              <w:rPr>
                <w:noProof/>
                <w:webHidden/>
              </w:rPr>
              <w:tab/>
            </w:r>
            <w:r w:rsidR="00AF03C8">
              <w:rPr>
                <w:noProof/>
                <w:webHidden/>
              </w:rPr>
              <w:fldChar w:fldCharType="begin"/>
            </w:r>
            <w:r w:rsidR="00AF03C8">
              <w:rPr>
                <w:noProof/>
                <w:webHidden/>
              </w:rPr>
              <w:instrText xml:space="preserve"> PAGEREF _Toc20400909 \h </w:instrText>
            </w:r>
            <w:r w:rsidR="00AF03C8">
              <w:rPr>
                <w:noProof/>
                <w:webHidden/>
              </w:rPr>
            </w:r>
            <w:r w:rsidR="00AF03C8">
              <w:rPr>
                <w:noProof/>
                <w:webHidden/>
              </w:rPr>
              <w:fldChar w:fldCharType="separate"/>
            </w:r>
            <w:r w:rsidR="00AF03C8">
              <w:rPr>
                <w:noProof/>
                <w:webHidden/>
              </w:rPr>
              <w:t>14</w:t>
            </w:r>
            <w:r w:rsidR="00AF03C8">
              <w:rPr>
                <w:noProof/>
                <w:webHidden/>
              </w:rPr>
              <w:fldChar w:fldCharType="end"/>
            </w:r>
          </w:hyperlink>
        </w:p>
        <w:p w14:paraId="32345006" w14:textId="4F7BBC67" w:rsidR="00AF03C8" w:rsidRDefault="00B43038">
          <w:pPr>
            <w:pStyle w:val="TOC2"/>
            <w:tabs>
              <w:tab w:val="left" w:pos="1100"/>
              <w:tab w:val="right" w:leader="dot" w:pos="9350"/>
            </w:tabs>
            <w:rPr>
              <w:rFonts w:eastAsiaTheme="minorEastAsia"/>
              <w:noProof/>
            </w:rPr>
          </w:pPr>
          <w:hyperlink w:anchor="_Toc20400910" w:history="1">
            <w:r w:rsidR="00AF03C8" w:rsidRPr="009563EA">
              <w:rPr>
                <w:rStyle w:val="Hyperlink"/>
                <w:noProof/>
                <w:lang w:val="en-GB"/>
              </w:rPr>
              <w:t>2.1.1.</w:t>
            </w:r>
            <w:r w:rsidR="00AF03C8">
              <w:rPr>
                <w:rFonts w:eastAsiaTheme="minorEastAsia"/>
                <w:noProof/>
              </w:rPr>
              <w:tab/>
            </w:r>
            <w:r w:rsidR="00AF03C8" w:rsidRPr="009563EA">
              <w:rPr>
                <w:rStyle w:val="Hyperlink"/>
                <w:noProof/>
                <w:lang w:val="en-GB"/>
              </w:rPr>
              <w:t>Definition</w:t>
            </w:r>
            <w:r w:rsidR="00AF03C8">
              <w:rPr>
                <w:noProof/>
                <w:webHidden/>
              </w:rPr>
              <w:tab/>
            </w:r>
            <w:r w:rsidR="00AF03C8">
              <w:rPr>
                <w:noProof/>
                <w:webHidden/>
              </w:rPr>
              <w:fldChar w:fldCharType="begin"/>
            </w:r>
            <w:r w:rsidR="00AF03C8">
              <w:rPr>
                <w:noProof/>
                <w:webHidden/>
              </w:rPr>
              <w:instrText xml:space="preserve"> PAGEREF _Toc20400910 \h </w:instrText>
            </w:r>
            <w:r w:rsidR="00AF03C8">
              <w:rPr>
                <w:noProof/>
                <w:webHidden/>
              </w:rPr>
            </w:r>
            <w:r w:rsidR="00AF03C8">
              <w:rPr>
                <w:noProof/>
                <w:webHidden/>
              </w:rPr>
              <w:fldChar w:fldCharType="separate"/>
            </w:r>
            <w:r w:rsidR="00AF03C8">
              <w:rPr>
                <w:noProof/>
                <w:webHidden/>
              </w:rPr>
              <w:t>14</w:t>
            </w:r>
            <w:r w:rsidR="00AF03C8">
              <w:rPr>
                <w:noProof/>
                <w:webHidden/>
              </w:rPr>
              <w:fldChar w:fldCharType="end"/>
            </w:r>
          </w:hyperlink>
        </w:p>
        <w:p w14:paraId="1BEEBE30" w14:textId="0F68AB20" w:rsidR="00AF03C8" w:rsidRDefault="00B43038">
          <w:pPr>
            <w:pStyle w:val="TOC2"/>
            <w:tabs>
              <w:tab w:val="left" w:pos="1100"/>
              <w:tab w:val="right" w:leader="dot" w:pos="9350"/>
            </w:tabs>
            <w:rPr>
              <w:rFonts w:eastAsiaTheme="minorEastAsia"/>
              <w:noProof/>
            </w:rPr>
          </w:pPr>
          <w:hyperlink w:anchor="_Toc20400911" w:history="1">
            <w:r w:rsidR="00AF03C8" w:rsidRPr="009563EA">
              <w:rPr>
                <w:rStyle w:val="Hyperlink"/>
                <w:noProof/>
                <w:lang w:val="en-GB"/>
              </w:rPr>
              <w:t>2.1.2.</w:t>
            </w:r>
            <w:r w:rsidR="00AF03C8">
              <w:rPr>
                <w:rFonts w:eastAsiaTheme="minorEastAsia"/>
                <w:noProof/>
              </w:rPr>
              <w:tab/>
            </w:r>
            <w:r w:rsidR="00AF03C8" w:rsidRPr="009563EA">
              <w:rPr>
                <w:rStyle w:val="Hyperlink"/>
                <w:noProof/>
                <w:lang w:val="en-GB"/>
              </w:rPr>
              <w:t>Reasons for Multi-Stage Sampling</w:t>
            </w:r>
            <w:r w:rsidR="00AF03C8">
              <w:rPr>
                <w:noProof/>
                <w:webHidden/>
              </w:rPr>
              <w:tab/>
            </w:r>
            <w:r w:rsidR="00AF03C8">
              <w:rPr>
                <w:noProof/>
                <w:webHidden/>
              </w:rPr>
              <w:fldChar w:fldCharType="begin"/>
            </w:r>
            <w:r w:rsidR="00AF03C8">
              <w:rPr>
                <w:noProof/>
                <w:webHidden/>
              </w:rPr>
              <w:instrText xml:space="preserve"> PAGEREF _Toc20400911 \h </w:instrText>
            </w:r>
            <w:r w:rsidR="00AF03C8">
              <w:rPr>
                <w:noProof/>
                <w:webHidden/>
              </w:rPr>
            </w:r>
            <w:r w:rsidR="00AF03C8">
              <w:rPr>
                <w:noProof/>
                <w:webHidden/>
              </w:rPr>
              <w:fldChar w:fldCharType="separate"/>
            </w:r>
            <w:r w:rsidR="00AF03C8">
              <w:rPr>
                <w:noProof/>
                <w:webHidden/>
              </w:rPr>
              <w:t>14</w:t>
            </w:r>
            <w:r w:rsidR="00AF03C8">
              <w:rPr>
                <w:noProof/>
                <w:webHidden/>
              </w:rPr>
              <w:fldChar w:fldCharType="end"/>
            </w:r>
          </w:hyperlink>
        </w:p>
        <w:p w14:paraId="31030045" w14:textId="02BC28F9" w:rsidR="00AF03C8" w:rsidRDefault="00B43038">
          <w:pPr>
            <w:pStyle w:val="TOC1"/>
            <w:tabs>
              <w:tab w:val="left" w:pos="660"/>
              <w:tab w:val="right" w:leader="dot" w:pos="9350"/>
            </w:tabs>
            <w:rPr>
              <w:rFonts w:eastAsiaTheme="minorEastAsia"/>
              <w:noProof/>
            </w:rPr>
          </w:pPr>
          <w:hyperlink w:anchor="_Toc20400912" w:history="1">
            <w:r w:rsidR="00AF03C8" w:rsidRPr="009563EA">
              <w:rPr>
                <w:rStyle w:val="Hyperlink"/>
                <w:noProof/>
              </w:rPr>
              <w:t>2.2.</w:t>
            </w:r>
            <w:r w:rsidR="00AF03C8">
              <w:rPr>
                <w:rFonts w:eastAsiaTheme="minorEastAsia"/>
                <w:noProof/>
              </w:rPr>
              <w:tab/>
            </w:r>
            <w:r w:rsidR="00AF03C8" w:rsidRPr="009563EA">
              <w:rPr>
                <w:rStyle w:val="Hyperlink"/>
                <w:noProof/>
              </w:rPr>
              <w:t>Two-Stage Cluster Sampling</w:t>
            </w:r>
            <w:r w:rsidR="00AF03C8">
              <w:rPr>
                <w:noProof/>
                <w:webHidden/>
              </w:rPr>
              <w:tab/>
            </w:r>
            <w:r w:rsidR="00AF03C8">
              <w:rPr>
                <w:noProof/>
                <w:webHidden/>
              </w:rPr>
              <w:fldChar w:fldCharType="begin"/>
            </w:r>
            <w:r w:rsidR="00AF03C8">
              <w:rPr>
                <w:noProof/>
                <w:webHidden/>
              </w:rPr>
              <w:instrText xml:space="preserve"> PAGEREF _Toc20400912 \h </w:instrText>
            </w:r>
            <w:r w:rsidR="00AF03C8">
              <w:rPr>
                <w:noProof/>
                <w:webHidden/>
              </w:rPr>
            </w:r>
            <w:r w:rsidR="00AF03C8">
              <w:rPr>
                <w:noProof/>
                <w:webHidden/>
              </w:rPr>
              <w:fldChar w:fldCharType="separate"/>
            </w:r>
            <w:r w:rsidR="00AF03C8">
              <w:rPr>
                <w:noProof/>
                <w:webHidden/>
              </w:rPr>
              <w:t>14</w:t>
            </w:r>
            <w:r w:rsidR="00AF03C8">
              <w:rPr>
                <w:noProof/>
                <w:webHidden/>
              </w:rPr>
              <w:fldChar w:fldCharType="end"/>
            </w:r>
          </w:hyperlink>
        </w:p>
        <w:p w14:paraId="5B2E1FD2" w14:textId="2A80D190" w:rsidR="00AF03C8" w:rsidRDefault="00B43038">
          <w:pPr>
            <w:pStyle w:val="TOC2"/>
            <w:tabs>
              <w:tab w:val="left" w:pos="1100"/>
              <w:tab w:val="right" w:leader="dot" w:pos="9350"/>
            </w:tabs>
            <w:rPr>
              <w:rFonts w:eastAsiaTheme="minorEastAsia"/>
              <w:noProof/>
            </w:rPr>
          </w:pPr>
          <w:hyperlink w:anchor="_Toc20400913" w:history="1">
            <w:r w:rsidR="00AF03C8" w:rsidRPr="009563EA">
              <w:rPr>
                <w:rStyle w:val="Hyperlink"/>
                <w:noProof/>
              </w:rPr>
              <w:t>2.2.1.</w:t>
            </w:r>
            <w:r w:rsidR="00AF03C8">
              <w:rPr>
                <w:rFonts w:eastAsiaTheme="minorEastAsia"/>
                <w:noProof/>
              </w:rPr>
              <w:tab/>
            </w:r>
            <w:r w:rsidR="00AF03C8" w:rsidRPr="009563EA">
              <w:rPr>
                <w:rStyle w:val="Hyperlink"/>
                <w:noProof/>
              </w:rPr>
              <w:t>What is a Cluster</w:t>
            </w:r>
            <w:r w:rsidR="00AF03C8">
              <w:rPr>
                <w:noProof/>
                <w:webHidden/>
              </w:rPr>
              <w:tab/>
            </w:r>
            <w:r w:rsidR="00AF03C8">
              <w:rPr>
                <w:noProof/>
                <w:webHidden/>
              </w:rPr>
              <w:fldChar w:fldCharType="begin"/>
            </w:r>
            <w:r w:rsidR="00AF03C8">
              <w:rPr>
                <w:noProof/>
                <w:webHidden/>
              </w:rPr>
              <w:instrText xml:space="preserve"> PAGEREF _Toc20400913 \h </w:instrText>
            </w:r>
            <w:r w:rsidR="00AF03C8">
              <w:rPr>
                <w:noProof/>
                <w:webHidden/>
              </w:rPr>
            </w:r>
            <w:r w:rsidR="00AF03C8">
              <w:rPr>
                <w:noProof/>
                <w:webHidden/>
              </w:rPr>
              <w:fldChar w:fldCharType="separate"/>
            </w:r>
            <w:r w:rsidR="00AF03C8">
              <w:rPr>
                <w:noProof/>
                <w:webHidden/>
              </w:rPr>
              <w:t>14</w:t>
            </w:r>
            <w:r w:rsidR="00AF03C8">
              <w:rPr>
                <w:noProof/>
                <w:webHidden/>
              </w:rPr>
              <w:fldChar w:fldCharType="end"/>
            </w:r>
          </w:hyperlink>
        </w:p>
        <w:p w14:paraId="1387A371" w14:textId="3280D385" w:rsidR="00AF03C8" w:rsidRDefault="00B43038">
          <w:pPr>
            <w:pStyle w:val="TOC2"/>
            <w:tabs>
              <w:tab w:val="left" w:pos="1100"/>
              <w:tab w:val="right" w:leader="dot" w:pos="9350"/>
            </w:tabs>
            <w:rPr>
              <w:rFonts w:eastAsiaTheme="minorEastAsia"/>
              <w:noProof/>
            </w:rPr>
          </w:pPr>
          <w:hyperlink w:anchor="_Toc20400914" w:history="1">
            <w:r w:rsidR="00AF03C8" w:rsidRPr="009563EA">
              <w:rPr>
                <w:rStyle w:val="Hyperlink"/>
                <w:noProof/>
              </w:rPr>
              <w:t>2.2.2.</w:t>
            </w:r>
            <w:r w:rsidR="00AF03C8">
              <w:rPr>
                <w:rFonts w:eastAsiaTheme="minorEastAsia"/>
                <w:noProof/>
              </w:rPr>
              <w:tab/>
            </w:r>
            <w:r w:rsidR="00AF03C8" w:rsidRPr="009563EA">
              <w:rPr>
                <w:rStyle w:val="Hyperlink"/>
                <w:noProof/>
              </w:rPr>
              <w:t>How to Perform a two-stage cluster sampling:</w:t>
            </w:r>
            <w:r w:rsidR="00AF03C8">
              <w:rPr>
                <w:noProof/>
                <w:webHidden/>
              </w:rPr>
              <w:tab/>
            </w:r>
            <w:r w:rsidR="00AF03C8">
              <w:rPr>
                <w:noProof/>
                <w:webHidden/>
              </w:rPr>
              <w:fldChar w:fldCharType="begin"/>
            </w:r>
            <w:r w:rsidR="00AF03C8">
              <w:rPr>
                <w:noProof/>
                <w:webHidden/>
              </w:rPr>
              <w:instrText xml:space="preserve"> PAGEREF _Toc20400914 \h </w:instrText>
            </w:r>
            <w:r w:rsidR="00AF03C8">
              <w:rPr>
                <w:noProof/>
                <w:webHidden/>
              </w:rPr>
            </w:r>
            <w:r w:rsidR="00AF03C8">
              <w:rPr>
                <w:noProof/>
                <w:webHidden/>
              </w:rPr>
              <w:fldChar w:fldCharType="separate"/>
            </w:r>
            <w:r w:rsidR="00AF03C8">
              <w:rPr>
                <w:noProof/>
                <w:webHidden/>
              </w:rPr>
              <w:t>15</w:t>
            </w:r>
            <w:r w:rsidR="00AF03C8">
              <w:rPr>
                <w:noProof/>
                <w:webHidden/>
              </w:rPr>
              <w:fldChar w:fldCharType="end"/>
            </w:r>
          </w:hyperlink>
        </w:p>
        <w:p w14:paraId="5595EBF5" w14:textId="2575BAF7" w:rsidR="00AF03C8" w:rsidRDefault="00B43038">
          <w:pPr>
            <w:pStyle w:val="TOC2"/>
            <w:tabs>
              <w:tab w:val="left" w:pos="1100"/>
              <w:tab w:val="right" w:leader="dot" w:pos="9350"/>
            </w:tabs>
            <w:rPr>
              <w:rFonts w:eastAsiaTheme="minorEastAsia"/>
              <w:noProof/>
            </w:rPr>
          </w:pPr>
          <w:hyperlink w:anchor="_Toc20400915" w:history="1">
            <w:r w:rsidR="00AF03C8" w:rsidRPr="009563EA">
              <w:rPr>
                <w:rStyle w:val="Hyperlink"/>
                <w:noProof/>
              </w:rPr>
              <w:t>2.2.3.</w:t>
            </w:r>
            <w:r w:rsidR="00AF03C8">
              <w:rPr>
                <w:rFonts w:eastAsiaTheme="minorEastAsia"/>
                <w:noProof/>
              </w:rPr>
              <w:tab/>
            </w:r>
            <w:r w:rsidR="00AF03C8" w:rsidRPr="009563EA">
              <w:rPr>
                <w:rStyle w:val="Hyperlink"/>
                <w:noProof/>
              </w:rPr>
              <w:t>Advantages of Two-Stages Cluster Samples</w:t>
            </w:r>
            <w:r w:rsidR="00AF03C8">
              <w:rPr>
                <w:noProof/>
                <w:webHidden/>
              </w:rPr>
              <w:tab/>
            </w:r>
            <w:r w:rsidR="00AF03C8">
              <w:rPr>
                <w:noProof/>
                <w:webHidden/>
              </w:rPr>
              <w:fldChar w:fldCharType="begin"/>
            </w:r>
            <w:r w:rsidR="00AF03C8">
              <w:rPr>
                <w:noProof/>
                <w:webHidden/>
              </w:rPr>
              <w:instrText xml:space="preserve"> PAGEREF _Toc20400915 \h </w:instrText>
            </w:r>
            <w:r w:rsidR="00AF03C8">
              <w:rPr>
                <w:noProof/>
                <w:webHidden/>
              </w:rPr>
            </w:r>
            <w:r w:rsidR="00AF03C8">
              <w:rPr>
                <w:noProof/>
                <w:webHidden/>
              </w:rPr>
              <w:fldChar w:fldCharType="separate"/>
            </w:r>
            <w:r w:rsidR="00AF03C8">
              <w:rPr>
                <w:noProof/>
                <w:webHidden/>
              </w:rPr>
              <w:t>17</w:t>
            </w:r>
            <w:r w:rsidR="00AF03C8">
              <w:rPr>
                <w:noProof/>
                <w:webHidden/>
              </w:rPr>
              <w:fldChar w:fldCharType="end"/>
            </w:r>
          </w:hyperlink>
        </w:p>
        <w:p w14:paraId="738A01E6" w14:textId="2D56D59F" w:rsidR="00AF03C8" w:rsidRDefault="00B43038">
          <w:pPr>
            <w:pStyle w:val="TOC1"/>
            <w:tabs>
              <w:tab w:val="left" w:pos="660"/>
              <w:tab w:val="right" w:leader="dot" w:pos="9350"/>
            </w:tabs>
            <w:rPr>
              <w:rFonts w:eastAsiaTheme="minorEastAsia"/>
              <w:noProof/>
            </w:rPr>
          </w:pPr>
          <w:hyperlink w:anchor="_Toc20400916" w:history="1">
            <w:r w:rsidR="00AF03C8" w:rsidRPr="009563EA">
              <w:rPr>
                <w:rStyle w:val="Hyperlink"/>
                <w:noProof/>
              </w:rPr>
              <w:t>2.3.</w:t>
            </w:r>
            <w:r w:rsidR="00AF03C8">
              <w:rPr>
                <w:rFonts w:eastAsiaTheme="minorEastAsia"/>
                <w:noProof/>
              </w:rPr>
              <w:tab/>
            </w:r>
            <w:r w:rsidR="00AF03C8" w:rsidRPr="009563EA">
              <w:rPr>
                <w:rStyle w:val="Hyperlink"/>
                <w:noProof/>
              </w:rPr>
              <w:t>First-Stage Probability Proportional to Size Sampling</w:t>
            </w:r>
            <w:r w:rsidR="00AF03C8">
              <w:rPr>
                <w:noProof/>
                <w:webHidden/>
              </w:rPr>
              <w:tab/>
            </w:r>
            <w:r w:rsidR="00AF03C8">
              <w:rPr>
                <w:noProof/>
                <w:webHidden/>
              </w:rPr>
              <w:fldChar w:fldCharType="begin"/>
            </w:r>
            <w:r w:rsidR="00AF03C8">
              <w:rPr>
                <w:noProof/>
                <w:webHidden/>
              </w:rPr>
              <w:instrText xml:space="preserve"> PAGEREF _Toc20400916 \h </w:instrText>
            </w:r>
            <w:r w:rsidR="00AF03C8">
              <w:rPr>
                <w:noProof/>
                <w:webHidden/>
              </w:rPr>
            </w:r>
            <w:r w:rsidR="00AF03C8">
              <w:rPr>
                <w:noProof/>
                <w:webHidden/>
              </w:rPr>
              <w:fldChar w:fldCharType="separate"/>
            </w:r>
            <w:r w:rsidR="00AF03C8">
              <w:rPr>
                <w:noProof/>
                <w:webHidden/>
              </w:rPr>
              <w:t>17</w:t>
            </w:r>
            <w:r w:rsidR="00AF03C8">
              <w:rPr>
                <w:noProof/>
                <w:webHidden/>
              </w:rPr>
              <w:fldChar w:fldCharType="end"/>
            </w:r>
          </w:hyperlink>
        </w:p>
        <w:p w14:paraId="1077C3FA" w14:textId="710AEAE1" w:rsidR="00AF03C8" w:rsidRDefault="00B43038">
          <w:pPr>
            <w:pStyle w:val="TOC2"/>
            <w:tabs>
              <w:tab w:val="left" w:pos="1100"/>
              <w:tab w:val="right" w:leader="dot" w:pos="9350"/>
            </w:tabs>
            <w:rPr>
              <w:rFonts w:eastAsiaTheme="minorEastAsia"/>
              <w:noProof/>
            </w:rPr>
          </w:pPr>
          <w:hyperlink w:anchor="_Toc20400917" w:history="1">
            <w:r w:rsidR="00AF03C8" w:rsidRPr="009563EA">
              <w:rPr>
                <w:rStyle w:val="Hyperlink"/>
                <w:noProof/>
              </w:rPr>
              <w:t>2.3.1.</w:t>
            </w:r>
            <w:r w:rsidR="00AF03C8">
              <w:rPr>
                <w:rFonts w:eastAsiaTheme="minorEastAsia"/>
                <w:noProof/>
              </w:rPr>
              <w:tab/>
            </w:r>
            <w:r w:rsidR="00AF03C8" w:rsidRPr="009563EA">
              <w:rPr>
                <w:rStyle w:val="Hyperlink"/>
                <w:noProof/>
              </w:rPr>
              <w:t>What is PPS</w:t>
            </w:r>
            <w:r w:rsidR="00AF03C8">
              <w:rPr>
                <w:noProof/>
                <w:webHidden/>
              </w:rPr>
              <w:tab/>
            </w:r>
            <w:r w:rsidR="00AF03C8">
              <w:rPr>
                <w:noProof/>
                <w:webHidden/>
              </w:rPr>
              <w:fldChar w:fldCharType="begin"/>
            </w:r>
            <w:r w:rsidR="00AF03C8">
              <w:rPr>
                <w:noProof/>
                <w:webHidden/>
              </w:rPr>
              <w:instrText xml:space="preserve"> PAGEREF _Toc20400917 \h </w:instrText>
            </w:r>
            <w:r w:rsidR="00AF03C8">
              <w:rPr>
                <w:noProof/>
                <w:webHidden/>
              </w:rPr>
            </w:r>
            <w:r w:rsidR="00AF03C8">
              <w:rPr>
                <w:noProof/>
                <w:webHidden/>
              </w:rPr>
              <w:fldChar w:fldCharType="separate"/>
            </w:r>
            <w:r w:rsidR="00AF03C8">
              <w:rPr>
                <w:noProof/>
                <w:webHidden/>
              </w:rPr>
              <w:t>17</w:t>
            </w:r>
            <w:r w:rsidR="00AF03C8">
              <w:rPr>
                <w:noProof/>
                <w:webHidden/>
              </w:rPr>
              <w:fldChar w:fldCharType="end"/>
            </w:r>
          </w:hyperlink>
        </w:p>
        <w:p w14:paraId="5DA60531" w14:textId="1EB4A5C6" w:rsidR="00AF03C8" w:rsidRDefault="00B43038">
          <w:pPr>
            <w:pStyle w:val="TOC2"/>
            <w:tabs>
              <w:tab w:val="left" w:pos="1100"/>
              <w:tab w:val="right" w:leader="dot" w:pos="9350"/>
            </w:tabs>
            <w:rPr>
              <w:rFonts w:eastAsiaTheme="minorEastAsia"/>
              <w:noProof/>
            </w:rPr>
          </w:pPr>
          <w:hyperlink w:anchor="_Toc20400918" w:history="1">
            <w:r w:rsidR="00AF03C8" w:rsidRPr="009563EA">
              <w:rPr>
                <w:rStyle w:val="Hyperlink"/>
                <w:rFonts w:cs="Times New Roman"/>
                <w:noProof/>
              </w:rPr>
              <w:t>2.3.2.</w:t>
            </w:r>
            <w:r w:rsidR="00AF03C8">
              <w:rPr>
                <w:rFonts w:eastAsiaTheme="minorEastAsia"/>
                <w:noProof/>
              </w:rPr>
              <w:tab/>
            </w:r>
            <w:r w:rsidR="00AF03C8" w:rsidRPr="009563EA">
              <w:rPr>
                <w:rStyle w:val="Hyperlink"/>
                <w:noProof/>
              </w:rPr>
              <w:t>How to Perform a PPS sampling</w:t>
            </w:r>
            <w:r w:rsidR="00AF03C8" w:rsidRPr="009563EA">
              <w:rPr>
                <w:rStyle w:val="Hyperlink"/>
                <w:rFonts w:cs="Times New Roman"/>
                <w:b/>
                <w:noProof/>
              </w:rPr>
              <w:t>:</w:t>
            </w:r>
            <w:r w:rsidR="00AF03C8">
              <w:rPr>
                <w:noProof/>
                <w:webHidden/>
              </w:rPr>
              <w:tab/>
            </w:r>
            <w:r w:rsidR="00AF03C8">
              <w:rPr>
                <w:noProof/>
                <w:webHidden/>
              </w:rPr>
              <w:fldChar w:fldCharType="begin"/>
            </w:r>
            <w:r w:rsidR="00AF03C8">
              <w:rPr>
                <w:noProof/>
                <w:webHidden/>
              </w:rPr>
              <w:instrText xml:space="preserve"> PAGEREF _Toc20400918 \h </w:instrText>
            </w:r>
            <w:r w:rsidR="00AF03C8">
              <w:rPr>
                <w:noProof/>
                <w:webHidden/>
              </w:rPr>
            </w:r>
            <w:r w:rsidR="00AF03C8">
              <w:rPr>
                <w:noProof/>
                <w:webHidden/>
              </w:rPr>
              <w:fldChar w:fldCharType="separate"/>
            </w:r>
            <w:r w:rsidR="00AF03C8">
              <w:rPr>
                <w:noProof/>
                <w:webHidden/>
              </w:rPr>
              <w:t>18</w:t>
            </w:r>
            <w:r w:rsidR="00AF03C8">
              <w:rPr>
                <w:noProof/>
                <w:webHidden/>
              </w:rPr>
              <w:fldChar w:fldCharType="end"/>
            </w:r>
          </w:hyperlink>
        </w:p>
        <w:p w14:paraId="45220B8E" w14:textId="229267A2" w:rsidR="00AF03C8" w:rsidRDefault="00B43038">
          <w:pPr>
            <w:pStyle w:val="TOC2"/>
            <w:tabs>
              <w:tab w:val="left" w:pos="1100"/>
              <w:tab w:val="right" w:leader="dot" w:pos="9350"/>
            </w:tabs>
            <w:rPr>
              <w:rFonts w:eastAsiaTheme="minorEastAsia"/>
              <w:noProof/>
            </w:rPr>
          </w:pPr>
          <w:hyperlink w:anchor="_Toc20400919" w:history="1">
            <w:r w:rsidR="00AF03C8" w:rsidRPr="009563EA">
              <w:rPr>
                <w:rStyle w:val="Hyperlink"/>
                <w:noProof/>
              </w:rPr>
              <w:t>2.3.3.</w:t>
            </w:r>
            <w:r w:rsidR="00AF03C8">
              <w:rPr>
                <w:rFonts w:eastAsiaTheme="minorEastAsia"/>
                <w:noProof/>
              </w:rPr>
              <w:tab/>
            </w:r>
            <w:r w:rsidR="00AF03C8" w:rsidRPr="009563EA">
              <w:rPr>
                <w:rStyle w:val="Hyperlink"/>
                <w:noProof/>
              </w:rPr>
              <w:t>Example of PPS Sampling</w:t>
            </w:r>
            <w:r w:rsidR="00AF03C8">
              <w:rPr>
                <w:noProof/>
                <w:webHidden/>
              </w:rPr>
              <w:tab/>
            </w:r>
            <w:r w:rsidR="00AF03C8">
              <w:rPr>
                <w:noProof/>
                <w:webHidden/>
              </w:rPr>
              <w:fldChar w:fldCharType="begin"/>
            </w:r>
            <w:r w:rsidR="00AF03C8">
              <w:rPr>
                <w:noProof/>
                <w:webHidden/>
              </w:rPr>
              <w:instrText xml:space="preserve"> PAGEREF _Toc20400919 \h </w:instrText>
            </w:r>
            <w:r w:rsidR="00AF03C8">
              <w:rPr>
                <w:noProof/>
                <w:webHidden/>
              </w:rPr>
            </w:r>
            <w:r w:rsidR="00AF03C8">
              <w:rPr>
                <w:noProof/>
                <w:webHidden/>
              </w:rPr>
              <w:fldChar w:fldCharType="separate"/>
            </w:r>
            <w:r w:rsidR="00AF03C8">
              <w:rPr>
                <w:noProof/>
                <w:webHidden/>
              </w:rPr>
              <w:t>18</w:t>
            </w:r>
            <w:r w:rsidR="00AF03C8">
              <w:rPr>
                <w:noProof/>
                <w:webHidden/>
              </w:rPr>
              <w:fldChar w:fldCharType="end"/>
            </w:r>
          </w:hyperlink>
        </w:p>
        <w:p w14:paraId="46222FDC" w14:textId="28606B54" w:rsidR="00AF03C8" w:rsidRDefault="00B43038">
          <w:pPr>
            <w:pStyle w:val="TOC2"/>
            <w:tabs>
              <w:tab w:val="left" w:pos="1100"/>
              <w:tab w:val="right" w:leader="dot" w:pos="9350"/>
            </w:tabs>
            <w:rPr>
              <w:rFonts w:eastAsiaTheme="minorEastAsia"/>
              <w:noProof/>
            </w:rPr>
          </w:pPr>
          <w:hyperlink w:anchor="_Toc20400920" w:history="1">
            <w:r w:rsidR="00AF03C8" w:rsidRPr="009563EA">
              <w:rPr>
                <w:rStyle w:val="Hyperlink"/>
                <w:noProof/>
              </w:rPr>
              <w:t>2.3.4.</w:t>
            </w:r>
            <w:r w:rsidR="00AF03C8">
              <w:rPr>
                <w:rFonts w:eastAsiaTheme="minorEastAsia"/>
                <w:noProof/>
              </w:rPr>
              <w:tab/>
            </w:r>
            <w:r w:rsidR="00AF03C8" w:rsidRPr="009563EA">
              <w:rPr>
                <w:rStyle w:val="Hyperlink"/>
                <w:noProof/>
              </w:rPr>
              <w:t>Practice of PPS</w:t>
            </w:r>
            <w:r w:rsidR="00AF03C8">
              <w:rPr>
                <w:noProof/>
                <w:webHidden/>
              </w:rPr>
              <w:tab/>
            </w:r>
            <w:r w:rsidR="00AF03C8">
              <w:rPr>
                <w:noProof/>
                <w:webHidden/>
              </w:rPr>
              <w:fldChar w:fldCharType="begin"/>
            </w:r>
            <w:r w:rsidR="00AF03C8">
              <w:rPr>
                <w:noProof/>
                <w:webHidden/>
              </w:rPr>
              <w:instrText xml:space="preserve"> PAGEREF _Toc20400920 \h </w:instrText>
            </w:r>
            <w:r w:rsidR="00AF03C8">
              <w:rPr>
                <w:noProof/>
                <w:webHidden/>
              </w:rPr>
            </w:r>
            <w:r w:rsidR="00AF03C8">
              <w:rPr>
                <w:noProof/>
                <w:webHidden/>
              </w:rPr>
              <w:fldChar w:fldCharType="separate"/>
            </w:r>
            <w:r w:rsidR="00AF03C8">
              <w:rPr>
                <w:noProof/>
                <w:webHidden/>
              </w:rPr>
              <w:t>20</w:t>
            </w:r>
            <w:r w:rsidR="00AF03C8">
              <w:rPr>
                <w:noProof/>
                <w:webHidden/>
              </w:rPr>
              <w:fldChar w:fldCharType="end"/>
            </w:r>
          </w:hyperlink>
        </w:p>
        <w:p w14:paraId="2892ECA1" w14:textId="78EE87A8" w:rsidR="00AF03C8" w:rsidRDefault="00B43038">
          <w:pPr>
            <w:pStyle w:val="TOC1"/>
            <w:tabs>
              <w:tab w:val="left" w:pos="660"/>
              <w:tab w:val="right" w:leader="dot" w:pos="9350"/>
            </w:tabs>
            <w:rPr>
              <w:rFonts w:eastAsiaTheme="minorEastAsia"/>
              <w:noProof/>
            </w:rPr>
          </w:pPr>
          <w:hyperlink w:anchor="_Toc20400921" w:history="1">
            <w:r w:rsidR="00AF03C8" w:rsidRPr="009563EA">
              <w:rPr>
                <w:rStyle w:val="Hyperlink"/>
                <w:noProof/>
              </w:rPr>
              <w:t>2.4.</w:t>
            </w:r>
            <w:r w:rsidR="00AF03C8">
              <w:rPr>
                <w:rFonts w:eastAsiaTheme="minorEastAsia"/>
                <w:noProof/>
              </w:rPr>
              <w:tab/>
            </w:r>
            <w:r w:rsidR="00AF03C8" w:rsidRPr="009563EA">
              <w:rPr>
                <w:rStyle w:val="Hyperlink"/>
                <w:noProof/>
              </w:rPr>
              <w:t>Second Stage Systematic Sampling</w:t>
            </w:r>
            <w:r w:rsidR="00AF03C8">
              <w:rPr>
                <w:noProof/>
                <w:webHidden/>
              </w:rPr>
              <w:tab/>
            </w:r>
            <w:r w:rsidR="00AF03C8">
              <w:rPr>
                <w:noProof/>
                <w:webHidden/>
              </w:rPr>
              <w:fldChar w:fldCharType="begin"/>
            </w:r>
            <w:r w:rsidR="00AF03C8">
              <w:rPr>
                <w:noProof/>
                <w:webHidden/>
              </w:rPr>
              <w:instrText xml:space="preserve"> PAGEREF _Toc20400921 \h </w:instrText>
            </w:r>
            <w:r w:rsidR="00AF03C8">
              <w:rPr>
                <w:noProof/>
                <w:webHidden/>
              </w:rPr>
            </w:r>
            <w:r w:rsidR="00AF03C8">
              <w:rPr>
                <w:noProof/>
                <w:webHidden/>
              </w:rPr>
              <w:fldChar w:fldCharType="separate"/>
            </w:r>
            <w:r w:rsidR="00AF03C8">
              <w:rPr>
                <w:noProof/>
                <w:webHidden/>
              </w:rPr>
              <w:t>22</w:t>
            </w:r>
            <w:r w:rsidR="00AF03C8">
              <w:rPr>
                <w:noProof/>
                <w:webHidden/>
              </w:rPr>
              <w:fldChar w:fldCharType="end"/>
            </w:r>
          </w:hyperlink>
        </w:p>
        <w:p w14:paraId="278CB0EF" w14:textId="52EB3270" w:rsidR="00AF03C8" w:rsidRDefault="00B43038">
          <w:pPr>
            <w:pStyle w:val="TOC2"/>
            <w:tabs>
              <w:tab w:val="left" w:pos="1100"/>
              <w:tab w:val="right" w:leader="dot" w:pos="9350"/>
            </w:tabs>
            <w:rPr>
              <w:rFonts w:eastAsiaTheme="minorEastAsia"/>
              <w:noProof/>
            </w:rPr>
          </w:pPr>
          <w:hyperlink w:anchor="_Toc20400922" w:history="1">
            <w:r w:rsidR="00AF03C8" w:rsidRPr="009563EA">
              <w:rPr>
                <w:rStyle w:val="Hyperlink"/>
                <w:noProof/>
                <w:lang w:val="en-GB"/>
              </w:rPr>
              <w:t>2.4.1.</w:t>
            </w:r>
            <w:r w:rsidR="00AF03C8">
              <w:rPr>
                <w:rFonts w:eastAsiaTheme="minorEastAsia"/>
                <w:noProof/>
              </w:rPr>
              <w:tab/>
            </w:r>
            <w:r w:rsidR="00AF03C8" w:rsidRPr="009563EA">
              <w:rPr>
                <w:rStyle w:val="Hyperlink"/>
                <w:noProof/>
                <w:lang w:val="en-GB"/>
              </w:rPr>
              <w:t>Mapping and Listing of Second Stage Units</w:t>
            </w:r>
            <w:r w:rsidR="00AF03C8">
              <w:rPr>
                <w:noProof/>
                <w:webHidden/>
              </w:rPr>
              <w:tab/>
            </w:r>
            <w:r w:rsidR="00AF03C8">
              <w:rPr>
                <w:noProof/>
                <w:webHidden/>
              </w:rPr>
              <w:fldChar w:fldCharType="begin"/>
            </w:r>
            <w:r w:rsidR="00AF03C8">
              <w:rPr>
                <w:noProof/>
                <w:webHidden/>
              </w:rPr>
              <w:instrText xml:space="preserve"> PAGEREF _Toc20400922 \h </w:instrText>
            </w:r>
            <w:r w:rsidR="00AF03C8">
              <w:rPr>
                <w:noProof/>
                <w:webHidden/>
              </w:rPr>
            </w:r>
            <w:r w:rsidR="00AF03C8">
              <w:rPr>
                <w:noProof/>
                <w:webHidden/>
              </w:rPr>
              <w:fldChar w:fldCharType="separate"/>
            </w:r>
            <w:r w:rsidR="00AF03C8">
              <w:rPr>
                <w:noProof/>
                <w:webHidden/>
              </w:rPr>
              <w:t>22</w:t>
            </w:r>
            <w:r w:rsidR="00AF03C8">
              <w:rPr>
                <w:noProof/>
                <w:webHidden/>
              </w:rPr>
              <w:fldChar w:fldCharType="end"/>
            </w:r>
          </w:hyperlink>
        </w:p>
        <w:p w14:paraId="5B6C8F7F" w14:textId="3CADB751" w:rsidR="00AF03C8" w:rsidRDefault="00B43038">
          <w:pPr>
            <w:pStyle w:val="TOC2"/>
            <w:tabs>
              <w:tab w:val="left" w:pos="1100"/>
              <w:tab w:val="right" w:leader="dot" w:pos="9350"/>
            </w:tabs>
            <w:rPr>
              <w:rFonts w:eastAsiaTheme="minorEastAsia"/>
              <w:noProof/>
            </w:rPr>
          </w:pPr>
          <w:hyperlink w:anchor="_Toc20400923" w:history="1">
            <w:r w:rsidR="00AF03C8" w:rsidRPr="009563EA">
              <w:rPr>
                <w:rStyle w:val="Hyperlink"/>
                <w:noProof/>
              </w:rPr>
              <w:t>2.4.2.</w:t>
            </w:r>
            <w:r w:rsidR="00AF03C8">
              <w:rPr>
                <w:rFonts w:eastAsiaTheme="minorEastAsia"/>
                <w:noProof/>
              </w:rPr>
              <w:tab/>
            </w:r>
            <w:r w:rsidR="00AF03C8" w:rsidRPr="009563EA">
              <w:rPr>
                <w:rStyle w:val="Hyperlink"/>
                <w:noProof/>
              </w:rPr>
              <w:t>Second-Stage Equal Systematic Sampling</w:t>
            </w:r>
            <w:r w:rsidR="00AF03C8">
              <w:rPr>
                <w:noProof/>
                <w:webHidden/>
              </w:rPr>
              <w:tab/>
            </w:r>
            <w:r w:rsidR="00AF03C8">
              <w:rPr>
                <w:noProof/>
                <w:webHidden/>
              </w:rPr>
              <w:fldChar w:fldCharType="begin"/>
            </w:r>
            <w:r w:rsidR="00AF03C8">
              <w:rPr>
                <w:noProof/>
                <w:webHidden/>
              </w:rPr>
              <w:instrText xml:space="preserve"> PAGEREF _Toc20400923 \h </w:instrText>
            </w:r>
            <w:r w:rsidR="00AF03C8">
              <w:rPr>
                <w:noProof/>
                <w:webHidden/>
              </w:rPr>
            </w:r>
            <w:r w:rsidR="00AF03C8">
              <w:rPr>
                <w:noProof/>
                <w:webHidden/>
              </w:rPr>
              <w:fldChar w:fldCharType="separate"/>
            </w:r>
            <w:r w:rsidR="00AF03C8">
              <w:rPr>
                <w:noProof/>
                <w:webHidden/>
              </w:rPr>
              <w:t>24</w:t>
            </w:r>
            <w:r w:rsidR="00AF03C8">
              <w:rPr>
                <w:noProof/>
                <w:webHidden/>
              </w:rPr>
              <w:fldChar w:fldCharType="end"/>
            </w:r>
          </w:hyperlink>
        </w:p>
        <w:p w14:paraId="6EC9F0B2" w14:textId="14F8DF01" w:rsidR="00AF03C8" w:rsidRDefault="00B43038">
          <w:pPr>
            <w:pStyle w:val="TOC3"/>
            <w:tabs>
              <w:tab w:val="left" w:pos="1540"/>
              <w:tab w:val="right" w:leader="dot" w:pos="9350"/>
            </w:tabs>
            <w:rPr>
              <w:rFonts w:eastAsiaTheme="minorEastAsia"/>
              <w:noProof/>
            </w:rPr>
          </w:pPr>
          <w:hyperlink w:anchor="_Toc20400924" w:history="1">
            <w:r w:rsidR="00AF03C8" w:rsidRPr="009563EA">
              <w:rPr>
                <w:rStyle w:val="Hyperlink"/>
                <w:noProof/>
              </w:rPr>
              <w:t>2.4.2.1.</w:t>
            </w:r>
            <w:r w:rsidR="00AF03C8">
              <w:rPr>
                <w:rFonts w:eastAsiaTheme="minorEastAsia"/>
                <w:noProof/>
              </w:rPr>
              <w:tab/>
            </w:r>
            <w:r w:rsidR="00AF03C8" w:rsidRPr="009563EA">
              <w:rPr>
                <w:rStyle w:val="Hyperlink"/>
                <w:noProof/>
              </w:rPr>
              <w:t>Advantage of the Second Stage SYS Scheme</w:t>
            </w:r>
            <w:r w:rsidR="00AF03C8">
              <w:rPr>
                <w:noProof/>
                <w:webHidden/>
              </w:rPr>
              <w:tab/>
            </w:r>
            <w:r w:rsidR="00AF03C8">
              <w:rPr>
                <w:noProof/>
                <w:webHidden/>
              </w:rPr>
              <w:fldChar w:fldCharType="begin"/>
            </w:r>
            <w:r w:rsidR="00AF03C8">
              <w:rPr>
                <w:noProof/>
                <w:webHidden/>
              </w:rPr>
              <w:instrText xml:space="preserve"> PAGEREF _Toc20400924 \h </w:instrText>
            </w:r>
            <w:r w:rsidR="00AF03C8">
              <w:rPr>
                <w:noProof/>
                <w:webHidden/>
              </w:rPr>
            </w:r>
            <w:r w:rsidR="00AF03C8">
              <w:rPr>
                <w:noProof/>
                <w:webHidden/>
              </w:rPr>
              <w:fldChar w:fldCharType="separate"/>
            </w:r>
            <w:r w:rsidR="00AF03C8">
              <w:rPr>
                <w:noProof/>
                <w:webHidden/>
              </w:rPr>
              <w:t>24</w:t>
            </w:r>
            <w:r w:rsidR="00AF03C8">
              <w:rPr>
                <w:noProof/>
                <w:webHidden/>
              </w:rPr>
              <w:fldChar w:fldCharType="end"/>
            </w:r>
          </w:hyperlink>
        </w:p>
        <w:p w14:paraId="5423DCA4" w14:textId="32BE3030" w:rsidR="00AF03C8" w:rsidRDefault="00B43038">
          <w:pPr>
            <w:pStyle w:val="TOC3"/>
            <w:tabs>
              <w:tab w:val="right" w:leader="dot" w:pos="9350"/>
            </w:tabs>
            <w:rPr>
              <w:rFonts w:eastAsiaTheme="minorEastAsia"/>
              <w:noProof/>
            </w:rPr>
          </w:pPr>
          <w:hyperlink w:anchor="_Toc20400925" w:history="1">
            <w:r w:rsidR="00AF03C8" w:rsidRPr="009563EA">
              <w:rPr>
                <w:rStyle w:val="Hyperlink"/>
                <w:noProof/>
              </w:rPr>
              <w:t>2.4.2.2. Use of an Excel template to Perform a Second-Stage SYS</w:t>
            </w:r>
            <w:r w:rsidR="00AF03C8">
              <w:rPr>
                <w:noProof/>
                <w:webHidden/>
              </w:rPr>
              <w:tab/>
            </w:r>
            <w:r w:rsidR="00AF03C8">
              <w:rPr>
                <w:noProof/>
                <w:webHidden/>
              </w:rPr>
              <w:fldChar w:fldCharType="begin"/>
            </w:r>
            <w:r w:rsidR="00AF03C8">
              <w:rPr>
                <w:noProof/>
                <w:webHidden/>
              </w:rPr>
              <w:instrText xml:space="preserve"> PAGEREF _Toc20400925 \h </w:instrText>
            </w:r>
            <w:r w:rsidR="00AF03C8">
              <w:rPr>
                <w:noProof/>
                <w:webHidden/>
              </w:rPr>
            </w:r>
            <w:r w:rsidR="00AF03C8">
              <w:rPr>
                <w:noProof/>
                <w:webHidden/>
              </w:rPr>
              <w:fldChar w:fldCharType="separate"/>
            </w:r>
            <w:r w:rsidR="00AF03C8">
              <w:rPr>
                <w:noProof/>
                <w:webHidden/>
              </w:rPr>
              <w:t>24</w:t>
            </w:r>
            <w:r w:rsidR="00AF03C8">
              <w:rPr>
                <w:noProof/>
                <w:webHidden/>
              </w:rPr>
              <w:fldChar w:fldCharType="end"/>
            </w:r>
          </w:hyperlink>
        </w:p>
        <w:p w14:paraId="7ED462B4" w14:textId="6073C202" w:rsidR="00AF03C8" w:rsidRDefault="00B43038">
          <w:pPr>
            <w:pStyle w:val="TOC1"/>
            <w:tabs>
              <w:tab w:val="left" w:pos="660"/>
              <w:tab w:val="right" w:leader="dot" w:pos="9350"/>
            </w:tabs>
            <w:rPr>
              <w:rFonts w:eastAsiaTheme="minorEastAsia"/>
              <w:noProof/>
            </w:rPr>
          </w:pPr>
          <w:hyperlink w:anchor="_Toc20400926" w:history="1">
            <w:r w:rsidR="00AF03C8" w:rsidRPr="009563EA">
              <w:rPr>
                <w:rStyle w:val="Hyperlink"/>
                <w:noProof/>
              </w:rPr>
              <w:t>2.5.</w:t>
            </w:r>
            <w:r w:rsidR="00AF03C8">
              <w:rPr>
                <w:rFonts w:eastAsiaTheme="minorEastAsia"/>
                <w:noProof/>
              </w:rPr>
              <w:tab/>
            </w:r>
            <w:r w:rsidR="00AF03C8" w:rsidRPr="009563EA">
              <w:rPr>
                <w:rStyle w:val="Hyperlink"/>
                <w:noProof/>
              </w:rPr>
              <w:t>Possible Third-Stage Sampling</w:t>
            </w:r>
            <w:r w:rsidR="00AF03C8">
              <w:rPr>
                <w:noProof/>
                <w:webHidden/>
              </w:rPr>
              <w:tab/>
            </w:r>
            <w:r w:rsidR="00AF03C8">
              <w:rPr>
                <w:noProof/>
                <w:webHidden/>
              </w:rPr>
              <w:fldChar w:fldCharType="begin"/>
            </w:r>
            <w:r w:rsidR="00AF03C8">
              <w:rPr>
                <w:noProof/>
                <w:webHidden/>
              </w:rPr>
              <w:instrText xml:space="preserve"> PAGEREF _Toc20400926 \h </w:instrText>
            </w:r>
            <w:r w:rsidR="00AF03C8">
              <w:rPr>
                <w:noProof/>
                <w:webHidden/>
              </w:rPr>
            </w:r>
            <w:r w:rsidR="00AF03C8">
              <w:rPr>
                <w:noProof/>
                <w:webHidden/>
              </w:rPr>
              <w:fldChar w:fldCharType="separate"/>
            </w:r>
            <w:r w:rsidR="00AF03C8">
              <w:rPr>
                <w:noProof/>
                <w:webHidden/>
              </w:rPr>
              <w:t>26</w:t>
            </w:r>
            <w:r w:rsidR="00AF03C8">
              <w:rPr>
                <w:noProof/>
                <w:webHidden/>
              </w:rPr>
              <w:fldChar w:fldCharType="end"/>
            </w:r>
          </w:hyperlink>
        </w:p>
        <w:p w14:paraId="34DB9F82" w14:textId="6FFCA066" w:rsidR="00AF03C8" w:rsidRDefault="00B43038">
          <w:pPr>
            <w:pStyle w:val="TOC2"/>
            <w:tabs>
              <w:tab w:val="left" w:pos="1100"/>
              <w:tab w:val="right" w:leader="dot" w:pos="9350"/>
            </w:tabs>
            <w:rPr>
              <w:rFonts w:eastAsiaTheme="minorEastAsia"/>
              <w:noProof/>
            </w:rPr>
          </w:pPr>
          <w:hyperlink w:anchor="_Toc20400927" w:history="1">
            <w:r w:rsidR="00AF03C8" w:rsidRPr="009563EA">
              <w:rPr>
                <w:rStyle w:val="Hyperlink"/>
                <w:noProof/>
              </w:rPr>
              <w:t>2.5.1.</w:t>
            </w:r>
            <w:r w:rsidR="00AF03C8">
              <w:rPr>
                <w:rFonts w:eastAsiaTheme="minorEastAsia"/>
                <w:noProof/>
              </w:rPr>
              <w:tab/>
            </w:r>
            <w:r w:rsidR="00AF03C8" w:rsidRPr="009563EA">
              <w:rPr>
                <w:rStyle w:val="Hyperlink"/>
                <w:noProof/>
              </w:rPr>
              <w:t>Third-Stage Sampling a Subset of Already Sampled Households</w:t>
            </w:r>
            <w:r w:rsidR="00AF03C8">
              <w:rPr>
                <w:noProof/>
                <w:webHidden/>
              </w:rPr>
              <w:tab/>
            </w:r>
            <w:r w:rsidR="00AF03C8">
              <w:rPr>
                <w:noProof/>
                <w:webHidden/>
              </w:rPr>
              <w:fldChar w:fldCharType="begin"/>
            </w:r>
            <w:r w:rsidR="00AF03C8">
              <w:rPr>
                <w:noProof/>
                <w:webHidden/>
              </w:rPr>
              <w:instrText xml:space="preserve"> PAGEREF _Toc20400927 \h </w:instrText>
            </w:r>
            <w:r w:rsidR="00AF03C8">
              <w:rPr>
                <w:noProof/>
                <w:webHidden/>
              </w:rPr>
            </w:r>
            <w:r w:rsidR="00AF03C8">
              <w:rPr>
                <w:noProof/>
                <w:webHidden/>
              </w:rPr>
              <w:fldChar w:fldCharType="separate"/>
            </w:r>
            <w:r w:rsidR="00AF03C8">
              <w:rPr>
                <w:noProof/>
                <w:webHidden/>
              </w:rPr>
              <w:t>26</w:t>
            </w:r>
            <w:r w:rsidR="00AF03C8">
              <w:rPr>
                <w:noProof/>
                <w:webHidden/>
              </w:rPr>
              <w:fldChar w:fldCharType="end"/>
            </w:r>
          </w:hyperlink>
        </w:p>
        <w:p w14:paraId="68830B7A" w14:textId="2BF2C0CE" w:rsidR="00AF03C8" w:rsidRDefault="00B43038">
          <w:pPr>
            <w:pStyle w:val="TOC2"/>
            <w:tabs>
              <w:tab w:val="left" w:pos="1100"/>
              <w:tab w:val="right" w:leader="dot" w:pos="9350"/>
            </w:tabs>
            <w:rPr>
              <w:rFonts w:eastAsiaTheme="minorEastAsia"/>
              <w:noProof/>
            </w:rPr>
          </w:pPr>
          <w:hyperlink w:anchor="_Toc20400928" w:history="1">
            <w:r w:rsidR="00AF03C8" w:rsidRPr="009563EA">
              <w:rPr>
                <w:rStyle w:val="Hyperlink"/>
                <w:rFonts w:cs="Times New Roman"/>
                <w:noProof/>
              </w:rPr>
              <w:t>2.5.2.</w:t>
            </w:r>
            <w:r w:rsidR="00AF03C8">
              <w:rPr>
                <w:rFonts w:eastAsiaTheme="minorEastAsia"/>
                <w:noProof/>
              </w:rPr>
              <w:tab/>
            </w:r>
            <w:r w:rsidR="00AF03C8" w:rsidRPr="009563EA">
              <w:rPr>
                <w:rStyle w:val="Hyperlink"/>
                <w:noProof/>
              </w:rPr>
              <w:t>Third-Stage Sampling of One Respondent from Several Eligible</w:t>
            </w:r>
            <w:r w:rsidR="00AF03C8">
              <w:rPr>
                <w:noProof/>
                <w:webHidden/>
              </w:rPr>
              <w:tab/>
            </w:r>
            <w:r w:rsidR="00AF03C8">
              <w:rPr>
                <w:noProof/>
                <w:webHidden/>
              </w:rPr>
              <w:fldChar w:fldCharType="begin"/>
            </w:r>
            <w:r w:rsidR="00AF03C8">
              <w:rPr>
                <w:noProof/>
                <w:webHidden/>
              </w:rPr>
              <w:instrText xml:space="preserve"> PAGEREF _Toc20400928 \h </w:instrText>
            </w:r>
            <w:r w:rsidR="00AF03C8">
              <w:rPr>
                <w:noProof/>
                <w:webHidden/>
              </w:rPr>
            </w:r>
            <w:r w:rsidR="00AF03C8">
              <w:rPr>
                <w:noProof/>
                <w:webHidden/>
              </w:rPr>
              <w:fldChar w:fldCharType="separate"/>
            </w:r>
            <w:r w:rsidR="00AF03C8">
              <w:rPr>
                <w:noProof/>
                <w:webHidden/>
              </w:rPr>
              <w:t>27</w:t>
            </w:r>
            <w:r w:rsidR="00AF03C8">
              <w:rPr>
                <w:noProof/>
                <w:webHidden/>
              </w:rPr>
              <w:fldChar w:fldCharType="end"/>
            </w:r>
          </w:hyperlink>
        </w:p>
        <w:p w14:paraId="065C2B94" w14:textId="5B1C7F3E" w:rsidR="00AF03C8" w:rsidRDefault="00B43038">
          <w:pPr>
            <w:pStyle w:val="TOC1"/>
            <w:tabs>
              <w:tab w:val="left" w:pos="660"/>
              <w:tab w:val="right" w:leader="dot" w:pos="9350"/>
            </w:tabs>
            <w:rPr>
              <w:rFonts w:eastAsiaTheme="minorEastAsia"/>
              <w:noProof/>
            </w:rPr>
          </w:pPr>
          <w:hyperlink w:anchor="_Toc20400929" w:history="1">
            <w:r w:rsidR="00AF03C8" w:rsidRPr="009563EA">
              <w:rPr>
                <w:rStyle w:val="Hyperlink"/>
                <w:noProof/>
              </w:rPr>
              <w:t>2.6.</w:t>
            </w:r>
            <w:r w:rsidR="00AF03C8">
              <w:rPr>
                <w:rFonts w:eastAsiaTheme="minorEastAsia"/>
                <w:noProof/>
              </w:rPr>
              <w:tab/>
            </w:r>
            <w:r w:rsidR="00AF03C8" w:rsidRPr="009563EA">
              <w:rPr>
                <w:rStyle w:val="Hyperlink"/>
                <w:noProof/>
              </w:rPr>
              <w:t>The Importance of Sampling Weight</w:t>
            </w:r>
            <w:r w:rsidR="00AF03C8">
              <w:rPr>
                <w:noProof/>
                <w:webHidden/>
              </w:rPr>
              <w:tab/>
            </w:r>
            <w:r w:rsidR="00AF03C8">
              <w:rPr>
                <w:noProof/>
                <w:webHidden/>
              </w:rPr>
              <w:fldChar w:fldCharType="begin"/>
            </w:r>
            <w:r w:rsidR="00AF03C8">
              <w:rPr>
                <w:noProof/>
                <w:webHidden/>
              </w:rPr>
              <w:instrText xml:space="preserve"> PAGEREF _Toc20400929 \h </w:instrText>
            </w:r>
            <w:r w:rsidR="00AF03C8">
              <w:rPr>
                <w:noProof/>
                <w:webHidden/>
              </w:rPr>
            </w:r>
            <w:r w:rsidR="00AF03C8">
              <w:rPr>
                <w:noProof/>
                <w:webHidden/>
              </w:rPr>
              <w:fldChar w:fldCharType="separate"/>
            </w:r>
            <w:r w:rsidR="00AF03C8">
              <w:rPr>
                <w:noProof/>
                <w:webHidden/>
              </w:rPr>
              <w:t>28</w:t>
            </w:r>
            <w:r w:rsidR="00AF03C8">
              <w:rPr>
                <w:noProof/>
                <w:webHidden/>
              </w:rPr>
              <w:fldChar w:fldCharType="end"/>
            </w:r>
          </w:hyperlink>
        </w:p>
        <w:p w14:paraId="19008198" w14:textId="394BED9C" w:rsidR="00AF03C8" w:rsidRDefault="00B43038">
          <w:pPr>
            <w:pStyle w:val="TOC2"/>
            <w:tabs>
              <w:tab w:val="left" w:pos="1100"/>
              <w:tab w:val="right" w:leader="dot" w:pos="9350"/>
            </w:tabs>
            <w:rPr>
              <w:rFonts w:eastAsiaTheme="minorEastAsia"/>
              <w:noProof/>
            </w:rPr>
          </w:pPr>
          <w:hyperlink w:anchor="_Toc20400930" w:history="1">
            <w:r w:rsidR="00AF03C8" w:rsidRPr="009563EA">
              <w:rPr>
                <w:rStyle w:val="Hyperlink"/>
                <w:noProof/>
              </w:rPr>
              <w:t>2.6.1.</w:t>
            </w:r>
            <w:r w:rsidR="00AF03C8">
              <w:rPr>
                <w:rFonts w:eastAsiaTheme="minorEastAsia"/>
                <w:noProof/>
              </w:rPr>
              <w:tab/>
            </w:r>
            <w:r w:rsidR="00AF03C8" w:rsidRPr="009563EA">
              <w:rPr>
                <w:rStyle w:val="Hyperlink"/>
                <w:noProof/>
              </w:rPr>
              <w:t>What is a Sampling Weight?</w:t>
            </w:r>
            <w:r w:rsidR="00AF03C8">
              <w:rPr>
                <w:noProof/>
                <w:webHidden/>
              </w:rPr>
              <w:tab/>
            </w:r>
            <w:r w:rsidR="00AF03C8">
              <w:rPr>
                <w:noProof/>
                <w:webHidden/>
              </w:rPr>
              <w:fldChar w:fldCharType="begin"/>
            </w:r>
            <w:r w:rsidR="00AF03C8">
              <w:rPr>
                <w:noProof/>
                <w:webHidden/>
              </w:rPr>
              <w:instrText xml:space="preserve"> PAGEREF _Toc20400930 \h </w:instrText>
            </w:r>
            <w:r w:rsidR="00AF03C8">
              <w:rPr>
                <w:noProof/>
                <w:webHidden/>
              </w:rPr>
            </w:r>
            <w:r w:rsidR="00AF03C8">
              <w:rPr>
                <w:noProof/>
                <w:webHidden/>
              </w:rPr>
              <w:fldChar w:fldCharType="separate"/>
            </w:r>
            <w:r w:rsidR="00AF03C8">
              <w:rPr>
                <w:noProof/>
                <w:webHidden/>
              </w:rPr>
              <w:t>28</w:t>
            </w:r>
            <w:r w:rsidR="00AF03C8">
              <w:rPr>
                <w:noProof/>
                <w:webHidden/>
              </w:rPr>
              <w:fldChar w:fldCharType="end"/>
            </w:r>
          </w:hyperlink>
        </w:p>
        <w:p w14:paraId="437859DE" w14:textId="671DAE43" w:rsidR="00AF03C8" w:rsidRDefault="00B43038">
          <w:pPr>
            <w:pStyle w:val="TOC2"/>
            <w:tabs>
              <w:tab w:val="left" w:pos="1100"/>
              <w:tab w:val="right" w:leader="dot" w:pos="9350"/>
            </w:tabs>
            <w:rPr>
              <w:rFonts w:eastAsiaTheme="minorEastAsia"/>
              <w:noProof/>
            </w:rPr>
          </w:pPr>
          <w:hyperlink w:anchor="_Toc20400931" w:history="1">
            <w:r w:rsidR="00AF03C8" w:rsidRPr="009563EA">
              <w:rPr>
                <w:rStyle w:val="Hyperlink"/>
                <w:noProof/>
              </w:rPr>
              <w:t>2.6.2.</w:t>
            </w:r>
            <w:r w:rsidR="00AF03C8">
              <w:rPr>
                <w:rFonts w:eastAsiaTheme="minorEastAsia"/>
                <w:noProof/>
              </w:rPr>
              <w:tab/>
            </w:r>
            <w:r w:rsidR="00AF03C8" w:rsidRPr="009563EA">
              <w:rPr>
                <w:rStyle w:val="Hyperlink"/>
                <w:noProof/>
              </w:rPr>
              <w:t>Why are weights needed?</w:t>
            </w:r>
            <w:r w:rsidR="00AF03C8">
              <w:rPr>
                <w:noProof/>
                <w:webHidden/>
              </w:rPr>
              <w:tab/>
            </w:r>
            <w:r w:rsidR="00AF03C8">
              <w:rPr>
                <w:noProof/>
                <w:webHidden/>
              </w:rPr>
              <w:fldChar w:fldCharType="begin"/>
            </w:r>
            <w:r w:rsidR="00AF03C8">
              <w:rPr>
                <w:noProof/>
                <w:webHidden/>
              </w:rPr>
              <w:instrText xml:space="preserve"> PAGEREF _Toc20400931 \h </w:instrText>
            </w:r>
            <w:r w:rsidR="00AF03C8">
              <w:rPr>
                <w:noProof/>
                <w:webHidden/>
              </w:rPr>
            </w:r>
            <w:r w:rsidR="00AF03C8">
              <w:rPr>
                <w:noProof/>
                <w:webHidden/>
              </w:rPr>
              <w:fldChar w:fldCharType="separate"/>
            </w:r>
            <w:r w:rsidR="00AF03C8">
              <w:rPr>
                <w:noProof/>
                <w:webHidden/>
              </w:rPr>
              <w:t>28</w:t>
            </w:r>
            <w:r w:rsidR="00AF03C8">
              <w:rPr>
                <w:noProof/>
                <w:webHidden/>
              </w:rPr>
              <w:fldChar w:fldCharType="end"/>
            </w:r>
          </w:hyperlink>
        </w:p>
        <w:p w14:paraId="7B1C7595" w14:textId="3D190C0F" w:rsidR="00AF03C8" w:rsidRDefault="00B43038">
          <w:pPr>
            <w:pStyle w:val="TOC2"/>
            <w:tabs>
              <w:tab w:val="left" w:pos="1100"/>
              <w:tab w:val="right" w:leader="dot" w:pos="9350"/>
            </w:tabs>
            <w:rPr>
              <w:rFonts w:eastAsiaTheme="minorEastAsia"/>
              <w:noProof/>
            </w:rPr>
          </w:pPr>
          <w:hyperlink w:anchor="_Toc20400932" w:history="1">
            <w:r w:rsidR="00AF03C8" w:rsidRPr="009563EA">
              <w:rPr>
                <w:rStyle w:val="Hyperlink"/>
                <w:noProof/>
              </w:rPr>
              <w:t>2.6.3.</w:t>
            </w:r>
            <w:r w:rsidR="00AF03C8">
              <w:rPr>
                <w:rFonts w:eastAsiaTheme="minorEastAsia"/>
                <w:noProof/>
              </w:rPr>
              <w:tab/>
            </w:r>
            <w:r w:rsidR="00AF03C8" w:rsidRPr="009563EA">
              <w:rPr>
                <w:rStyle w:val="Hyperlink"/>
                <w:noProof/>
              </w:rPr>
              <w:t>Illustrative Example</w:t>
            </w:r>
            <w:r w:rsidR="00AF03C8">
              <w:rPr>
                <w:noProof/>
                <w:webHidden/>
              </w:rPr>
              <w:tab/>
            </w:r>
            <w:r w:rsidR="00AF03C8">
              <w:rPr>
                <w:noProof/>
                <w:webHidden/>
              </w:rPr>
              <w:fldChar w:fldCharType="begin"/>
            </w:r>
            <w:r w:rsidR="00AF03C8">
              <w:rPr>
                <w:noProof/>
                <w:webHidden/>
              </w:rPr>
              <w:instrText xml:space="preserve"> PAGEREF _Toc20400932 \h </w:instrText>
            </w:r>
            <w:r w:rsidR="00AF03C8">
              <w:rPr>
                <w:noProof/>
                <w:webHidden/>
              </w:rPr>
            </w:r>
            <w:r w:rsidR="00AF03C8">
              <w:rPr>
                <w:noProof/>
                <w:webHidden/>
              </w:rPr>
              <w:fldChar w:fldCharType="separate"/>
            </w:r>
            <w:r w:rsidR="00AF03C8">
              <w:rPr>
                <w:noProof/>
                <w:webHidden/>
              </w:rPr>
              <w:t>29</w:t>
            </w:r>
            <w:r w:rsidR="00AF03C8">
              <w:rPr>
                <w:noProof/>
                <w:webHidden/>
              </w:rPr>
              <w:fldChar w:fldCharType="end"/>
            </w:r>
          </w:hyperlink>
        </w:p>
        <w:p w14:paraId="0DD7D077" w14:textId="27B40EB3" w:rsidR="00AF03C8" w:rsidRDefault="00B43038">
          <w:pPr>
            <w:pStyle w:val="TOC2"/>
            <w:tabs>
              <w:tab w:val="left" w:pos="1100"/>
              <w:tab w:val="right" w:leader="dot" w:pos="9350"/>
            </w:tabs>
            <w:rPr>
              <w:rFonts w:eastAsiaTheme="minorEastAsia"/>
              <w:noProof/>
            </w:rPr>
          </w:pPr>
          <w:hyperlink w:anchor="_Toc20400933" w:history="1">
            <w:r w:rsidR="00AF03C8" w:rsidRPr="009563EA">
              <w:rPr>
                <w:rStyle w:val="Hyperlink"/>
                <w:noProof/>
              </w:rPr>
              <w:t>2.6.4.</w:t>
            </w:r>
            <w:r w:rsidR="00AF03C8">
              <w:rPr>
                <w:rFonts w:eastAsiaTheme="minorEastAsia"/>
                <w:noProof/>
              </w:rPr>
              <w:tab/>
            </w:r>
            <w:r w:rsidR="00AF03C8" w:rsidRPr="009563EA">
              <w:rPr>
                <w:rStyle w:val="Hyperlink"/>
                <w:noProof/>
              </w:rPr>
              <w:t>Note and Caution</w:t>
            </w:r>
            <w:r w:rsidR="00AF03C8">
              <w:rPr>
                <w:noProof/>
                <w:webHidden/>
              </w:rPr>
              <w:tab/>
            </w:r>
            <w:r w:rsidR="00AF03C8">
              <w:rPr>
                <w:noProof/>
                <w:webHidden/>
              </w:rPr>
              <w:fldChar w:fldCharType="begin"/>
            </w:r>
            <w:r w:rsidR="00AF03C8">
              <w:rPr>
                <w:noProof/>
                <w:webHidden/>
              </w:rPr>
              <w:instrText xml:space="preserve"> PAGEREF _Toc20400933 \h </w:instrText>
            </w:r>
            <w:r w:rsidR="00AF03C8">
              <w:rPr>
                <w:noProof/>
                <w:webHidden/>
              </w:rPr>
            </w:r>
            <w:r w:rsidR="00AF03C8">
              <w:rPr>
                <w:noProof/>
                <w:webHidden/>
              </w:rPr>
              <w:fldChar w:fldCharType="separate"/>
            </w:r>
            <w:r w:rsidR="00AF03C8">
              <w:rPr>
                <w:noProof/>
                <w:webHidden/>
              </w:rPr>
              <w:t>29</w:t>
            </w:r>
            <w:r w:rsidR="00AF03C8">
              <w:rPr>
                <w:noProof/>
                <w:webHidden/>
              </w:rPr>
              <w:fldChar w:fldCharType="end"/>
            </w:r>
          </w:hyperlink>
        </w:p>
        <w:p w14:paraId="06865C9F" w14:textId="10B743FD" w:rsidR="00FB0482" w:rsidRPr="00E04396" w:rsidRDefault="008819C7" w:rsidP="008C5B1D">
          <w:r>
            <w:rPr>
              <w:b/>
              <w:bCs/>
              <w:noProof/>
            </w:rPr>
            <w:fldChar w:fldCharType="end"/>
          </w:r>
        </w:p>
      </w:sdtContent>
    </w:sdt>
    <w:p w14:paraId="68D49051" w14:textId="77777777" w:rsidR="00AF03C8" w:rsidRDefault="00AF03C8" w:rsidP="008C5B1D">
      <w:pPr>
        <w:rPr>
          <w:rFonts w:ascii="Arial Bold" w:hAnsi="Arial Bold" w:cs="Times New Roman"/>
          <w:bCs/>
          <w:color w:val="0070C0"/>
          <w:sz w:val="96"/>
        </w:rPr>
      </w:pPr>
    </w:p>
    <w:p w14:paraId="5B9C79EF" w14:textId="77777777" w:rsidR="00AF03C8" w:rsidRDefault="00AF03C8" w:rsidP="008C5B1D">
      <w:pPr>
        <w:rPr>
          <w:rFonts w:ascii="Arial Bold" w:hAnsi="Arial Bold" w:cs="Times New Roman"/>
          <w:bCs/>
          <w:color w:val="0070C0"/>
          <w:sz w:val="96"/>
        </w:rPr>
      </w:pPr>
    </w:p>
    <w:p w14:paraId="34DD98A7" w14:textId="77777777" w:rsidR="00AF03C8" w:rsidRDefault="00AF03C8" w:rsidP="008C5B1D">
      <w:pPr>
        <w:rPr>
          <w:rFonts w:ascii="Arial Bold" w:hAnsi="Arial Bold" w:cs="Times New Roman"/>
          <w:bCs/>
          <w:color w:val="0070C0"/>
          <w:sz w:val="96"/>
        </w:rPr>
      </w:pPr>
    </w:p>
    <w:p w14:paraId="47F85C7B" w14:textId="36FD777C" w:rsidR="008C5B1D" w:rsidRDefault="004E3A29" w:rsidP="008C5B1D">
      <w:r>
        <w:rPr>
          <w:rFonts w:ascii="Arial Bold" w:hAnsi="Arial Bold" w:cs="Times New Roman"/>
          <w:bCs/>
          <w:color w:val="0070C0"/>
          <w:sz w:val="96"/>
        </w:rPr>
        <w:lastRenderedPageBreak/>
        <w:t>1</w:t>
      </w:r>
      <w:r w:rsidR="00D47CB7">
        <w:rPr>
          <w:rFonts w:ascii="Arial Bold" w:hAnsi="Arial Bold" w:cs="Times New Roman"/>
          <w:bCs/>
          <w:color w:val="0070C0"/>
          <w:sz w:val="96"/>
        </w:rPr>
        <w:tab/>
      </w:r>
      <w:r w:rsidR="00D47CB7">
        <w:rPr>
          <w:rFonts w:ascii="Arial Bold" w:hAnsi="Arial Bold" w:cs="Times New Roman"/>
          <w:bCs/>
          <w:color w:val="0070C0"/>
          <w:sz w:val="96"/>
        </w:rPr>
        <w:tab/>
      </w:r>
      <w:r w:rsidR="008C5B1D">
        <w:tab/>
      </w:r>
      <w:r w:rsidRPr="004E3A29">
        <w:rPr>
          <w:b/>
          <w:color w:val="0070C0"/>
          <w:sz w:val="36"/>
        </w:rPr>
        <w:t>Essentials of Probability Sampling in Evaluation</w:t>
      </w:r>
    </w:p>
    <w:p w14:paraId="1E6D2ED4" w14:textId="75970921" w:rsidR="008C5B1D" w:rsidRDefault="008C5B1D" w:rsidP="00F45E20">
      <w:pPr>
        <w:pStyle w:val="Heading1"/>
        <w:numPr>
          <w:ilvl w:val="1"/>
          <w:numId w:val="14"/>
        </w:numPr>
      </w:pPr>
      <w:bookmarkStart w:id="0" w:name="_Toc20400888"/>
      <w:r>
        <w:t>Key Concepts</w:t>
      </w:r>
      <w:bookmarkEnd w:id="0"/>
    </w:p>
    <w:p w14:paraId="78A1E654" w14:textId="530C2184" w:rsidR="008A428F" w:rsidRDefault="00F8160A" w:rsidP="00F45E20">
      <w:pPr>
        <w:pStyle w:val="Heading2"/>
        <w:numPr>
          <w:ilvl w:val="2"/>
          <w:numId w:val="15"/>
        </w:numPr>
      </w:pPr>
      <w:bookmarkStart w:id="1" w:name="_Toc20400889"/>
      <w:r>
        <w:t xml:space="preserve">Useful </w:t>
      </w:r>
      <w:r w:rsidR="002A6382">
        <w:t>Definitions</w:t>
      </w:r>
      <w:bookmarkEnd w:id="1"/>
    </w:p>
    <w:p w14:paraId="6DC92DD5" w14:textId="77DCF709" w:rsidR="002A6382" w:rsidRDefault="002A6382" w:rsidP="002A638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imes New Roman"/>
          <w:sz w:val="24"/>
          <w:szCs w:val="24"/>
        </w:rPr>
      </w:pPr>
      <w:r>
        <w:rPr>
          <w:rFonts w:cs="Times New Roman"/>
          <w:sz w:val="24"/>
          <w:szCs w:val="24"/>
        </w:rPr>
        <w:t>S</w:t>
      </w:r>
      <w:r w:rsidRPr="00B55DEE">
        <w:rPr>
          <w:rFonts w:cs="Times New Roman"/>
          <w:sz w:val="24"/>
          <w:szCs w:val="24"/>
        </w:rPr>
        <w:t xml:space="preserve">everal </w:t>
      </w:r>
      <w:r>
        <w:rPr>
          <w:rFonts w:cs="Times New Roman"/>
          <w:sz w:val="24"/>
          <w:szCs w:val="24"/>
        </w:rPr>
        <w:t xml:space="preserve">terms </w:t>
      </w:r>
      <w:r w:rsidRPr="00B55DEE">
        <w:rPr>
          <w:rFonts w:cs="Times New Roman"/>
          <w:sz w:val="24"/>
          <w:szCs w:val="24"/>
        </w:rPr>
        <w:t xml:space="preserve">are critical to </w:t>
      </w:r>
      <w:r>
        <w:rPr>
          <w:rFonts w:cs="Times New Roman"/>
          <w:sz w:val="24"/>
          <w:szCs w:val="24"/>
        </w:rPr>
        <w:t xml:space="preserve">the understanding of </w:t>
      </w:r>
      <w:r w:rsidRPr="00B55DEE">
        <w:rPr>
          <w:rFonts w:cs="Times New Roman"/>
          <w:sz w:val="24"/>
          <w:szCs w:val="24"/>
        </w:rPr>
        <w:t>sampling theory and practice.  The</w:t>
      </w:r>
      <w:r w:rsidR="002C19C2">
        <w:rPr>
          <w:rFonts w:cs="Times New Roman"/>
          <w:sz w:val="24"/>
          <w:szCs w:val="24"/>
        </w:rPr>
        <w:t xml:space="preserve"> most common ones are:</w:t>
      </w:r>
    </w:p>
    <w:p w14:paraId="59F0372B" w14:textId="77777777" w:rsidR="002A6382" w:rsidRDefault="002A6382" w:rsidP="002A638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imes New Roman"/>
          <w:sz w:val="24"/>
          <w:szCs w:val="24"/>
        </w:rPr>
      </w:pPr>
    </w:p>
    <w:p w14:paraId="6F8150F3" w14:textId="38569B65" w:rsidR="002A6382" w:rsidRDefault="002A6382" w:rsidP="00F45E20">
      <w:pPr>
        <w:pStyle w:val="ListParagraph"/>
        <w:numPr>
          <w:ilvl w:val="0"/>
          <w:numId w:val="7"/>
        </w:numPr>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imes New Roman"/>
          <w:sz w:val="24"/>
          <w:szCs w:val="24"/>
        </w:rPr>
      </w:pPr>
      <w:r w:rsidRPr="002C19C2">
        <w:rPr>
          <w:rFonts w:cs="Times New Roman"/>
          <w:b/>
          <w:bCs/>
          <w:color w:val="0070C0"/>
          <w:sz w:val="24"/>
          <w:szCs w:val="24"/>
        </w:rPr>
        <w:t>Units of Analysis</w:t>
      </w:r>
      <w:r w:rsidRPr="00B55DEE">
        <w:rPr>
          <w:rFonts w:cs="Times New Roman"/>
          <w:sz w:val="24"/>
          <w:szCs w:val="24"/>
        </w:rPr>
        <w:t>:</w:t>
      </w:r>
      <w:r w:rsidR="00150233">
        <w:rPr>
          <w:rFonts w:cs="Times New Roman"/>
          <w:sz w:val="24"/>
          <w:szCs w:val="24"/>
        </w:rPr>
        <w:t xml:space="preserve">   </w:t>
      </w:r>
      <w:r w:rsidRPr="00B55DEE">
        <w:rPr>
          <w:rFonts w:cs="Times New Roman"/>
          <w:sz w:val="24"/>
          <w:szCs w:val="24"/>
        </w:rPr>
        <w:t xml:space="preserve">The type of entity on which data are </w:t>
      </w:r>
      <w:r w:rsidR="002C19C2">
        <w:rPr>
          <w:rFonts w:cs="Times New Roman"/>
          <w:sz w:val="24"/>
          <w:szCs w:val="24"/>
        </w:rPr>
        <w:t xml:space="preserve">collected and for which decision </w:t>
      </w:r>
      <w:r w:rsidR="00150233">
        <w:rPr>
          <w:rFonts w:cs="Times New Roman"/>
          <w:sz w:val="24"/>
          <w:szCs w:val="24"/>
        </w:rPr>
        <w:br/>
        <w:t xml:space="preserve">                                   </w:t>
      </w:r>
      <w:r w:rsidR="002C19C2">
        <w:rPr>
          <w:rFonts w:cs="Times New Roman"/>
          <w:sz w:val="24"/>
          <w:szCs w:val="24"/>
        </w:rPr>
        <w:t xml:space="preserve">are made </w:t>
      </w:r>
      <w:r w:rsidRPr="00B55DEE">
        <w:rPr>
          <w:rFonts w:cs="Times New Roman"/>
          <w:sz w:val="24"/>
          <w:szCs w:val="24"/>
        </w:rPr>
        <w:t xml:space="preserve">(people, clinics, wells, </w:t>
      </w:r>
      <w:r w:rsidR="002C19C2">
        <w:rPr>
          <w:rFonts w:cs="Times New Roman"/>
          <w:sz w:val="24"/>
          <w:szCs w:val="24"/>
        </w:rPr>
        <w:t xml:space="preserve">reports, </w:t>
      </w:r>
      <w:r w:rsidRPr="00B55DEE">
        <w:rPr>
          <w:rFonts w:cs="Times New Roman"/>
          <w:sz w:val="24"/>
          <w:szCs w:val="24"/>
        </w:rPr>
        <w:t>etc.)</w:t>
      </w:r>
      <w:r>
        <w:rPr>
          <w:rFonts w:cs="Times New Roman"/>
          <w:sz w:val="24"/>
          <w:szCs w:val="24"/>
        </w:rPr>
        <w:t>.</w:t>
      </w:r>
    </w:p>
    <w:p w14:paraId="1B460444" w14:textId="77777777" w:rsidR="002C19C2" w:rsidRDefault="002C19C2" w:rsidP="002C19C2">
      <w:pPr>
        <w:pStyle w:val="ListParagraph"/>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270"/>
        <w:rPr>
          <w:rFonts w:cs="Times New Roman"/>
          <w:sz w:val="24"/>
          <w:szCs w:val="24"/>
        </w:rPr>
      </w:pPr>
    </w:p>
    <w:p w14:paraId="4F0B5C6F" w14:textId="20008A6E" w:rsidR="002A6382" w:rsidRDefault="002A6382" w:rsidP="00F45E20">
      <w:pPr>
        <w:pStyle w:val="ListParagraph"/>
        <w:numPr>
          <w:ilvl w:val="0"/>
          <w:numId w:val="7"/>
        </w:numPr>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imes New Roman"/>
          <w:sz w:val="24"/>
          <w:szCs w:val="24"/>
        </w:rPr>
      </w:pPr>
      <w:r w:rsidRPr="002C19C2">
        <w:rPr>
          <w:rFonts w:cs="Times New Roman"/>
          <w:b/>
          <w:bCs/>
          <w:color w:val="0070C0"/>
          <w:sz w:val="24"/>
          <w:szCs w:val="24"/>
        </w:rPr>
        <w:t>Population</w:t>
      </w:r>
      <w:r w:rsidRPr="00B55DEE">
        <w:rPr>
          <w:rFonts w:cs="Times New Roman"/>
          <w:sz w:val="24"/>
          <w:szCs w:val="24"/>
        </w:rPr>
        <w:t>:</w:t>
      </w:r>
      <w:r w:rsidR="00150233">
        <w:rPr>
          <w:rFonts w:cs="Times New Roman"/>
          <w:sz w:val="24"/>
          <w:szCs w:val="24"/>
        </w:rPr>
        <w:t xml:space="preserve">   </w:t>
      </w:r>
      <w:r w:rsidRPr="00B55DEE">
        <w:rPr>
          <w:rFonts w:cs="Times New Roman"/>
          <w:sz w:val="24"/>
          <w:szCs w:val="24"/>
        </w:rPr>
        <w:t>The full set of units of analysis about which you desire to infer conclusions.</w:t>
      </w:r>
    </w:p>
    <w:p w14:paraId="711DD7E1" w14:textId="77777777" w:rsidR="002C19C2" w:rsidRDefault="002C19C2" w:rsidP="002C19C2">
      <w:pPr>
        <w:pStyle w:val="ListParagraph"/>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270"/>
        <w:rPr>
          <w:rFonts w:cs="Times New Roman"/>
          <w:sz w:val="24"/>
          <w:szCs w:val="24"/>
        </w:rPr>
      </w:pPr>
    </w:p>
    <w:p w14:paraId="01E5E65E" w14:textId="5CC3FCBD" w:rsidR="002A6382" w:rsidRDefault="002A6382" w:rsidP="00F45E20">
      <w:pPr>
        <w:pStyle w:val="ListParagraph"/>
        <w:numPr>
          <w:ilvl w:val="0"/>
          <w:numId w:val="7"/>
        </w:numPr>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imes New Roman"/>
          <w:sz w:val="24"/>
          <w:szCs w:val="24"/>
        </w:rPr>
      </w:pPr>
      <w:r w:rsidRPr="002C19C2">
        <w:rPr>
          <w:rFonts w:cs="Times New Roman"/>
          <w:b/>
          <w:bCs/>
          <w:color w:val="0070C0"/>
          <w:sz w:val="24"/>
          <w:szCs w:val="24"/>
        </w:rPr>
        <w:t>Sampling Frame</w:t>
      </w:r>
      <w:r w:rsidRPr="00B55DEE">
        <w:rPr>
          <w:rFonts w:cs="Times New Roman"/>
          <w:sz w:val="24"/>
          <w:szCs w:val="24"/>
        </w:rPr>
        <w:t>:</w:t>
      </w:r>
      <w:r w:rsidR="00150233">
        <w:rPr>
          <w:rFonts w:cs="Times New Roman"/>
          <w:sz w:val="24"/>
          <w:szCs w:val="24"/>
        </w:rPr>
        <w:t xml:space="preserve">   </w:t>
      </w:r>
      <w:r w:rsidRPr="00B55DEE">
        <w:rPr>
          <w:rFonts w:cs="Times New Roman"/>
          <w:sz w:val="24"/>
          <w:szCs w:val="24"/>
        </w:rPr>
        <w:t>A list of all units of analysis in a given population.</w:t>
      </w:r>
    </w:p>
    <w:p w14:paraId="277167DB" w14:textId="77777777" w:rsidR="002C19C2" w:rsidRDefault="002C19C2" w:rsidP="002C19C2">
      <w:pPr>
        <w:pStyle w:val="ListParagraph"/>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270"/>
        <w:rPr>
          <w:rFonts w:cs="Times New Roman"/>
          <w:sz w:val="24"/>
          <w:szCs w:val="24"/>
        </w:rPr>
      </w:pPr>
    </w:p>
    <w:p w14:paraId="6BC36808" w14:textId="41F374EC" w:rsidR="002A6382" w:rsidRDefault="002A6382" w:rsidP="00F45E20">
      <w:pPr>
        <w:pStyle w:val="ListParagraph"/>
        <w:numPr>
          <w:ilvl w:val="0"/>
          <w:numId w:val="7"/>
        </w:numPr>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imes New Roman"/>
          <w:sz w:val="24"/>
          <w:szCs w:val="24"/>
        </w:rPr>
      </w:pPr>
      <w:r w:rsidRPr="002C19C2">
        <w:rPr>
          <w:rFonts w:cs="Times New Roman"/>
          <w:b/>
          <w:bCs/>
          <w:color w:val="0070C0"/>
          <w:sz w:val="24"/>
          <w:szCs w:val="24"/>
        </w:rPr>
        <w:t>Census</w:t>
      </w:r>
      <w:r w:rsidRPr="002C19C2">
        <w:rPr>
          <w:rFonts w:cs="Times New Roman"/>
          <w:color w:val="0070C0"/>
          <w:sz w:val="24"/>
          <w:szCs w:val="24"/>
        </w:rPr>
        <w:t>:</w:t>
      </w:r>
      <w:r w:rsidR="00150233">
        <w:rPr>
          <w:rFonts w:cs="Times New Roman"/>
          <w:sz w:val="24"/>
          <w:szCs w:val="24"/>
        </w:rPr>
        <w:t xml:space="preserve">   </w:t>
      </w:r>
      <w:r w:rsidRPr="00B55DEE">
        <w:rPr>
          <w:rFonts w:cs="Times New Roman"/>
          <w:sz w:val="24"/>
          <w:szCs w:val="24"/>
        </w:rPr>
        <w:t>The collection of data from all units of analysis in a given population.</w:t>
      </w:r>
    </w:p>
    <w:p w14:paraId="4B414334" w14:textId="77777777" w:rsidR="002C19C2" w:rsidRDefault="002C19C2" w:rsidP="002C19C2">
      <w:pPr>
        <w:pStyle w:val="ListParagraph"/>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270"/>
        <w:rPr>
          <w:rFonts w:cs="Times New Roman"/>
          <w:sz w:val="24"/>
          <w:szCs w:val="24"/>
        </w:rPr>
      </w:pPr>
    </w:p>
    <w:p w14:paraId="427AEA7A" w14:textId="21DAF09F" w:rsidR="002A6382" w:rsidRDefault="002A6382" w:rsidP="00F45E20">
      <w:pPr>
        <w:pStyle w:val="ListParagraph"/>
        <w:numPr>
          <w:ilvl w:val="0"/>
          <w:numId w:val="7"/>
        </w:numPr>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imes New Roman"/>
          <w:sz w:val="24"/>
          <w:szCs w:val="24"/>
        </w:rPr>
      </w:pPr>
      <w:r w:rsidRPr="002C19C2">
        <w:rPr>
          <w:rFonts w:cs="Times New Roman"/>
          <w:b/>
          <w:bCs/>
          <w:color w:val="0070C0"/>
          <w:sz w:val="24"/>
          <w:szCs w:val="24"/>
        </w:rPr>
        <w:t>Sample</w:t>
      </w:r>
      <w:r w:rsidRPr="00B55DEE">
        <w:rPr>
          <w:rFonts w:cs="Times New Roman"/>
          <w:b/>
          <w:bCs/>
          <w:sz w:val="24"/>
          <w:szCs w:val="24"/>
        </w:rPr>
        <w:t>:</w:t>
      </w:r>
      <w:r w:rsidR="00150233">
        <w:rPr>
          <w:rFonts w:cs="Times New Roman"/>
          <w:sz w:val="24"/>
          <w:szCs w:val="24"/>
        </w:rPr>
        <w:t xml:space="preserve">   </w:t>
      </w:r>
      <w:r w:rsidRPr="00B55DEE">
        <w:rPr>
          <w:rFonts w:cs="Times New Roman"/>
          <w:sz w:val="24"/>
          <w:szCs w:val="24"/>
        </w:rPr>
        <w:t xml:space="preserve">A subset of units drawn from the sampling frame or sometimes directly from </w:t>
      </w:r>
      <w:r w:rsidR="00150233">
        <w:rPr>
          <w:rFonts w:cs="Times New Roman"/>
          <w:sz w:val="24"/>
          <w:szCs w:val="24"/>
        </w:rPr>
        <w:br/>
        <w:t xml:space="preserve">                  </w:t>
      </w:r>
      <w:r w:rsidRPr="00B55DEE">
        <w:rPr>
          <w:rFonts w:cs="Times New Roman"/>
          <w:sz w:val="24"/>
          <w:szCs w:val="24"/>
        </w:rPr>
        <w:t>the population</w:t>
      </w:r>
      <w:r w:rsidR="00150233">
        <w:rPr>
          <w:rFonts w:cs="Times New Roman"/>
          <w:sz w:val="24"/>
          <w:szCs w:val="24"/>
        </w:rPr>
        <w:t xml:space="preserve"> using a known scheme.</w:t>
      </w:r>
    </w:p>
    <w:p w14:paraId="150F7D16" w14:textId="77777777" w:rsidR="002C19C2" w:rsidRDefault="002C19C2" w:rsidP="002C19C2">
      <w:pPr>
        <w:pStyle w:val="ListParagraph"/>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270"/>
        <w:rPr>
          <w:rFonts w:cs="Times New Roman"/>
          <w:sz w:val="24"/>
          <w:szCs w:val="24"/>
        </w:rPr>
      </w:pPr>
    </w:p>
    <w:p w14:paraId="1C0E066E" w14:textId="20DED552" w:rsidR="002A6382" w:rsidRDefault="002A6382" w:rsidP="00F45E20">
      <w:pPr>
        <w:pStyle w:val="ListParagraph"/>
        <w:numPr>
          <w:ilvl w:val="0"/>
          <w:numId w:val="7"/>
        </w:numPr>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imes New Roman"/>
          <w:sz w:val="24"/>
          <w:szCs w:val="24"/>
        </w:rPr>
      </w:pPr>
      <w:r w:rsidRPr="002C19C2">
        <w:rPr>
          <w:rFonts w:cs="Times New Roman"/>
          <w:b/>
          <w:bCs/>
          <w:color w:val="0070C0"/>
          <w:sz w:val="24"/>
          <w:szCs w:val="24"/>
        </w:rPr>
        <w:t>Response Rate</w:t>
      </w:r>
      <w:r w:rsidRPr="00B55DEE">
        <w:rPr>
          <w:rFonts w:cs="Times New Roman"/>
          <w:sz w:val="24"/>
          <w:szCs w:val="24"/>
        </w:rPr>
        <w:t>:</w:t>
      </w:r>
      <w:r w:rsidR="00150233">
        <w:rPr>
          <w:rFonts w:cs="Times New Roman"/>
          <w:sz w:val="24"/>
          <w:szCs w:val="24"/>
        </w:rPr>
        <w:t xml:space="preserve">   </w:t>
      </w:r>
      <w:r w:rsidRPr="00B55DEE">
        <w:rPr>
          <w:rFonts w:cs="Times New Roman"/>
          <w:sz w:val="24"/>
          <w:szCs w:val="24"/>
        </w:rPr>
        <w:t xml:space="preserve">Percent of the intended </w:t>
      </w:r>
      <w:r>
        <w:rPr>
          <w:rFonts w:cs="Times New Roman"/>
          <w:sz w:val="24"/>
          <w:szCs w:val="24"/>
        </w:rPr>
        <w:t xml:space="preserve">units in the </w:t>
      </w:r>
      <w:r w:rsidRPr="00B55DEE">
        <w:rPr>
          <w:rFonts w:cs="Times New Roman"/>
          <w:sz w:val="24"/>
          <w:szCs w:val="24"/>
        </w:rPr>
        <w:t>sample for which most</w:t>
      </w:r>
      <w:r>
        <w:rPr>
          <w:rFonts w:cs="Times New Roman"/>
          <w:sz w:val="24"/>
          <w:szCs w:val="24"/>
        </w:rPr>
        <w:t xml:space="preserve"> of the </w:t>
      </w:r>
      <w:r w:rsidR="00150233">
        <w:rPr>
          <w:rFonts w:cs="Times New Roman"/>
          <w:sz w:val="24"/>
          <w:szCs w:val="24"/>
        </w:rPr>
        <w:br/>
        <w:t xml:space="preserve">                               </w:t>
      </w:r>
      <w:r>
        <w:rPr>
          <w:rFonts w:cs="Times New Roman"/>
          <w:sz w:val="24"/>
          <w:szCs w:val="24"/>
        </w:rPr>
        <w:t>required</w:t>
      </w:r>
      <w:r w:rsidRPr="00B55DEE">
        <w:rPr>
          <w:rFonts w:cs="Times New Roman"/>
          <w:sz w:val="24"/>
          <w:szCs w:val="24"/>
        </w:rPr>
        <w:t xml:space="preserve"> data are actually collected.</w:t>
      </w:r>
    </w:p>
    <w:p w14:paraId="0DFA34F4" w14:textId="77777777" w:rsidR="002C19C2" w:rsidRDefault="002C19C2" w:rsidP="002C19C2">
      <w:pPr>
        <w:pStyle w:val="ListParagraph"/>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270"/>
        <w:rPr>
          <w:rFonts w:cs="Times New Roman"/>
          <w:sz w:val="24"/>
          <w:szCs w:val="24"/>
        </w:rPr>
      </w:pPr>
    </w:p>
    <w:p w14:paraId="61197291" w14:textId="164346CB" w:rsidR="002A6382" w:rsidRPr="00656934" w:rsidRDefault="002A6382" w:rsidP="00F45E20">
      <w:pPr>
        <w:pStyle w:val="ListParagraph"/>
        <w:numPr>
          <w:ilvl w:val="0"/>
          <w:numId w:val="7"/>
        </w:numPr>
        <w:tabs>
          <w:tab w:val="left" w:pos="-1440"/>
          <w:tab w:val="left" w:pos="-720"/>
          <w:tab w:val="left" w:pos="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imes New Roman"/>
          <w:sz w:val="24"/>
          <w:szCs w:val="24"/>
        </w:rPr>
      </w:pPr>
      <w:r w:rsidRPr="002C19C2">
        <w:rPr>
          <w:rFonts w:cs="Times New Roman"/>
          <w:b/>
          <w:bCs/>
          <w:color w:val="0070C0"/>
          <w:sz w:val="24"/>
          <w:szCs w:val="24"/>
        </w:rPr>
        <w:t>Data Availability</w:t>
      </w:r>
      <w:r w:rsidRPr="00B55DEE">
        <w:rPr>
          <w:rFonts w:cs="Times New Roman"/>
          <w:sz w:val="24"/>
          <w:szCs w:val="24"/>
        </w:rPr>
        <w:t>:</w:t>
      </w:r>
      <w:r w:rsidR="009B42EB">
        <w:rPr>
          <w:rFonts w:cs="Times New Roman"/>
          <w:sz w:val="24"/>
          <w:szCs w:val="24"/>
        </w:rPr>
        <w:t xml:space="preserve">   </w:t>
      </w:r>
      <w:r w:rsidRPr="00B55DEE">
        <w:rPr>
          <w:rFonts w:cs="Times New Roman"/>
          <w:sz w:val="24"/>
          <w:szCs w:val="24"/>
        </w:rPr>
        <w:t xml:space="preserve">Percentage of “responding” units for which there are data on a given </w:t>
      </w:r>
      <w:r w:rsidR="009B42EB">
        <w:rPr>
          <w:rFonts w:cs="Times New Roman"/>
          <w:sz w:val="24"/>
          <w:szCs w:val="24"/>
        </w:rPr>
        <w:br/>
        <w:t xml:space="preserve">                                  </w:t>
      </w:r>
      <w:r w:rsidRPr="00B55DEE">
        <w:rPr>
          <w:rFonts w:cs="Times New Roman"/>
          <w:sz w:val="24"/>
          <w:szCs w:val="24"/>
        </w:rPr>
        <w:t>variable.</w:t>
      </w:r>
    </w:p>
    <w:p w14:paraId="284D0A65" w14:textId="77777777" w:rsidR="002A6382" w:rsidRDefault="002A6382" w:rsidP="002A6382">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cs="Times New Roman"/>
          <w:sz w:val="24"/>
          <w:szCs w:val="24"/>
        </w:rPr>
      </w:pPr>
    </w:p>
    <w:p w14:paraId="4D226075"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071D0C33"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70AA2D5D"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1BBF9AEA"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36A5255E"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5FB61B02"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20018724"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1FEB592B"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014E53C2"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70AA7D9C"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70ACE78E"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0255F9A7"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24BBA702"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5AE413BB"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23880CF1" w14:textId="77777777" w:rsidR="00F00578" w:rsidRDefault="00F00578"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p>
    <w:p w14:paraId="7977D03C" w14:textId="3634D2CF" w:rsidR="002C19C2" w:rsidRPr="00B55DEE" w:rsidRDefault="002C19C2" w:rsidP="002C19C2">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cs="Times New Roman"/>
          <w:b/>
          <w:sz w:val="24"/>
          <w:szCs w:val="24"/>
        </w:rPr>
      </w:pPr>
      <w:r w:rsidRPr="00B55DEE">
        <w:rPr>
          <w:rFonts w:cs="Times New Roman"/>
          <w:b/>
          <w:sz w:val="24"/>
          <w:szCs w:val="24"/>
        </w:rPr>
        <w:lastRenderedPageBreak/>
        <w:t xml:space="preserve">Figure </w:t>
      </w:r>
      <w:r>
        <w:rPr>
          <w:rFonts w:cs="Times New Roman"/>
          <w:b/>
          <w:sz w:val="24"/>
          <w:szCs w:val="24"/>
        </w:rPr>
        <w:t>1</w:t>
      </w:r>
      <w:r w:rsidRPr="00B55DEE">
        <w:rPr>
          <w:rFonts w:cs="Times New Roman"/>
          <w:b/>
          <w:sz w:val="24"/>
          <w:szCs w:val="24"/>
        </w:rPr>
        <w:t>: Relationship among Key Sampling Terms</w:t>
      </w:r>
    </w:p>
    <w:p w14:paraId="016AD5E1" w14:textId="10DF6D9A" w:rsidR="002A6382" w:rsidRDefault="002A6382" w:rsidP="002A6382"/>
    <w:p w14:paraId="329CAB4C" w14:textId="48BF515D" w:rsidR="002C19C2" w:rsidRPr="002A6382" w:rsidRDefault="002C19C2" w:rsidP="002A6382">
      <w:r>
        <w:rPr>
          <w:rFonts w:cs="Times New Roman"/>
          <w:noProof/>
          <w:sz w:val="24"/>
          <w:szCs w:val="24"/>
        </w:rPr>
        <w:drawing>
          <wp:inline distT="0" distB="0" distL="0" distR="0" wp14:anchorId="0A780A4B" wp14:editId="3454990A">
            <wp:extent cx="6038850" cy="3841589"/>
            <wp:effectExtent l="0" t="0" r="0" b="6985"/>
            <wp:docPr id="6" name="Picture 2" descr="IPDET_12 Key term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DET_12 Key terms 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045" cy="3861433"/>
                    </a:xfrm>
                    <a:prstGeom prst="rect">
                      <a:avLst/>
                    </a:prstGeom>
                    <a:noFill/>
                    <a:ln>
                      <a:noFill/>
                    </a:ln>
                  </pic:spPr>
                </pic:pic>
              </a:graphicData>
            </a:graphic>
          </wp:inline>
        </w:drawing>
      </w:r>
    </w:p>
    <w:p w14:paraId="5DAA480A" w14:textId="25B6AC4C" w:rsidR="008C5B1D" w:rsidRDefault="00D36CE3" w:rsidP="00D36CE3">
      <w:pPr>
        <w:pStyle w:val="Heading2"/>
      </w:pPr>
      <w:bookmarkStart w:id="2" w:name="_Toc20400890"/>
      <w:r>
        <w:t xml:space="preserve">1.1.2.  </w:t>
      </w:r>
      <w:r w:rsidR="008C5B1D">
        <w:t>Random Sample Definition</w:t>
      </w:r>
      <w:bookmarkEnd w:id="2"/>
    </w:p>
    <w:p w14:paraId="689A9D58" w14:textId="2F987307" w:rsidR="008C5B1D" w:rsidRDefault="008C5B1D" w:rsidP="008C5B1D">
      <w:r>
        <w:t xml:space="preserve">A </w:t>
      </w:r>
      <w:r w:rsidRPr="00B959DC">
        <w:rPr>
          <w:b/>
          <w:bCs/>
          <w:color w:val="0070C0"/>
        </w:rPr>
        <w:t>random</w:t>
      </w:r>
      <w:r>
        <w:t xml:space="preserve"> sample is one in which the units of analysis have been selected with </w:t>
      </w:r>
      <w:r w:rsidRPr="00C32EC8">
        <w:rPr>
          <w:b/>
          <w:bCs/>
          <w:color w:val="0070C0"/>
        </w:rPr>
        <w:t>known</w:t>
      </w:r>
      <w:r>
        <w:t xml:space="preserve"> </w:t>
      </w:r>
      <w:r w:rsidR="00C32EC8">
        <w:t xml:space="preserve">and </w:t>
      </w:r>
      <w:r w:rsidRPr="00C32EC8">
        <w:rPr>
          <w:b/>
          <w:bCs/>
          <w:color w:val="0070C0"/>
        </w:rPr>
        <w:t>non-zero probabilities</w:t>
      </w:r>
      <w:r w:rsidRPr="00C32EC8">
        <w:rPr>
          <w:color w:val="0070C0"/>
        </w:rPr>
        <w:t xml:space="preserve"> </w:t>
      </w:r>
      <w:r>
        <w:t xml:space="preserve">using a </w:t>
      </w:r>
      <w:r w:rsidRPr="00C32EC8">
        <w:rPr>
          <w:b/>
          <w:bCs/>
          <w:color w:val="0070C0"/>
        </w:rPr>
        <w:t>random process</w:t>
      </w:r>
      <w:r>
        <w:t xml:space="preserve">.  </w:t>
      </w:r>
    </w:p>
    <w:p w14:paraId="0E932086" w14:textId="56DF5F6B" w:rsidR="008C5B1D" w:rsidRDefault="00D36CE3" w:rsidP="008C5B1D">
      <w:pPr>
        <w:pStyle w:val="Heading2"/>
      </w:pPr>
      <w:bookmarkStart w:id="3" w:name="_Toc20400891"/>
      <w:r>
        <w:t>1</w:t>
      </w:r>
      <w:r w:rsidR="002A6382">
        <w:t xml:space="preserve">.1.3. </w:t>
      </w:r>
      <w:r w:rsidR="008C5B1D">
        <w:t>Sampling Without Replacement</w:t>
      </w:r>
      <w:bookmarkEnd w:id="3"/>
    </w:p>
    <w:p w14:paraId="5ACC2DD5" w14:textId="0B11A56A" w:rsidR="00D36CE3" w:rsidRDefault="008C5B1D" w:rsidP="008C5B1D">
      <w:r>
        <w:t>In evaluation work, the random sampling is presumed to be done “</w:t>
      </w:r>
      <w:r w:rsidRPr="009C7ECB">
        <w:rPr>
          <w:b/>
          <w:bCs/>
          <w:color w:val="0070C0"/>
        </w:rPr>
        <w:t>without replacement</w:t>
      </w:r>
      <w:r>
        <w:t xml:space="preserve">,” meaning that </w:t>
      </w:r>
      <w:r w:rsidRPr="00D31DE2">
        <w:rPr>
          <w:b/>
          <w:bCs/>
          <w:color w:val="0070C0"/>
        </w:rPr>
        <w:t>once</w:t>
      </w:r>
      <w:r>
        <w:t xml:space="preserve"> a unit has been selected to be in the sample, </w:t>
      </w:r>
      <w:r w:rsidRPr="00D31DE2">
        <w:rPr>
          <w:b/>
          <w:bCs/>
          <w:color w:val="0070C0"/>
        </w:rPr>
        <w:t>it is not</w:t>
      </w:r>
      <w:r w:rsidRPr="00D31DE2">
        <w:rPr>
          <w:color w:val="0070C0"/>
        </w:rPr>
        <w:t xml:space="preserve"> </w:t>
      </w:r>
      <w:r>
        <w:t>placed back into the sampling frame for possible repeated selection.</w:t>
      </w:r>
      <w:r w:rsidR="00594BA4">
        <w:t xml:space="preserve"> A unit is selected “</w:t>
      </w:r>
      <w:r w:rsidR="00594BA4" w:rsidRPr="00594BA4">
        <w:rPr>
          <w:b/>
          <w:bCs/>
          <w:color w:val="0070C0"/>
        </w:rPr>
        <w:t>once and only once</w:t>
      </w:r>
      <w:r w:rsidR="00594BA4">
        <w:t>”.</w:t>
      </w:r>
    </w:p>
    <w:p w14:paraId="3258A7A3" w14:textId="3E07452B" w:rsidR="008C5B1D" w:rsidRDefault="00D36CE3" w:rsidP="008C5B1D">
      <w:pPr>
        <w:pStyle w:val="Heading2"/>
      </w:pPr>
      <w:bookmarkStart w:id="4" w:name="_Toc20400892"/>
      <w:r>
        <w:t>1</w:t>
      </w:r>
      <w:r w:rsidR="008C5B1D">
        <w:t>.1.</w:t>
      </w:r>
      <w:r w:rsidR="002A6382">
        <w:t>4</w:t>
      </w:r>
      <w:r w:rsidR="008C5B1D">
        <w:t>. What a Random Sample is Not</w:t>
      </w:r>
      <w:bookmarkEnd w:id="4"/>
    </w:p>
    <w:p w14:paraId="43F7D665" w14:textId="60EE6C83" w:rsidR="008C5B1D" w:rsidRDefault="008C5B1D" w:rsidP="008C5B1D">
      <w:r>
        <w:t xml:space="preserve">It is important to understand that random sampling is Not the same as selecting cases by any of the following: </w:t>
      </w:r>
    </w:p>
    <w:p w14:paraId="15E8A6C1" w14:textId="63861FDC" w:rsidR="008C5B1D" w:rsidRDefault="008C5B1D" w:rsidP="008C5B1D">
      <w:pPr>
        <w:pStyle w:val="ListParagraph"/>
        <w:numPr>
          <w:ilvl w:val="0"/>
          <w:numId w:val="1"/>
        </w:numPr>
      </w:pPr>
      <w:r>
        <w:t>Whoever walks by a given point in a market place;</w:t>
      </w:r>
    </w:p>
    <w:p w14:paraId="1951E739" w14:textId="5FD4A62F" w:rsidR="008C5B1D" w:rsidRDefault="008C5B1D" w:rsidP="008C5B1D">
      <w:pPr>
        <w:pStyle w:val="ListParagraph"/>
        <w:numPr>
          <w:ilvl w:val="0"/>
          <w:numId w:val="1"/>
        </w:numPr>
      </w:pPr>
      <w:r>
        <w:t>The first thirty patients who visit a health clinic on a given day;</w:t>
      </w:r>
    </w:p>
    <w:p w14:paraId="76203684" w14:textId="4712A4C4" w:rsidR="008C5B1D" w:rsidRDefault="008C5B1D" w:rsidP="008C5B1D">
      <w:pPr>
        <w:pStyle w:val="ListParagraph"/>
        <w:numPr>
          <w:ilvl w:val="0"/>
          <w:numId w:val="1"/>
        </w:numPr>
      </w:pPr>
      <w:r>
        <w:t xml:space="preserve">Cases that the evaluator </w:t>
      </w:r>
      <w:r w:rsidR="007334D9">
        <w:t>“</w:t>
      </w:r>
      <w:r>
        <w:t>judges to be representative</w:t>
      </w:r>
      <w:r w:rsidR="007334D9">
        <w:t>”</w:t>
      </w:r>
      <w:r>
        <w:t xml:space="preserve"> of the population;</w:t>
      </w:r>
    </w:p>
    <w:p w14:paraId="4CD86ABA" w14:textId="77777777" w:rsidR="008C5B1D" w:rsidRDefault="008C5B1D" w:rsidP="008C5B1D">
      <w:pPr>
        <w:pStyle w:val="ListParagraph"/>
        <w:numPr>
          <w:ilvl w:val="0"/>
          <w:numId w:val="1"/>
        </w:numPr>
      </w:pPr>
      <w:r w:rsidRPr="00594BA4">
        <w:rPr>
          <w:color w:val="002060"/>
        </w:rPr>
        <w:t xml:space="preserve">Random sampling </w:t>
      </w:r>
      <w:r>
        <w:t>is quite different from a “</w:t>
      </w:r>
      <w:r w:rsidRPr="00594BA4">
        <w:rPr>
          <w:b/>
          <w:bCs/>
          <w:color w:val="0070C0"/>
        </w:rPr>
        <w:t>randomized trial</w:t>
      </w:r>
      <w:r>
        <w:t xml:space="preserve">.”   In many medical studies, people with a given medical condition are recruited with announcements and volunteer to participate (not a random sample).  Then they are randomly assigned to either the treatment or control condition.  It is possible for a randomized trial to use a random sample.  </w:t>
      </w:r>
    </w:p>
    <w:p w14:paraId="00062703" w14:textId="20C280A9" w:rsidR="008C5B1D" w:rsidRDefault="009D4066" w:rsidP="008C5B1D">
      <w:pPr>
        <w:pStyle w:val="Heading2"/>
      </w:pPr>
      <w:bookmarkStart w:id="5" w:name="_Toc20400893"/>
      <w:r>
        <w:lastRenderedPageBreak/>
        <w:t>1</w:t>
      </w:r>
      <w:r w:rsidR="008C5B1D">
        <w:t>.1.</w:t>
      </w:r>
      <w:r w:rsidR="002A6382">
        <w:t>5</w:t>
      </w:r>
      <w:r w:rsidR="008C5B1D">
        <w:t>. Advantages of a Random Sample</w:t>
      </w:r>
      <w:bookmarkEnd w:id="5"/>
    </w:p>
    <w:p w14:paraId="02D6663A" w14:textId="7A973A7C" w:rsidR="008C5B1D" w:rsidRDefault="00107C95" w:rsidP="008C5B1D">
      <w:r>
        <w:t>A probability sample has the following advantages. It:</w:t>
      </w:r>
    </w:p>
    <w:p w14:paraId="5D43CFB5" w14:textId="2CBE566F" w:rsidR="00430280" w:rsidRDefault="008C5B1D" w:rsidP="00F45E20">
      <w:pPr>
        <w:pStyle w:val="ListParagraph"/>
        <w:numPr>
          <w:ilvl w:val="0"/>
          <w:numId w:val="2"/>
        </w:numPr>
      </w:pPr>
      <w:r w:rsidRPr="00CD5D76">
        <w:rPr>
          <w:b/>
          <w:color w:val="0070C0"/>
        </w:rPr>
        <w:t>precludes</w:t>
      </w:r>
      <w:r w:rsidRPr="00CD5D76">
        <w:rPr>
          <w:b/>
        </w:rPr>
        <w:t xml:space="preserve"> </w:t>
      </w:r>
      <w:r>
        <w:t xml:space="preserve">any possibility of the evaluator consciously or unconsciously introducing </w:t>
      </w:r>
      <w:r w:rsidRPr="00CD5D76">
        <w:rPr>
          <w:b/>
          <w:color w:val="0070C0"/>
        </w:rPr>
        <w:t>biases</w:t>
      </w:r>
      <w:r>
        <w:t xml:space="preserve"> in the sample</w:t>
      </w:r>
      <w:r w:rsidR="00430280">
        <w:t>;</w:t>
      </w:r>
    </w:p>
    <w:p w14:paraId="0A6E7B8C" w14:textId="322A9E1F" w:rsidR="00107C95" w:rsidRDefault="00CD5D76" w:rsidP="00F45E20">
      <w:pPr>
        <w:pStyle w:val="ListParagraph"/>
        <w:numPr>
          <w:ilvl w:val="0"/>
          <w:numId w:val="2"/>
        </w:numPr>
      </w:pPr>
      <w:r>
        <w:t xml:space="preserve">is </w:t>
      </w:r>
      <w:r w:rsidRPr="00CD5D76">
        <w:rPr>
          <w:b/>
          <w:color w:val="0070C0"/>
        </w:rPr>
        <w:t>representative</w:t>
      </w:r>
      <w:r>
        <w:t xml:space="preserve"> of the population of interest;</w:t>
      </w:r>
    </w:p>
    <w:p w14:paraId="1D4155AE" w14:textId="5D7C2542" w:rsidR="008E4737" w:rsidRDefault="008C5B1D" w:rsidP="00F45E20">
      <w:pPr>
        <w:pStyle w:val="ListParagraph"/>
        <w:numPr>
          <w:ilvl w:val="0"/>
          <w:numId w:val="2"/>
        </w:numPr>
      </w:pPr>
      <w:r>
        <w:t xml:space="preserve">is also the </w:t>
      </w:r>
      <w:r w:rsidRPr="00CD5D76">
        <w:rPr>
          <w:b/>
          <w:color w:val="0070C0"/>
        </w:rPr>
        <w:t>only type</w:t>
      </w:r>
      <w:r w:rsidRPr="00CD5D76">
        <w:rPr>
          <w:color w:val="0070C0"/>
        </w:rPr>
        <w:t xml:space="preserve"> </w:t>
      </w:r>
      <w:r>
        <w:t xml:space="preserve">of sampling </w:t>
      </w:r>
      <w:r w:rsidRPr="00CD5D76">
        <w:rPr>
          <w:b/>
          <w:color w:val="0070C0"/>
        </w:rPr>
        <w:t xml:space="preserve">for which inferential statistics </w:t>
      </w:r>
      <w:r w:rsidR="00CD5D76" w:rsidRPr="00CD5D76">
        <w:rPr>
          <w:b/>
          <w:color w:val="0070C0"/>
        </w:rPr>
        <w:t>could</w:t>
      </w:r>
      <w:r w:rsidRPr="00CD5D76">
        <w:rPr>
          <w:b/>
          <w:color w:val="0070C0"/>
        </w:rPr>
        <w:t xml:space="preserve"> be </w:t>
      </w:r>
      <w:r w:rsidR="00692EBC" w:rsidRPr="00CD5D76">
        <w:rPr>
          <w:b/>
          <w:color w:val="0070C0"/>
        </w:rPr>
        <w:t>computed</w:t>
      </w:r>
      <w:r w:rsidR="00692EBC">
        <w:t>?</w:t>
      </w:r>
      <w:r>
        <w:t xml:space="preserve"> Tests of statistical significance and the computation of confidence intervals assume random sampling</w:t>
      </w:r>
      <w:r w:rsidR="008E4737">
        <w:t>;</w:t>
      </w:r>
    </w:p>
    <w:p w14:paraId="256580B4" w14:textId="1A8487C7" w:rsidR="00CD5D76" w:rsidRDefault="008C5B1D" w:rsidP="008C5B1D">
      <w:pPr>
        <w:pStyle w:val="ListParagraph"/>
        <w:numPr>
          <w:ilvl w:val="0"/>
          <w:numId w:val="2"/>
        </w:numPr>
      </w:pPr>
      <w:r>
        <w:t xml:space="preserve">  </w:t>
      </w:r>
      <w:r w:rsidR="008E4737">
        <w:t xml:space="preserve">Results are </w:t>
      </w:r>
      <w:r w:rsidR="008E4737" w:rsidRPr="008E4737">
        <w:rPr>
          <w:b/>
          <w:bCs/>
          <w:color w:val="0070C0"/>
        </w:rPr>
        <w:t>generalizable</w:t>
      </w:r>
      <w:r w:rsidR="008E4737">
        <w:t xml:space="preserve"> to the entire population of interest.</w:t>
      </w:r>
    </w:p>
    <w:p w14:paraId="287F1041" w14:textId="072A477D" w:rsidR="00CD5D76" w:rsidRDefault="00CD5D76" w:rsidP="00F45E20">
      <w:pPr>
        <w:pStyle w:val="Heading1"/>
        <w:numPr>
          <w:ilvl w:val="1"/>
          <w:numId w:val="14"/>
        </w:numPr>
      </w:pPr>
      <w:bookmarkStart w:id="6" w:name="_Toc20400894"/>
      <w:r>
        <w:t xml:space="preserve">Basic Types of </w:t>
      </w:r>
      <w:r w:rsidR="00E153F1">
        <w:t>Random</w:t>
      </w:r>
      <w:r>
        <w:t xml:space="preserve"> Samples</w:t>
      </w:r>
      <w:bookmarkEnd w:id="6"/>
    </w:p>
    <w:p w14:paraId="23351F46" w14:textId="6B8362BC" w:rsidR="00CD5D76" w:rsidRDefault="008C5B1D" w:rsidP="008C5B1D">
      <w:r>
        <w:t>There are several basic types of random samples. The most widely used ones are introduced below and then will be discussed in greater detail.</w:t>
      </w:r>
    </w:p>
    <w:p w14:paraId="2D3ACE36" w14:textId="51E5213B" w:rsidR="00E810EA" w:rsidRDefault="00CD5D76" w:rsidP="00E810EA">
      <w:pPr>
        <w:pStyle w:val="Heading2"/>
        <w:numPr>
          <w:ilvl w:val="2"/>
          <w:numId w:val="14"/>
        </w:numPr>
      </w:pPr>
      <w:r>
        <w:t xml:space="preserve"> </w:t>
      </w:r>
      <w:bookmarkStart w:id="7" w:name="_Toc20400895"/>
      <w:r>
        <w:t>Simple Random Sampling (SRS)</w:t>
      </w:r>
      <w:bookmarkEnd w:id="7"/>
    </w:p>
    <w:p w14:paraId="2C90C760" w14:textId="7ADFB7BB" w:rsidR="00E810EA" w:rsidRPr="00E810EA" w:rsidRDefault="00E810EA" w:rsidP="00F45E20">
      <w:pPr>
        <w:pStyle w:val="Heading3"/>
        <w:numPr>
          <w:ilvl w:val="3"/>
          <w:numId w:val="14"/>
        </w:numPr>
      </w:pPr>
      <w:bookmarkStart w:id="8" w:name="_Toc20400896"/>
      <w:r>
        <w:t>Definition</w:t>
      </w:r>
      <w:bookmarkEnd w:id="8"/>
    </w:p>
    <w:tbl>
      <w:tblPr>
        <w:tblpPr w:leftFromText="180" w:rightFromText="180" w:vertAnchor="text" w:horzAnchor="page" w:tblpX="1439" w:tblpY="74"/>
        <w:tblW w:w="0" w:type="auto"/>
        <w:tblBorders>
          <w:top w:val="thickThinLargeGap" w:sz="4" w:space="0" w:color="008000"/>
          <w:left w:val="thickThinLargeGap" w:sz="4" w:space="0" w:color="008000"/>
          <w:bottom w:val="thickThinLargeGap" w:sz="4" w:space="0" w:color="008000"/>
          <w:right w:val="thickThinLargeGap" w:sz="4" w:space="0" w:color="008000"/>
          <w:insideH w:val="thickThinLargeGap" w:sz="4" w:space="0" w:color="008000"/>
          <w:insideV w:val="thickThinLargeGap" w:sz="4" w:space="0" w:color="008000"/>
        </w:tblBorders>
        <w:tblLook w:val="00A0" w:firstRow="1" w:lastRow="0" w:firstColumn="1" w:lastColumn="0" w:noHBand="0" w:noVBand="0"/>
      </w:tblPr>
      <w:tblGrid>
        <w:gridCol w:w="9198"/>
      </w:tblGrid>
      <w:tr w:rsidR="00FA6327" w14:paraId="69E2E575" w14:textId="77777777" w:rsidTr="00FA6327">
        <w:trPr>
          <w:trHeight w:hRule="exact" w:val="1585"/>
        </w:trPr>
        <w:tc>
          <w:tcPr>
            <w:tcW w:w="9198" w:type="dxa"/>
            <w:vAlign w:val="center"/>
          </w:tcPr>
          <w:p w14:paraId="2DA1F66E" w14:textId="4603F5E8" w:rsidR="00FA6327" w:rsidRDefault="00FA6327" w:rsidP="00FA632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52" w:lineRule="auto"/>
              <w:jc w:val="center"/>
              <w:rPr>
                <w:rFonts w:cs="Times New Roman"/>
                <w:b/>
                <w:bCs/>
              </w:rPr>
            </w:pPr>
            <w:r w:rsidRPr="00B55DEE">
              <w:rPr>
                <w:rFonts w:cs="Times New Roman"/>
                <w:b/>
                <w:bCs/>
              </w:rPr>
              <w:t>Simple random sample</w:t>
            </w:r>
            <w:r>
              <w:rPr>
                <w:rFonts w:cs="Times New Roman"/>
                <w:b/>
                <w:bCs/>
              </w:rPr>
              <w:t xml:space="preserve"> (SRS)</w:t>
            </w:r>
          </w:p>
          <w:p w14:paraId="0F87DAD5" w14:textId="343C562E" w:rsidR="00FA6327" w:rsidRPr="00794C09" w:rsidRDefault="00FA6327"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52" w:lineRule="auto"/>
              <w:rPr>
                <w:rFonts w:cs="Times New Roman"/>
              </w:rPr>
            </w:pPr>
            <w:r>
              <w:rPr>
                <w:rFonts w:cs="Times New Roman"/>
                <w:bCs/>
              </w:rPr>
              <w:t>In SRS, e</w:t>
            </w:r>
            <w:r w:rsidRPr="00B55DEE">
              <w:rPr>
                <w:rFonts w:cs="Times New Roman"/>
                <w:bCs/>
              </w:rPr>
              <w:t xml:space="preserve">ach unit of analysis has a unique identification number (ID number) or is assigned one.  A </w:t>
            </w:r>
            <w:r w:rsidR="0035532D" w:rsidRPr="00B55DEE">
              <w:rPr>
                <w:rFonts w:cs="Times New Roman"/>
              </w:rPr>
              <w:t>random number of</w:t>
            </w:r>
            <w:r w:rsidRPr="00B55DEE">
              <w:rPr>
                <w:rFonts w:cs="Times New Roman"/>
              </w:rPr>
              <w:t xml:space="preserve"> table or computerized random number generator indicates the ID numbers of the units to be selected for the sample.</w:t>
            </w:r>
          </w:p>
        </w:tc>
      </w:tr>
    </w:tbl>
    <w:p w14:paraId="02A5297D" w14:textId="77777777" w:rsidR="003C6F69" w:rsidRDefault="003C6F69" w:rsidP="00CD5D76"/>
    <w:p w14:paraId="0C9F514F" w14:textId="32742DEE" w:rsidR="00FA6327" w:rsidRDefault="00FA6327" w:rsidP="00F45E20">
      <w:pPr>
        <w:pStyle w:val="Heading3"/>
        <w:numPr>
          <w:ilvl w:val="3"/>
          <w:numId w:val="14"/>
        </w:numPr>
      </w:pPr>
      <w:r>
        <w:t xml:space="preserve"> </w:t>
      </w:r>
      <w:bookmarkStart w:id="9" w:name="_Toc20400897"/>
      <w:r>
        <w:t>How to Perform an SRS</w:t>
      </w:r>
      <w:bookmarkEnd w:id="9"/>
    </w:p>
    <w:p w14:paraId="60CFA4BE" w14:textId="30D9B97C" w:rsidR="00FA6327" w:rsidRDefault="008B699C" w:rsidP="008B699C">
      <w:pPr>
        <w:rPr>
          <w:i/>
        </w:rPr>
      </w:pPr>
      <w:r>
        <w:t>To perform an SRS, use the following are key steps:</w:t>
      </w:r>
    </w:p>
    <w:p w14:paraId="0FADC8C2" w14:textId="520C06B7" w:rsidR="009A6DF9" w:rsidRDefault="009A6DF9" w:rsidP="00F45E20">
      <w:pPr>
        <w:pStyle w:val="ListParagraph"/>
        <w:numPr>
          <w:ilvl w:val="0"/>
          <w:numId w:val="3"/>
        </w:numPr>
      </w:pPr>
      <w:r w:rsidRPr="0035532D">
        <w:rPr>
          <w:b/>
          <w:bCs/>
          <w:color w:val="0070C0"/>
        </w:rPr>
        <w:t>Define the population</w:t>
      </w:r>
      <w:r w:rsidRPr="0035532D">
        <w:rPr>
          <w:color w:val="0070C0"/>
        </w:rPr>
        <w:t xml:space="preserve"> </w:t>
      </w:r>
      <w:r>
        <w:t xml:space="preserve">carefully: indicate </w:t>
      </w:r>
      <w:r w:rsidRPr="0035532D">
        <w:rPr>
          <w:b/>
          <w:bCs/>
          <w:color w:val="0070C0"/>
        </w:rPr>
        <w:t>what is within</w:t>
      </w:r>
      <w:r w:rsidRPr="0035532D">
        <w:rPr>
          <w:color w:val="0070C0"/>
        </w:rPr>
        <w:t xml:space="preserve"> </w:t>
      </w:r>
      <w:r>
        <w:t xml:space="preserve">and </w:t>
      </w:r>
      <w:r w:rsidRPr="0035532D">
        <w:rPr>
          <w:b/>
          <w:bCs/>
          <w:color w:val="0070C0"/>
        </w:rPr>
        <w:t>outside</w:t>
      </w:r>
      <w:r>
        <w:t xml:space="preserve"> </w:t>
      </w:r>
      <w:r w:rsidR="0035532D">
        <w:t xml:space="preserve">of </w:t>
      </w:r>
      <w:r>
        <w:t>it;</w:t>
      </w:r>
    </w:p>
    <w:p w14:paraId="28D64CED" w14:textId="77777777" w:rsidR="0035532D" w:rsidRDefault="009A6DF9" w:rsidP="00F45E20">
      <w:pPr>
        <w:pStyle w:val="ListParagraph"/>
        <w:numPr>
          <w:ilvl w:val="0"/>
          <w:numId w:val="3"/>
        </w:numPr>
      </w:pPr>
      <w:r>
        <w:t xml:space="preserve">Find or generate a </w:t>
      </w:r>
      <w:r w:rsidRPr="0035532D">
        <w:rPr>
          <w:b/>
          <w:bCs/>
          <w:color w:val="0070C0"/>
        </w:rPr>
        <w:t>sampling frame</w:t>
      </w:r>
      <w:r w:rsidRPr="0035532D">
        <w:rPr>
          <w:color w:val="0070C0"/>
        </w:rPr>
        <w:t xml:space="preserve"> </w:t>
      </w:r>
      <w:r>
        <w:t>that lists all the units in the population or a very large proportion of them</w:t>
      </w:r>
      <w:r w:rsidR="0035532D">
        <w:t>;</w:t>
      </w:r>
    </w:p>
    <w:p w14:paraId="18FB71C7" w14:textId="372D9F5E" w:rsidR="009A6DF9" w:rsidRDefault="009A6DF9" w:rsidP="00F45E20">
      <w:pPr>
        <w:pStyle w:val="ListParagraph"/>
        <w:numPr>
          <w:ilvl w:val="0"/>
          <w:numId w:val="3"/>
        </w:numPr>
      </w:pPr>
      <w:r>
        <w:t xml:space="preserve"> </w:t>
      </w:r>
      <w:r w:rsidR="0035532D">
        <w:t>Assign</w:t>
      </w:r>
      <w:r>
        <w:t xml:space="preserve"> each a </w:t>
      </w:r>
      <w:r w:rsidRPr="0035532D">
        <w:rPr>
          <w:b/>
          <w:bCs/>
          <w:color w:val="0070C0"/>
        </w:rPr>
        <w:t>unique ID number</w:t>
      </w:r>
      <w:r>
        <w:t xml:space="preserve">. The numbers do not have to be consecutive; </w:t>
      </w:r>
    </w:p>
    <w:p w14:paraId="2F591CED" w14:textId="764E6152" w:rsidR="009A6DF9" w:rsidRDefault="009A6DF9" w:rsidP="0035532D">
      <w:pPr>
        <w:pStyle w:val="ListParagraph"/>
        <w:numPr>
          <w:ilvl w:val="0"/>
          <w:numId w:val="3"/>
        </w:numPr>
      </w:pPr>
      <w:r>
        <w:t xml:space="preserve">Decide on </w:t>
      </w:r>
      <w:r w:rsidRPr="0035532D">
        <w:rPr>
          <w:b/>
          <w:bCs/>
          <w:color w:val="0070C0"/>
        </w:rPr>
        <w:t>the size of the sample</w:t>
      </w:r>
      <w:r w:rsidRPr="0035532D">
        <w:rPr>
          <w:color w:val="0070C0"/>
        </w:rPr>
        <w:t xml:space="preserve"> </w:t>
      </w:r>
      <w:r>
        <w:t>(</w:t>
      </w:r>
      <w:r w:rsidR="0035532D">
        <w:t xml:space="preserve">called </w:t>
      </w:r>
      <w:r>
        <w:t xml:space="preserve">n); </w:t>
      </w:r>
    </w:p>
    <w:p w14:paraId="53C3F5C9" w14:textId="2BC7DDCE" w:rsidR="009A6DF9" w:rsidRDefault="009A6DF9" w:rsidP="00F45E20">
      <w:pPr>
        <w:pStyle w:val="ListParagraph"/>
        <w:numPr>
          <w:ilvl w:val="0"/>
          <w:numId w:val="3"/>
        </w:numPr>
      </w:pPr>
      <w:r>
        <w:t xml:space="preserve">Use either a random </w:t>
      </w:r>
      <w:r w:rsidR="00582C10">
        <w:t>number generator</w:t>
      </w:r>
      <w:r>
        <w:t xml:space="preserve"> either:</w:t>
      </w:r>
    </w:p>
    <w:p w14:paraId="119E8290" w14:textId="77777777" w:rsidR="009A6DF9" w:rsidRDefault="009A6DF9" w:rsidP="00F45E20">
      <w:pPr>
        <w:pStyle w:val="ListParagraph"/>
        <w:numPr>
          <w:ilvl w:val="0"/>
          <w:numId w:val="4"/>
        </w:numPr>
      </w:pPr>
      <w:r>
        <w:t xml:space="preserve">Online, such as </w:t>
      </w:r>
      <w:hyperlink r:id="rId11" w:history="1">
        <w:r w:rsidRPr="009A6DF9">
          <w:rPr>
            <w:rStyle w:val="Hyperlink"/>
          </w:rPr>
          <w:t>www.randomizer.org</w:t>
        </w:r>
      </w:hyperlink>
    </w:p>
    <w:p w14:paraId="3A633488" w14:textId="77777777" w:rsidR="009A6DF9" w:rsidRDefault="009A6DF9" w:rsidP="00F45E20">
      <w:pPr>
        <w:pStyle w:val="ListParagraph"/>
        <w:numPr>
          <w:ilvl w:val="0"/>
          <w:numId w:val="4"/>
        </w:numPr>
      </w:pPr>
      <w:r>
        <w:t>MS Excel</w:t>
      </w:r>
    </w:p>
    <w:p w14:paraId="5743500E" w14:textId="0AA765BE" w:rsidR="009A6DF9" w:rsidRDefault="009A6DF9" w:rsidP="00F45E20">
      <w:pPr>
        <w:pStyle w:val="ListParagraph"/>
        <w:numPr>
          <w:ilvl w:val="0"/>
          <w:numId w:val="4"/>
        </w:numPr>
      </w:pPr>
      <w:r>
        <w:t>Statistical software such as STATA, R, SAS, or SPSS</w:t>
      </w:r>
    </w:p>
    <w:p w14:paraId="52F6DE3F" w14:textId="4414214E" w:rsidR="00582C10" w:rsidRDefault="00582C10" w:rsidP="00F45E20">
      <w:pPr>
        <w:pStyle w:val="ListParagraph"/>
        <w:numPr>
          <w:ilvl w:val="0"/>
          <w:numId w:val="4"/>
        </w:numPr>
      </w:pPr>
      <w:r>
        <w:t>Old paper random table</w:t>
      </w:r>
    </w:p>
    <w:p w14:paraId="534E73EB" w14:textId="7B712173" w:rsidR="00645B85" w:rsidRDefault="00645B85" w:rsidP="00645B85"/>
    <w:p w14:paraId="3E1D280C" w14:textId="7F962428" w:rsidR="00027472" w:rsidRDefault="00027472" w:rsidP="00645B85"/>
    <w:p w14:paraId="3DF5FD88" w14:textId="5E38B77D" w:rsidR="00027472" w:rsidRDefault="00027472" w:rsidP="00645B85"/>
    <w:p w14:paraId="40E41532" w14:textId="77777777" w:rsidR="0083669C" w:rsidRDefault="0083669C" w:rsidP="00645B85"/>
    <w:p w14:paraId="113229DA" w14:textId="1FFF0F94" w:rsidR="009D4066" w:rsidRPr="009D4066" w:rsidRDefault="008B699C" w:rsidP="009D4066">
      <w:pPr>
        <w:pStyle w:val="Heading3"/>
        <w:numPr>
          <w:ilvl w:val="3"/>
          <w:numId w:val="14"/>
        </w:numPr>
      </w:pPr>
      <w:bookmarkStart w:id="10" w:name="_Toc20400898"/>
      <w:r>
        <w:lastRenderedPageBreak/>
        <w:t>An Illustration</w:t>
      </w:r>
      <w:bookmarkEnd w:id="10"/>
    </w:p>
    <w:tbl>
      <w:tblPr>
        <w:tblW w:w="0" w:type="auto"/>
        <w:tblLook w:val="00A0" w:firstRow="1" w:lastRow="0" w:firstColumn="1" w:lastColumn="0" w:noHBand="0" w:noVBand="0"/>
      </w:tblPr>
      <w:tblGrid>
        <w:gridCol w:w="9330"/>
      </w:tblGrid>
      <w:tr w:rsidR="008B699C" w14:paraId="7D217E63" w14:textId="77777777" w:rsidTr="00B9100E">
        <w:tc>
          <w:tcPr>
            <w:tcW w:w="9330" w:type="dxa"/>
            <w:tcBorders>
              <w:top w:val="double" w:sz="4" w:space="0" w:color="auto"/>
              <w:left w:val="double" w:sz="4" w:space="0" w:color="auto"/>
              <w:bottom w:val="double" w:sz="4" w:space="0" w:color="auto"/>
              <w:right w:val="double" w:sz="4" w:space="0" w:color="auto"/>
            </w:tcBorders>
          </w:tcPr>
          <w:p w14:paraId="2DA3EF2B" w14:textId="77777777" w:rsidR="008B699C" w:rsidRDefault="008B699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rPr>
            </w:pPr>
            <w:r>
              <w:rPr>
                <w:rFonts w:cs="Times New Roman"/>
                <w:b/>
                <w:bCs/>
              </w:rPr>
              <w:t>ACTIVITY</w:t>
            </w:r>
          </w:p>
          <w:p w14:paraId="051B232F" w14:textId="4D3737F8" w:rsidR="008B699C" w:rsidRDefault="008B699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r>
              <w:rPr>
                <w:rFonts w:cs="Times New Roman"/>
              </w:rPr>
              <w:t>A</w:t>
            </w:r>
            <w:r w:rsidRPr="00B55DEE">
              <w:rPr>
                <w:rFonts w:cs="Times New Roman"/>
              </w:rPr>
              <w:t xml:space="preserve">ssume you have a sampling frame numbered consecutively from 201 to 500.  </w:t>
            </w:r>
            <w:r>
              <w:rPr>
                <w:rFonts w:cs="Times New Roman"/>
              </w:rPr>
              <w:t>First, use the online tool</w:t>
            </w:r>
            <w:r w:rsidR="00B9100E">
              <w:rPr>
                <w:rFonts w:cs="Times New Roman"/>
              </w:rPr>
              <w:t xml:space="preserve">: </w:t>
            </w:r>
            <w:hyperlink r:id="rId12" w:history="1">
              <w:r w:rsidR="00B9100E" w:rsidRPr="0006136A">
                <w:rPr>
                  <w:rStyle w:val="Hyperlink"/>
                  <w:rFonts w:cs="Times New Roman"/>
                </w:rPr>
                <w:t>www.randomizer.org</w:t>
              </w:r>
            </w:hyperlink>
            <w:r w:rsidR="00B9100E">
              <w:rPr>
                <w:rFonts w:cs="Times New Roman"/>
              </w:rPr>
              <w:t xml:space="preserve"> and second, use MS Excel</w:t>
            </w:r>
          </w:p>
        </w:tc>
      </w:tr>
      <w:tr w:rsidR="008B699C" w14:paraId="53F853A9" w14:textId="77777777" w:rsidTr="00B9100E">
        <w:tc>
          <w:tcPr>
            <w:tcW w:w="9330" w:type="dxa"/>
            <w:tcBorders>
              <w:top w:val="double" w:sz="4" w:space="0" w:color="auto"/>
              <w:left w:val="double" w:sz="4" w:space="0" w:color="auto"/>
              <w:bottom w:val="thickThinSmallGap" w:sz="24" w:space="0" w:color="auto"/>
              <w:right w:val="double" w:sz="4" w:space="0" w:color="auto"/>
            </w:tcBorders>
          </w:tcPr>
          <w:p w14:paraId="08FAA4A3" w14:textId="77777777" w:rsidR="008B699C" w:rsidRDefault="008B699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b/>
                <w:bCs/>
              </w:rPr>
            </w:pPr>
            <w:r>
              <w:rPr>
                <w:rFonts w:cs="Times New Roman"/>
                <w:b/>
                <w:bCs/>
              </w:rPr>
              <w:t>NOTES:</w:t>
            </w:r>
          </w:p>
          <w:p w14:paraId="128AC0AF" w14:textId="77777777" w:rsidR="008B699C" w:rsidRDefault="008B699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700EA747" w14:textId="77777777" w:rsidR="008B699C" w:rsidRDefault="008B699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7D344759" w14:textId="77777777" w:rsidR="008B699C" w:rsidRDefault="008B699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59A22B93" w14:textId="77777777" w:rsidR="008B699C" w:rsidRDefault="008B699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3D6E8530" w14:textId="77777777" w:rsidR="008B699C" w:rsidRDefault="008B699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tc>
      </w:tr>
    </w:tbl>
    <w:p w14:paraId="78E4C5C0" w14:textId="77777777" w:rsidR="008B699C" w:rsidRDefault="008B699C" w:rsidP="008B699C"/>
    <w:p w14:paraId="0E34A71C" w14:textId="08E660F4" w:rsidR="009A6DF9" w:rsidRDefault="00B9100E" w:rsidP="00582C10">
      <w:pPr>
        <w:pStyle w:val="Heading4"/>
      </w:pPr>
      <w:r>
        <w:t>A</w:t>
      </w:r>
      <w:r w:rsidR="00582C10">
        <w:t>. Using Randomizer.Org</w:t>
      </w:r>
    </w:p>
    <w:p w14:paraId="437B63D7" w14:textId="269EC7CF" w:rsidR="00B9100E" w:rsidRDefault="00B9100E" w:rsidP="00F45E20">
      <w:pPr>
        <w:pStyle w:val="ListParagraph"/>
        <w:numPr>
          <w:ilvl w:val="0"/>
          <w:numId w:val="5"/>
        </w:numPr>
      </w:pPr>
      <w:r>
        <w:t xml:space="preserve">Go to </w:t>
      </w:r>
      <w:hyperlink r:id="rId13" w:history="1">
        <w:r w:rsidRPr="0006136A">
          <w:rPr>
            <w:rStyle w:val="Hyperlink"/>
          </w:rPr>
          <w:t>www.randomizer.org</w:t>
        </w:r>
      </w:hyperlink>
      <w:r>
        <w:t xml:space="preserve"> ;</w:t>
      </w:r>
    </w:p>
    <w:p w14:paraId="2C81D9F4" w14:textId="1238C76F" w:rsidR="00B9100E" w:rsidRDefault="00B9100E" w:rsidP="00F45E20">
      <w:pPr>
        <w:pStyle w:val="ListParagraph"/>
        <w:numPr>
          <w:ilvl w:val="0"/>
          <w:numId w:val="5"/>
        </w:numPr>
      </w:pPr>
      <w:r>
        <w:t>Scroll down to “</w:t>
      </w:r>
      <w:r w:rsidRPr="00B9100E">
        <w:t>GENERATE NUMBERS</w:t>
      </w:r>
      <w:proofErr w:type="gramStart"/>
      <w:r>
        <w:t>” ;</w:t>
      </w:r>
      <w:proofErr w:type="gramEnd"/>
    </w:p>
    <w:p w14:paraId="25AAE7E7" w14:textId="2A101F9D" w:rsidR="00B9100E" w:rsidRDefault="00B9100E" w:rsidP="00F45E20">
      <w:pPr>
        <w:pStyle w:val="ListParagraph"/>
        <w:numPr>
          <w:ilvl w:val="0"/>
          <w:numId w:val="5"/>
        </w:numPr>
      </w:pPr>
      <w:r>
        <w:t>Answer each of the 6 questions as follows:</w:t>
      </w:r>
    </w:p>
    <w:p w14:paraId="3AD2C3AA" w14:textId="6B7905D6" w:rsidR="00B9100E" w:rsidRDefault="00B9100E" w:rsidP="00F45E20">
      <w:pPr>
        <w:pStyle w:val="ListParagraph"/>
        <w:numPr>
          <w:ilvl w:val="1"/>
          <w:numId w:val="6"/>
        </w:numPr>
      </w:pPr>
      <w:r>
        <w:t xml:space="preserve">Number of sets = </w:t>
      </w:r>
      <w:r w:rsidR="00171DD4">
        <w:t>“</w:t>
      </w:r>
      <w:r>
        <w:t>1</w:t>
      </w:r>
      <w:r w:rsidR="00171DD4">
        <w:t>”;</w:t>
      </w:r>
    </w:p>
    <w:p w14:paraId="5D4E4662" w14:textId="0F39EB86" w:rsidR="00B9100E" w:rsidRDefault="00B9100E" w:rsidP="00F45E20">
      <w:pPr>
        <w:pStyle w:val="ListParagraph"/>
        <w:numPr>
          <w:ilvl w:val="1"/>
          <w:numId w:val="6"/>
        </w:numPr>
      </w:pPr>
      <w:r>
        <w:t>Number per set =</w:t>
      </w:r>
      <w:r w:rsidR="00171DD4">
        <w:t>”</w:t>
      </w:r>
      <w:r>
        <w:t xml:space="preserve"> </w:t>
      </w:r>
      <w:r w:rsidR="00171DD4">
        <w:t>12”;</w:t>
      </w:r>
    </w:p>
    <w:p w14:paraId="5263602B" w14:textId="2C7848ED" w:rsidR="00171DD4" w:rsidRDefault="00171DD4" w:rsidP="00F45E20">
      <w:pPr>
        <w:pStyle w:val="ListParagraph"/>
        <w:numPr>
          <w:ilvl w:val="1"/>
          <w:numId w:val="6"/>
        </w:numPr>
      </w:pPr>
      <w:r>
        <w:t>Number range: From = “201” To = “500”;</w:t>
      </w:r>
    </w:p>
    <w:p w14:paraId="7919B82B" w14:textId="43594E95" w:rsidR="00171DD4" w:rsidRDefault="00171DD4" w:rsidP="00F45E20">
      <w:pPr>
        <w:pStyle w:val="ListParagraph"/>
        <w:numPr>
          <w:ilvl w:val="1"/>
          <w:numId w:val="6"/>
        </w:numPr>
      </w:pPr>
      <w:r w:rsidRPr="00171DD4">
        <w:t>Do you wish each number in a set to remain unique?</w:t>
      </w:r>
      <w:r>
        <w:t xml:space="preserve">  = “Yes”</w:t>
      </w:r>
    </w:p>
    <w:p w14:paraId="2D653CE7" w14:textId="0E5F3048" w:rsidR="00171DD4" w:rsidRDefault="00171DD4" w:rsidP="00F45E20">
      <w:pPr>
        <w:pStyle w:val="ListParagraph"/>
        <w:numPr>
          <w:ilvl w:val="1"/>
          <w:numId w:val="6"/>
        </w:numPr>
      </w:pPr>
      <w:r w:rsidRPr="00171DD4">
        <w:t>Do you wish to sort the numbers that are generated?</w:t>
      </w:r>
      <w:r>
        <w:t xml:space="preserve">  = “Yes. Least to greatest”</w:t>
      </w:r>
    </w:p>
    <w:p w14:paraId="4B11F941" w14:textId="3F1EF1D9" w:rsidR="00171DD4" w:rsidRDefault="00171DD4" w:rsidP="00F45E20">
      <w:pPr>
        <w:pStyle w:val="ListParagraph"/>
        <w:numPr>
          <w:ilvl w:val="1"/>
          <w:numId w:val="6"/>
        </w:numPr>
      </w:pPr>
      <w:r w:rsidRPr="00171DD4">
        <w:t>How do you wish to view your random numbers?</w:t>
      </w:r>
      <w:r>
        <w:t xml:space="preserve"> = “Place Markers Off”;</w:t>
      </w:r>
    </w:p>
    <w:p w14:paraId="2130E621" w14:textId="7D236FFC" w:rsidR="00083288" w:rsidRDefault="00083288" w:rsidP="00F45E20">
      <w:pPr>
        <w:pStyle w:val="ListParagraph"/>
        <w:numPr>
          <w:ilvl w:val="1"/>
          <w:numId w:val="6"/>
        </w:numPr>
      </w:pPr>
      <w:r>
        <w:t>Click on “RANDOMIZE NOW”.</w:t>
      </w:r>
    </w:p>
    <w:p w14:paraId="120AC848" w14:textId="77777777" w:rsidR="00B9100E" w:rsidRDefault="00B9100E" w:rsidP="00582C10"/>
    <w:p w14:paraId="101F9040" w14:textId="01006F00" w:rsidR="00BC5A10" w:rsidRDefault="00582C10" w:rsidP="00BE3060">
      <w:pPr>
        <w:pStyle w:val="Heading4"/>
      </w:pPr>
      <w:r>
        <w:t>C. Using Excel</w:t>
      </w:r>
    </w:p>
    <w:p w14:paraId="08AEFEC3" w14:textId="77777777" w:rsidR="00BE3060" w:rsidRPr="00BE3060" w:rsidRDefault="00BE3060" w:rsidP="00BE3060"/>
    <w:tbl>
      <w:tblPr>
        <w:tblW w:w="0" w:type="auto"/>
        <w:tblBorders>
          <w:top w:val="dashDotStroked" w:sz="24" w:space="0" w:color="auto"/>
          <w:left w:val="dashDotStroked" w:sz="24" w:space="0" w:color="auto"/>
          <w:bottom w:val="dashDotStroked" w:sz="24" w:space="0" w:color="auto"/>
          <w:right w:val="dashDotStroked" w:sz="24" w:space="0" w:color="auto"/>
        </w:tblBorders>
        <w:tblLook w:val="00A0" w:firstRow="1" w:lastRow="0" w:firstColumn="1" w:lastColumn="0" w:noHBand="0" w:noVBand="0"/>
      </w:tblPr>
      <w:tblGrid>
        <w:gridCol w:w="9300"/>
      </w:tblGrid>
      <w:tr w:rsidR="00BC5A10" w14:paraId="1DDEA9F1" w14:textId="77777777" w:rsidTr="00AC66FC">
        <w:tc>
          <w:tcPr>
            <w:tcW w:w="9576" w:type="dxa"/>
          </w:tcPr>
          <w:p w14:paraId="25ED97A8" w14:textId="3A80944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60" w:line="252" w:lineRule="auto"/>
              <w:jc w:val="center"/>
              <w:rPr>
                <w:rFonts w:cs="Times New Roman"/>
                <w:b/>
              </w:rPr>
            </w:pPr>
            <w:r>
              <w:rPr>
                <w:rFonts w:cs="Times New Roman"/>
                <w:b/>
              </w:rPr>
              <w:t>SRS Using Excel</w:t>
            </w:r>
          </w:p>
          <w:p w14:paraId="6CC7B8EB" w14:textId="77777777" w:rsidR="00BC5A10" w:rsidRPr="00B55DEE"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B55DEE">
              <w:rPr>
                <w:rFonts w:cs="Times New Roman"/>
              </w:rPr>
              <w:t xml:space="preserve">Step 1:  In cell A1, type </w:t>
            </w:r>
          </w:p>
          <w:p w14:paraId="450DF87F" w14:textId="5566ABF5" w:rsidR="00BC5A10" w:rsidRPr="00D938DB"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color w:val="000000" w:themeColor="text1"/>
              </w:rPr>
            </w:pPr>
            <w:r w:rsidRPr="00B55DEE">
              <w:rPr>
                <w:rFonts w:cs="Times New Roman"/>
              </w:rPr>
              <w:t xml:space="preserve"> </w:t>
            </w:r>
            <w:r w:rsidRPr="00D938DB">
              <w:rPr>
                <w:rFonts w:cs="Times New Roman"/>
                <w:b/>
                <w:bCs/>
                <w:color w:val="000000" w:themeColor="text1"/>
              </w:rPr>
              <w:t>= ROUND (RANDBETWEEN (201,500),0)</w:t>
            </w:r>
            <w:r w:rsidRPr="00D938DB">
              <w:rPr>
                <w:rFonts w:cs="Times New Roman"/>
                <w:color w:val="000000" w:themeColor="text1"/>
              </w:rPr>
              <w:t xml:space="preserve">  </w:t>
            </w:r>
          </w:p>
          <w:p w14:paraId="4402F3FB"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B55DEE">
              <w:rPr>
                <w:rFonts w:cs="Times New Roman"/>
              </w:rPr>
              <w:t xml:space="preserve">Note: The “(201,500)” specifies that we want random numbers ranging from 201-500.The “,0” specifies that we want the random numbers rounded to zero decimal places.  </w:t>
            </w:r>
          </w:p>
          <w:p w14:paraId="4056C7D7" w14:textId="77777777" w:rsidR="00BC5A10" w:rsidRPr="00B55DEE"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5C3D4CE9" w14:textId="77777777" w:rsidR="00BC5A10" w:rsidRPr="00B55DEE"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Pr>
                <w:rFonts w:cs="Times New Roman"/>
                <w:noProof/>
              </w:rPr>
              <w:lastRenderedPageBreak/>
              <w:drawing>
                <wp:anchor distT="0" distB="0" distL="114300" distR="114300" simplePos="0" relativeHeight="251658240" behindDoc="0" locked="0" layoutInCell="1" allowOverlap="1" wp14:anchorId="022A31E9" wp14:editId="2C7FEDE0">
                  <wp:simplePos x="0" y="0"/>
                  <wp:positionH relativeFrom="column">
                    <wp:align>center</wp:align>
                  </wp:positionH>
                  <wp:positionV relativeFrom="paragraph">
                    <wp:posOffset>22860</wp:posOffset>
                  </wp:positionV>
                  <wp:extent cx="4903470" cy="3528060"/>
                  <wp:effectExtent l="50800" t="25400" r="24130" b="2540"/>
                  <wp:wrapTight wrapText="bothSides">
                    <wp:wrapPolygon edited="0">
                      <wp:start x="-224" y="-156"/>
                      <wp:lineTo x="-224" y="21616"/>
                      <wp:lineTo x="21706" y="21616"/>
                      <wp:lineTo x="21706" y="-156"/>
                      <wp:lineTo x="-224" y="-156"/>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03470" cy="3528060"/>
                          </a:xfrm>
                          <a:prstGeom prst="rect">
                            <a:avLst/>
                          </a:prstGeom>
                          <a:noFill/>
                          <a:ln w="15875" cap="flat" cmpd="sng">
                            <a:solidFill>
                              <a:schemeClr val="tx1"/>
                            </a:solidFill>
                          </a:ln>
                        </pic:spPr>
                      </pic:pic>
                    </a:graphicData>
                  </a:graphic>
                </wp:anchor>
              </w:drawing>
            </w:r>
          </w:p>
          <w:p w14:paraId="36BC5D43" w14:textId="77777777" w:rsidR="00BC5A10" w:rsidRPr="00B55DEE"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7352AC47"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45A810EF"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5B9E8574"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6B728ACE"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2443EE9C"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5D258E31"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04CCDE7F"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428068CE"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5341894A"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143CCFA6"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7BF6DF21"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1A1C487E" w14:textId="77777777" w:rsidR="00BC5A10"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
          <w:p w14:paraId="4A15BEBF" w14:textId="77777777" w:rsidR="00BC5A10" w:rsidRPr="00B55DEE"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B55DEE">
              <w:rPr>
                <w:rFonts w:cs="Times New Roman"/>
              </w:rPr>
              <w:t>Step 2:  Put the cursor in the lower right corner of cell A1 (not A2) until you obtain the “</w:t>
            </w:r>
            <w:r w:rsidRPr="00B55DEE">
              <w:rPr>
                <w:rFonts w:cs="Times New Roman"/>
                <w:b/>
                <w:bCs/>
                <w:color w:val="000000" w:themeColor="text1"/>
              </w:rPr>
              <w:t>+</w:t>
            </w:r>
            <w:r w:rsidRPr="00B55DEE">
              <w:rPr>
                <w:rFonts w:cs="Times New Roman"/>
              </w:rPr>
              <w:t xml:space="preserve">” sign (not the hollow plus sign), </w:t>
            </w:r>
          </w:p>
          <w:p w14:paraId="3F438F56" w14:textId="5E40774E" w:rsidR="00BC5A10" w:rsidRPr="006809FC" w:rsidRDefault="00BC5A10"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B55DEE">
              <w:rPr>
                <w:rFonts w:cs="Times New Roman"/>
              </w:rPr>
              <w:t>Step 3:  Press down on the left mouse button and drag the “</w:t>
            </w:r>
            <w:r w:rsidR="00391393" w:rsidRPr="00B55DEE">
              <w:rPr>
                <w:rFonts w:cs="Times New Roman"/>
                <w:b/>
              </w:rPr>
              <w:t>+</w:t>
            </w:r>
            <w:r w:rsidR="00391393" w:rsidRPr="00B55DEE">
              <w:rPr>
                <w:rFonts w:cs="Times New Roman"/>
              </w:rPr>
              <w:t>” downward</w:t>
            </w:r>
            <w:r w:rsidRPr="00B55DEE">
              <w:rPr>
                <w:rFonts w:cs="Times New Roman"/>
              </w:rPr>
              <w:t xml:space="preserve"> as many cells as you want random numbers—in this example we want just </w:t>
            </w:r>
            <w:r w:rsidR="00391393">
              <w:rPr>
                <w:rFonts w:cs="Times New Roman"/>
              </w:rPr>
              <w:t>12</w:t>
            </w:r>
            <w:r w:rsidRPr="00B55DEE">
              <w:rPr>
                <w:rFonts w:cs="Times New Roman"/>
              </w:rPr>
              <w:t xml:space="preserve">. Release the left mouse button.  The random numbers will appear in Column A.  </w:t>
            </w:r>
          </w:p>
        </w:tc>
      </w:tr>
    </w:tbl>
    <w:p w14:paraId="5723BD69" w14:textId="11263CAA" w:rsidR="00615C4E" w:rsidRDefault="00615C4E" w:rsidP="009A6DF9"/>
    <w:p w14:paraId="56761574" w14:textId="3C9984D0" w:rsidR="006E5848" w:rsidRDefault="006E5848" w:rsidP="006E5848">
      <w:pPr>
        <w:pStyle w:val="Heading2"/>
        <w:numPr>
          <w:ilvl w:val="2"/>
          <w:numId w:val="14"/>
        </w:numPr>
      </w:pPr>
      <w:bookmarkStart w:id="11" w:name="_Toc20400899"/>
      <w:r>
        <w:t>Systematic Sampling</w:t>
      </w:r>
      <w:bookmarkEnd w:id="11"/>
    </w:p>
    <w:p w14:paraId="32954513" w14:textId="7101B0B2" w:rsidR="008C6904" w:rsidRDefault="00D93006" w:rsidP="00F45E20">
      <w:pPr>
        <w:pStyle w:val="Heading3"/>
        <w:numPr>
          <w:ilvl w:val="3"/>
          <w:numId w:val="14"/>
        </w:numPr>
      </w:pPr>
      <w:bookmarkStart w:id="12" w:name="_Toc20400900"/>
      <w:r>
        <w:t>Definition</w:t>
      </w:r>
      <w:bookmarkEnd w:id="12"/>
    </w:p>
    <w:tbl>
      <w:tblPr>
        <w:tblpPr w:leftFromText="180" w:rightFromText="180" w:vertAnchor="text" w:horzAnchor="page" w:tblpX="1439" w:tblpY="74"/>
        <w:tblW w:w="0" w:type="auto"/>
        <w:tblBorders>
          <w:top w:val="thickThinLargeGap" w:sz="4" w:space="0" w:color="008000"/>
          <w:left w:val="thickThinLargeGap" w:sz="4" w:space="0" w:color="008000"/>
          <w:bottom w:val="thickThinLargeGap" w:sz="4" w:space="0" w:color="008000"/>
          <w:right w:val="thickThinLargeGap" w:sz="4" w:space="0" w:color="008000"/>
          <w:insideH w:val="thickThinLargeGap" w:sz="4" w:space="0" w:color="008000"/>
          <w:insideV w:val="thickThinLargeGap" w:sz="4" w:space="0" w:color="008000"/>
        </w:tblBorders>
        <w:tblLook w:val="00A0" w:firstRow="1" w:lastRow="0" w:firstColumn="1" w:lastColumn="0" w:noHBand="0" w:noVBand="0"/>
      </w:tblPr>
      <w:tblGrid>
        <w:gridCol w:w="9198"/>
      </w:tblGrid>
      <w:tr w:rsidR="00D93006" w14:paraId="16533636" w14:textId="77777777" w:rsidTr="00AC66FC">
        <w:trPr>
          <w:trHeight w:hRule="exact" w:val="1491"/>
        </w:trPr>
        <w:tc>
          <w:tcPr>
            <w:tcW w:w="9198" w:type="dxa"/>
            <w:vAlign w:val="center"/>
          </w:tcPr>
          <w:p w14:paraId="20FAAC28" w14:textId="2C0782D3" w:rsidR="00D93006" w:rsidRDefault="00D93006" w:rsidP="00D9300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52" w:lineRule="auto"/>
              <w:jc w:val="center"/>
              <w:rPr>
                <w:rFonts w:cs="Times New Roman"/>
                <w:b/>
                <w:bCs/>
                <w:color w:val="000000"/>
              </w:rPr>
            </w:pPr>
            <w:r>
              <w:rPr>
                <w:rFonts w:cs="Times New Roman"/>
                <w:b/>
                <w:color w:val="000000"/>
              </w:rPr>
              <w:t>S</w:t>
            </w:r>
            <w:r w:rsidRPr="00B55DEE">
              <w:rPr>
                <w:rFonts w:cs="Times New Roman"/>
                <w:b/>
                <w:color w:val="000000"/>
              </w:rPr>
              <w:t>ystematic samp</w:t>
            </w:r>
            <w:r>
              <w:rPr>
                <w:rFonts w:cs="Times New Roman"/>
                <w:b/>
                <w:color w:val="000000"/>
              </w:rPr>
              <w:t>le (SYS)</w:t>
            </w:r>
            <w:r w:rsidRPr="00B55DEE">
              <w:rPr>
                <w:rFonts w:cs="Times New Roman"/>
                <w:b/>
                <w:bCs/>
                <w:color w:val="000000"/>
              </w:rPr>
              <w:t>:</w:t>
            </w:r>
          </w:p>
          <w:p w14:paraId="3A8B8AA9" w14:textId="41531989" w:rsidR="00D93006" w:rsidRPr="00794C09" w:rsidRDefault="00D93006"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52" w:lineRule="auto"/>
              <w:rPr>
                <w:rFonts w:cs="Times New Roman"/>
              </w:rPr>
            </w:pPr>
            <w:r>
              <w:rPr>
                <w:rFonts w:cs="Times New Roman"/>
                <w:bCs/>
                <w:color w:val="000000"/>
              </w:rPr>
              <w:t>A selection scheme where a</w:t>
            </w:r>
            <w:r w:rsidRPr="00B55DEE">
              <w:rPr>
                <w:rFonts w:cs="Times New Roman"/>
                <w:bCs/>
                <w:color w:val="000000"/>
              </w:rPr>
              <w:t xml:space="preserve"> </w:t>
            </w:r>
            <w:r w:rsidRPr="00B602FD">
              <w:rPr>
                <w:rFonts w:cs="Times New Roman"/>
                <w:b/>
                <w:color w:val="0070C0"/>
              </w:rPr>
              <w:t>random starting point</w:t>
            </w:r>
            <w:r w:rsidRPr="00B602FD">
              <w:rPr>
                <w:rFonts w:cs="Times New Roman"/>
                <w:bCs/>
                <w:color w:val="0070C0"/>
              </w:rPr>
              <w:t xml:space="preserve"> </w:t>
            </w:r>
            <w:r w:rsidRPr="00B55DEE">
              <w:rPr>
                <w:rFonts w:cs="Times New Roman"/>
                <w:bCs/>
                <w:color w:val="000000"/>
              </w:rPr>
              <w:t xml:space="preserve">is selected and then </w:t>
            </w:r>
            <w:r w:rsidRPr="00B602FD">
              <w:rPr>
                <w:rFonts w:cs="Times New Roman"/>
                <w:b/>
                <w:color w:val="0070C0"/>
              </w:rPr>
              <w:t>every kth unit</w:t>
            </w:r>
            <w:r w:rsidRPr="00B602FD">
              <w:rPr>
                <w:rFonts w:cs="Times New Roman"/>
                <w:bCs/>
                <w:color w:val="0070C0"/>
              </w:rPr>
              <w:t xml:space="preserve"> </w:t>
            </w:r>
            <w:r w:rsidRPr="00B55DEE">
              <w:rPr>
                <w:rFonts w:cs="Times New Roman"/>
                <w:bCs/>
                <w:color w:val="000000"/>
              </w:rPr>
              <w:t>is selected for the sample</w:t>
            </w:r>
            <w:r>
              <w:rPr>
                <w:rFonts w:cs="Times New Roman"/>
                <w:bCs/>
                <w:color w:val="000000"/>
              </w:rPr>
              <w:t xml:space="preserve"> until </w:t>
            </w:r>
            <w:r w:rsidRPr="00B55DEE">
              <w:rPr>
                <w:rFonts w:cs="Times New Roman"/>
                <w:bCs/>
                <w:color w:val="000000"/>
              </w:rPr>
              <w:t xml:space="preserve">the desired sample size </w:t>
            </w:r>
            <w:r>
              <w:rPr>
                <w:rFonts w:cs="Times New Roman"/>
                <w:bCs/>
                <w:color w:val="000000"/>
              </w:rPr>
              <w:t xml:space="preserve">is obtained as you run </w:t>
            </w:r>
            <w:r w:rsidRPr="00B55DEE">
              <w:rPr>
                <w:rFonts w:cs="Times New Roman"/>
                <w:color w:val="000000"/>
              </w:rPr>
              <w:t>through the entire sampling frame.</w:t>
            </w:r>
          </w:p>
        </w:tc>
      </w:tr>
    </w:tbl>
    <w:p w14:paraId="7E0D0C04" w14:textId="7449B1F4" w:rsidR="002706F9" w:rsidRDefault="002706F9" w:rsidP="00D93006"/>
    <w:p w14:paraId="4A3CD274" w14:textId="1A628CE0" w:rsidR="00136BCA" w:rsidRDefault="00136BCA" w:rsidP="00D93006"/>
    <w:p w14:paraId="51C333F5" w14:textId="48AD1BE4" w:rsidR="00136BCA" w:rsidRDefault="00136BCA" w:rsidP="00D93006"/>
    <w:p w14:paraId="3413C428" w14:textId="77777777" w:rsidR="00136BCA" w:rsidRDefault="00136BCA" w:rsidP="00D93006"/>
    <w:p w14:paraId="2B7B458A" w14:textId="5AFEAF66" w:rsidR="00D93006" w:rsidRDefault="00D93006" w:rsidP="00F45E20">
      <w:pPr>
        <w:pStyle w:val="Heading3"/>
        <w:numPr>
          <w:ilvl w:val="3"/>
          <w:numId w:val="14"/>
        </w:numPr>
      </w:pPr>
      <w:r>
        <w:lastRenderedPageBreak/>
        <w:t xml:space="preserve"> </w:t>
      </w:r>
      <w:bookmarkStart w:id="13" w:name="_Toc20400901"/>
      <w:r>
        <w:t>How to Perform a SYS</w:t>
      </w:r>
      <w:bookmarkEnd w:id="13"/>
    </w:p>
    <w:p w14:paraId="789D8296" w14:textId="497F4E5B" w:rsidR="00D93006" w:rsidRDefault="00D93006" w:rsidP="00D93006">
      <w:r>
        <w:t>An accurate SYS is obtained using the following steps:</w:t>
      </w:r>
    </w:p>
    <w:tbl>
      <w:tblPr>
        <w:tblW w:w="9576" w:type="dxa"/>
        <w:tblInd w:w="-108" w:type="dxa"/>
        <w:tblLook w:val="00A0" w:firstRow="1" w:lastRow="0" w:firstColumn="1" w:lastColumn="0" w:noHBand="0" w:noVBand="0"/>
      </w:tblPr>
      <w:tblGrid>
        <w:gridCol w:w="918"/>
        <w:gridCol w:w="8658"/>
      </w:tblGrid>
      <w:tr w:rsidR="00C43C8F" w14:paraId="76D88B13" w14:textId="77777777" w:rsidTr="00AC66FC">
        <w:trPr>
          <w:trHeight w:val="303"/>
        </w:trPr>
        <w:tc>
          <w:tcPr>
            <w:tcW w:w="918" w:type="dxa"/>
          </w:tcPr>
          <w:p w14:paraId="7459A0D2" w14:textId="77777777" w:rsidR="00C43C8F" w:rsidRDefault="00C43C8F" w:rsidP="00AC66FC">
            <w:pPr>
              <w:spacing w:line="252" w:lineRule="auto"/>
              <w:rPr>
                <w:rFonts w:cs="Times New Roman"/>
              </w:rPr>
            </w:pPr>
            <w:r w:rsidRPr="00EA0793">
              <w:rPr>
                <w:rFonts w:cs="Times New Roman"/>
                <w:b/>
                <w:bCs/>
              </w:rPr>
              <w:t>Step 1</w:t>
            </w:r>
            <w:r w:rsidRPr="00EA0793">
              <w:rPr>
                <w:rFonts w:cs="Times New Roman"/>
              </w:rPr>
              <w:t>:</w:t>
            </w:r>
          </w:p>
        </w:tc>
        <w:tc>
          <w:tcPr>
            <w:tcW w:w="8658" w:type="dxa"/>
          </w:tcPr>
          <w:p w14:paraId="2D7B8636" w14:textId="450BD877" w:rsidR="00C43C8F" w:rsidRDefault="00C43C8F" w:rsidP="00AC66FC">
            <w:pPr>
              <w:spacing w:line="252" w:lineRule="auto"/>
              <w:rPr>
                <w:rFonts w:cs="Times New Roman"/>
              </w:rPr>
            </w:pPr>
            <w:r>
              <w:rPr>
                <w:rFonts w:cs="Times New Roman"/>
              </w:rPr>
              <w:t>Determine the population size, say N;</w:t>
            </w:r>
          </w:p>
        </w:tc>
      </w:tr>
      <w:tr w:rsidR="00C43C8F" w14:paraId="64910CB8" w14:textId="77777777" w:rsidTr="00AC66FC">
        <w:trPr>
          <w:trHeight w:val="303"/>
        </w:trPr>
        <w:tc>
          <w:tcPr>
            <w:tcW w:w="918" w:type="dxa"/>
          </w:tcPr>
          <w:p w14:paraId="07454938" w14:textId="23EE646C" w:rsidR="00C43C8F" w:rsidRPr="00EA0793" w:rsidRDefault="00C43C8F" w:rsidP="00C43C8F">
            <w:pPr>
              <w:rPr>
                <w:rFonts w:cs="Times New Roman"/>
                <w:b/>
                <w:bCs/>
              </w:rPr>
            </w:pPr>
            <w:r w:rsidRPr="00C43C8F">
              <w:rPr>
                <w:rFonts w:cs="Times New Roman"/>
                <w:b/>
                <w:bCs/>
              </w:rPr>
              <w:t xml:space="preserve">Step </w:t>
            </w:r>
            <w:r>
              <w:rPr>
                <w:rFonts w:cs="Times New Roman"/>
                <w:b/>
                <w:bCs/>
              </w:rPr>
              <w:t>2:</w:t>
            </w:r>
          </w:p>
        </w:tc>
        <w:tc>
          <w:tcPr>
            <w:tcW w:w="8658" w:type="dxa"/>
          </w:tcPr>
          <w:p w14:paraId="08168FA3" w14:textId="19980FA4" w:rsidR="00C43C8F" w:rsidRDefault="00C43C8F" w:rsidP="00AC66FC">
            <w:pPr>
              <w:spacing w:line="252" w:lineRule="auto"/>
              <w:rPr>
                <w:rFonts w:cs="Times New Roman"/>
              </w:rPr>
            </w:pPr>
            <w:r>
              <w:rPr>
                <w:rFonts w:cs="Times New Roman"/>
              </w:rPr>
              <w:t>Number each unit in the population from 1 to N: this is their “Pseudo ID (PSID)</w:t>
            </w:r>
          </w:p>
        </w:tc>
      </w:tr>
      <w:tr w:rsidR="00C43C8F" w14:paraId="4D5B498C" w14:textId="77777777" w:rsidTr="00AC66FC">
        <w:tc>
          <w:tcPr>
            <w:tcW w:w="918" w:type="dxa"/>
          </w:tcPr>
          <w:p w14:paraId="6C5C405A" w14:textId="77777777" w:rsidR="00C43C8F" w:rsidRDefault="00C43C8F" w:rsidP="00AC66FC">
            <w:pPr>
              <w:spacing w:line="252" w:lineRule="auto"/>
              <w:rPr>
                <w:rFonts w:cs="Times New Roman"/>
              </w:rPr>
            </w:pPr>
            <w:r w:rsidRPr="00EA0793">
              <w:rPr>
                <w:rFonts w:cs="Times New Roman"/>
                <w:b/>
                <w:bCs/>
              </w:rPr>
              <w:t xml:space="preserve">Step </w:t>
            </w:r>
            <w:r>
              <w:rPr>
                <w:rFonts w:cs="Times New Roman"/>
                <w:b/>
                <w:bCs/>
              </w:rPr>
              <w:t>2</w:t>
            </w:r>
            <w:r w:rsidRPr="00EA0793">
              <w:rPr>
                <w:rFonts w:cs="Times New Roman"/>
              </w:rPr>
              <w:t>:</w:t>
            </w:r>
          </w:p>
        </w:tc>
        <w:tc>
          <w:tcPr>
            <w:tcW w:w="8658" w:type="dxa"/>
          </w:tcPr>
          <w:p w14:paraId="2A1D9EA1" w14:textId="1FC15BCA" w:rsidR="00C43C8F" w:rsidRDefault="00C43C8F" w:rsidP="00AC66FC">
            <w:pPr>
              <w:spacing w:line="252" w:lineRule="auto"/>
              <w:rPr>
                <w:rFonts w:cs="Times New Roman"/>
              </w:rPr>
            </w:pPr>
            <w:r>
              <w:rPr>
                <w:rFonts w:cs="Times New Roman"/>
              </w:rPr>
              <w:t>Determine the sample size, say n;</w:t>
            </w:r>
          </w:p>
        </w:tc>
      </w:tr>
      <w:tr w:rsidR="00C43C8F" w14:paraId="4B03817E" w14:textId="77777777" w:rsidTr="00AC66FC">
        <w:tc>
          <w:tcPr>
            <w:tcW w:w="918" w:type="dxa"/>
          </w:tcPr>
          <w:p w14:paraId="412FFF1A" w14:textId="77777777" w:rsidR="00C43C8F" w:rsidRDefault="00C43C8F" w:rsidP="00AC66FC">
            <w:pPr>
              <w:spacing w:line="252" w:lineRule="auto"/>
              <w:rPr>
                <w:rFonts w:cs="Times New Roman"/>
              </w:rPr>
            </w:pPr>
            <w:r w:rsidRPr="00EA0793">
              <w:rPr>
                <w:rFonts w:cs="Times New Roman"/>
                <w:b/>
                <w:bCs/>
              </w:rPr>
              <w:t xml:space="preserve">Step </w:t>
            </w:r>
            <w:r>
              <w:rPr>
                <w:rFonts w:cs="Times New Roman"/>
                <w:b/>
                <w:bCs/>
              </w:rPr>
              <w:t>4</w:t>
            </w:r>
            <w:r w:rsidRPr="00EA0793">
              <w:rPr>
                <w:rFonts w:cs="Times New Roman"/>
              </w:rPr>
              <w:t>:</w:t>
            </w:r>
          </w:p>
        </w:tc>
        <w:tc>
          <w:tcPr>
            <w:tcW w:w="8658" w:type="dxa"/>
          </w:tcPr>
          <w:p w14:paraId="695A5F36" w14:textId="64706234" w:rsidR="00C43C8F" w:rsidRPr="008A5810" w:rsidRDefault="00C43C8F" w:rsidP="00AC66FC">
            <w:pPr>
              <w:spacing w:line="252" w:lineRule="auto"/>
              <w:rPr>
                <w:rFonts w:cs="Times New Roman"/>
                <w:b/>
                <w:bCs/>
              </w:rPr>
            </w:pPr>
            <w:r w:rsidRPr="00EA0793">
              <w:rPr>
                <w:rFonts w:cs="Times New Roman"/>
              </w:rPr>
              <w:t xml:space="preserve">Calculate the sampling interval (SI) by dividing </w:t>
            </w:r>
            <w:r>
              <w:rPr>
                <w:rFonts w:cs="Times New Roman"/>
              </w:rPr>
              <w:t xml:space="preserve">the population size by the sample size. </w:t>
            </w:r>
            <w:r w:rsidRPr="00EA0793">
              <w:rPr>
                <w:rFonts w:cs="Times New Roman"/>
              </w:rPr>
              <w:t xml:space="preserve"> that is SI = </w:t>
            </w:r>
            <w:r w:rsidR="00E04396">
              <w:rPr>
                <w:rFonts w:cs="Times New Roman"/>
              </w:rPr>
              <w:t>N</w:t>
            </w:r>
            <w:r w:rsidRPr="00EA0793">
              <w:rPr>
                <w:rFonts w:cs="Times New Roman"/>
              </w:rPr>
              <w:t>/</w:t>
            </w:r>
            <w:r w:rsidR="00E04396">
              <w:rPr>
                <w:rFonts w:cs="Times New Roman"/>
              </w:rPr>
              <w:t>n;</w:t>
            </w:r>
          </w:p>
        </w:tc>
      </w:tr>
      <w:tr w:rsidR="00C43C8F" w14:paraId="36876D2B" w14:textId="77777777" w:rsidTr="00AC66FC">
        <w:tc>
          <w:tcPr>
            <w:tcW w:w="918" w:type="dxa"/>
          </w:tcPr>
          <w:p w14:paraId="608BA7AC" w14:textId="77777777" w:rsidR="00C43C8F" w:rsidRDefault="00C43C8F" w:rsidP="00AC66FC">
            <w:pPr>
              <w:spacing w:line="252" w:lineRule="auto"/>
              <w:rPr>
                <w:rFonts w:cs="Times New Roman"/>
              </w:rPr>
            </w:pPr>
            <w:r w:rsidRPr="00EA0793">
              <w:rPr>
                <w:rFonts w:cs="Times New Roman"/>
                <w:b/>
                <w:bCs/>
              </w:rPr>
              <w:t xml:space="preserve">Step </w:t>
            </w:r>
            <w:r>
              <w:rPr>
                <w:rFonts w:cs="Times New Roman"/>
                <w:b/>
                <w:bCs/>
              </w:rPr>
              <w:t>5</w:t>
            </w:r>
            <w:r w:rsidRPr="00EA0793">
              <w:rPr>
                <w:rFonts w:cs="Times New Roman"/>
              </w:rPr>
              <w:t>:</w:t>
            </w:r>
          </w:p>
        </w:tc>
        <w:tc>
          <w:tcPr>
            <w:tcW w:w="8658" w:type="dxa"/>
          </w:tcPr>
          <w:p w14:paraId="68AC56B6" w14:textId="77777777" w:rsidR="00C43C8F" w:rsidRDefault="00C43C8F" w:rsidP="00AC66FC">
            <w:pPr>
              <w:spacing w:line="252" w:lineRule="auto"/>
              <w:rPr>
                <w:rFonts w:cs="Times New Roman"/>
              </w:rPr>
            </w:pPr>
            <w:r w:rsidRPr="00EA0793">
              <w:rPr>
                <w:rFonts w:cs="Times New Roman"/>
              </w:rPr>
              <w:t xml:space="preserve">Select a random number (r) between 1 and (SI). </w:t>
            </w:r>
            <w:r>
              <w:rPr>
                <w:rFonts w:cs="Times New Roman"/>
              </w:rPr>
              <w:t xml:space="preserve"> The </w:t>
            </w:r>
            <w:r w:rsidRPr="00EA0793">
              <w:rPr>
                <w:rFonts w:cs="Times New Roman"/>
              </w:rPr>
              <w:t>r may be a decimal number. If it is, it is a good practice to retain 2 digits after the decimal.</w:t>
            </w:r>
          </w:p>
        </w:tc>
      </w:tr>
      <w:tr w:rsidR="00C43C8F" w14:paraId="3C581EEB" w14:textId="77777777" w:rsidTr="00AC66FC">
        <w:tc>
          <w:tcPr>
            <w:tcW w:w="918" w:type="dxa"/>
          </w:tcPr>
          <w:p w14:paraId="58EFBDB5" w14:textId="5E9AD41E" w:rsidR="00C43C8F" w:rsidRPr="00EA0793" w:rsidRDefault="00DA2B9B" w:rsidP="00AC66FC">
            <w:pPr>
              <w:spacing w:line="252" w:lineRule="auto"/>
              <w:rPr>
                <w:rFonts w:cs="Times New Roman"/>
                <w:b/>
                <w:bCs/>
              </w:rPr>
            </w:pPr>
            <w:r>
              <w:rPr>
                <w:rFonts w:cs="Times New Roman"/>
                <w:b/>
                <w:bCs/>
              </w:rPr>
              <w:t>Step 6:</w:t>
            </w:r>
          </w:p>
        </w:tc>
        <w:tc>
          <w:tcPr>
            <w:tcW w:w="8658" w:type="dxa"/>
          </w:tcPr>
          <w:p w14:paraId="004D9BA1" w14:textId="7A0C86A1" w:rsidR="00C43C8F" w:rsidRPr="00EA0793" w:rsidRDefault="00DA2B9B" w:rsidP="00AC66FC">
            <w:pPr>
              <w:spacing w:line="252" w:lineRule="auto"/>
              <w:rPr>
                <w:rFonts w:cs="Times New Roman"/>
              </w:rPr>
            </w:pPr>
            <w:r>
              <w:rPr>
                <w:rFonts w:cs="Times New Roman"/>
              </w:rPr>
              <w:t>The first unit in the sample is the unit with the PSID equals to r</w:t>
            </w:r>
          </w:p>
        </w:tc>
      </w:tr>
      <w:tr w:rsidR="00C43C8F" w14:paraId="32AC128C" w14:textId="77777777" w:rsidTr="00AC66FC">
        <w:tc>
          <w:tcPr>
            <w:tcW w:w="918" w:type="dxa"/>
          </w:tcPr>
          <w:p w14:paraId="0473D76D" w14:textId="3B87F6A7" w:rsidR="00C43C8F" w:rsidRDefault="00C43C8F" w:rsidP="00AC66FC">
            <w:pPr>
              <w:spacing w:line="252" w:lineRule="auto"/>
              <w:rPr>
                <w:rFonts w:cs="Times New Roman"/>
              </w:rPr>
            </w:pPr>
            <w:r w:rsidRPr="00EA0793">
              <w:rPr>
                <w:rFonts w:cs="Times New Roman"/>
                <w:b/>
                <w:bCs/>
              </w:rPr>
              <w:t xml:space="preserve">Step </w:t>
            </w:r>
            <w:r w:rsidR="00453274">
              <w:rPr>
                <w:rFonts w:cs="Times New Roman"/>
                <w:b/>
                <w:bCs/>
              </w:rPr>
              <w:t>7</w:t>
            </w:r>
            <w:r w:rsidRPr="00EA0793">
              <w:rPr>
                <w:rFonts w:cs="Times New Roman"/>
              </w:rPr>
              <w:t>:</w:t>
            </w:r>
          </w:p>
        </w:tc>
        <w:tc>
          <w:tcPr>
            <w:tcW w:w="8658" w:type="dxa"/>
          </w:tcPr>
          <w:p w14:paraId="6B1C2B0A" w14:textId="53318217" w:rsidR="00C43C8F" w:rsidRDefault="00453274" w:rsidP="00AC66FC">
            <w:pPr>
              <w:spacing w:line="252" w:lineRule="auto"/>
              <w:rPr>
                <w:rFonts w:cs="Times New Roman"/>
              </w:rPr>
            </w:pPr>
            <w:r>
              <w:rPr>
                <w:rFonts w:cs="Times New Roman"/>
              </w:rPr>
              <w:t>Select the other units in the sample</w:t>
            </w:r>
            <w:r w:rsidR="00C43C8F" w:rsidRPr="00EA0793">
              <w:rPr>
                <w:rFonts w:cs="Times New Roman"/>
              </w:rPr>
              <w:t xml:space="preserve"> by adding the sampling interval (SI) to r; that is r + SI, r + 2SI, …, r + (</w:t>
            </w:r>
            <w:r w:rsidR="00DA2B9B">
              <w:rPr>
                <w:rFonts w:cs="Times New Roman"/>
              </w:rPr>
              <w:t>n</w:t>
            </w:r>
            <w:r w:rsidR="00C43C8F" w:rsidRPr="00EA0793">
              <w:rPr>
                <w:rFonts w:cs="Times New Roman"/>
              </w:rPr>
              <w:t>-</w:t>
            </w:r>
            <w:proofErr w:type="gramStart"/>
            <w:r w:rsidR="00C43C8F" w:rsidRPr="00EA0793">
              <w:rPr>
                <w:rFonts w:cs="Times New Roman"/>
              </w:rPr>
              <w:t>1)SI</w:t>
            </w:r>
            <w:proofErr w:type="gramEnd"/>
            <w:r w:rsidR="00C43C8F" w:rsidRPr="00EA0793">
              <w:rPr>
                <w:rFonts w:cs="Times New Roman"/>
              </w:rPr>
              <w:t>.</w:t>
            </w:r>
          </w:p>
        </w:tc>
      </w:tr>
    </w:tbl>
    <w:p w14:paraId="33EDE628" w14:textId="22D7CB8F" w:rsidR="00D93006" w:rsidRDefault="00D93006" w:rsidP="00D93006"/>
    <w:p w14:paraId="4BA8E5D2" w14:textId="31AA8414" w:rsidR="00C93BDB" w:rsidRDefault="00ED114A" w:rsidP="00F45E20">
      <w:pPr>
        <w:pStyle w:val="Heading3"/>
        <w:numPr>
          <w:ilvl w:val="3"/>
          <w:numId w:val="14"/>
        </w:numPr>
      </w:pPr>
      <w:bookmarkStart w:id="14" w:name="_Toc20400902"/>
      <w:r>
        <w:t>Illustration</w:t>
      </w:r>
      <w:bookmarkEnd w:id="14"/>
    </w:p>
    <w:tbl>
      <w:tblPr>
        <w:tblpPr w:leftFromText="180" w:rightFromText="180" w:vertAnchor="text" w:horzAnchor="margin" w:tblpY="92"/>
        <w:tblW w:w="0" w:type="auto"/>
        <w:tblLook w:val="04A0" w:firstRow="1" w:lastRow="0" w:firstColumn="1" w:lastColumn="0" w:noHBand="0" w:noVBand="1"/>
      </w:tblPr>
      <w:tblGrid>
        <w:gridCol w:w="8580"/>
      </w:tblGrid>
      <w:tr w:rsidR="00E04396" w14:paraId="581DEB74" w14:textId="77777777" w:rsidTr="00E04396">
        <w:tc>
          <w:tcPr>
            <w:tcW w:w="8580" w:type="dxa"/>
            <w:tcBorders>
              <w:top w:val="dashDotStroked" w:sz="24" w:space="0" w:color="auto"/>
              <w:left w:val="dashDotStroked" w:sz="24" w:space="0" w:color="auto"/>
              <w:bottom w:val="dashDotStroked" w:sz="24" w:space="0" w:color="auto"/>
              <w:right w:val="dashDotStroked" w:sz="24" w:space="0" w:color="auto"/>
            </w:tcBorders>
          </w:tcPr>
          <w:p w14:paraId="4923E933"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60" w:line="252" w:lineRule="auto"/>
              <w:jc w:val="center"/>
              <w:rPr>
                <w:rFonts w:cs="Times New Roman"/>
              </w:rPr>
            </w:pPr>
            <w:r>
              <w:rPr>
                <w:rFonts w:cs="Times New Roman"/>
                <w:b/>
                <w:bCs/>
              </w:rPr>
              <w:t>Systematic Sampling: An Illustration</w:t>
            </w:r>
          </w:p>
          <w:p w14:paraId="01B617C2"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Pr>
                <w:rFonts w:cs="Times New Roman"/>
              </w:rPr>
              <w:t>Let’s assume you are interested in t</w:t>
            </w:r>
            <w:r w:rsidRPr="00B55DEE">
              <w:rPr>
                <w:rFonts w:cs="Times New Roman"/>
              </w:rPr>
              <w:t>ak</w:t>
            </w:r>
            <w:r>
              <w:rPr>
                <w:rFonts w:cs="Times New Roman"/>
              </w:rPr>
              <w:t>ing</w:t>
            </w:r>
            <w:r w:rsidRPr="00B55DEE">
              <w:rPr>
                <w:rFonts w:cs="Times New Roman"/>
              </w:rPr>
              <w:t xml:space="preserve"> a random sample of four health clinics from 20 clinics that are part of a project.  The clinics are numbered from 1-20.  </w:t>
            </w:r>
            <w:r>
              <w:rPr>
                <w:rFonts w:cs="Times New Roman"/>
              </w:rPr>
              <w:t>Here are the steps to do it:</w:t>
            </w:r>
          </w:p>
          <w:p w14:paraId="41BA12DE"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791D07">
              <w:rPr>
                <w:rFonts w:cs="Times New Roman"/>
                <w:b/>
                <w:color w:val="0070C0"/>
              </w:rPr>
              <w:t>Step 1</w:t>
            </w:r>
            <w:r>
              <w:rPr>
                <w:rFonts w:cs="Times New Roman"/>
              </w:rPr>
              <w:t>:  Population size is N = 20;</w:t>
            </w:r>
          </w:p>
          <w:p w14:paraId="1A729AA1"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791D07">
              <w:rPr>
                <w:rFonts w:cs="Times New Roman"/>
                <w:b/>
                <w:color w:val="0070C0"/>
              </w:rPr>
              <w:t>Step</w:t>
            </w:r>
            <w:r w:rsidRPr="00791D07">
              <w:rPr>
                <w:rFonts w:cs="Times New Roman"/>
                <w:color w:val="0070C0"/>
              </w:rPr>
              <w:t xml:space="preserve"> </w:t>
            </w:r>
            <w:r w:rsidRPr="00791D07">
              <w:rPr>
                <w:rFonts w:cs="Times New Roman"/>
                <w:b/>
                <w:color w:val="0070C0"/>
              </w:rPr>
              <w:t>2</w:t>
            </w:r>
            <w:r w:rsidRPr="00791D07">
              <w:rPr>
                <w:rFonts w:cs="Times New Roman"/>
                <w:color w:val="0070C0"/>
              </w:rPr>
              <w:t xml:space="preserve">: </w:t>
            </w:r>
            <w:r>
              <w:rPr>
                <w:rFonts w:cs="Times New Roman"/>
              </w:rPr>
              <w:t>Sample size is n = 4;</w:t>
            </w:r>
          </w:p>
          <w:p w14:paraId="39A2E403"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791D07">
              <w:rPr>
                <w:rFonts w:cs="Times New Roman"/>
                <w:b/>
                <w:color w:val="0070C0"/>
              </w:rPr>
              <w:t>Step 3</w:t>
            </w:r>
            <w:r>
              <w:rPr>
                <w:rFonts w:cs="Times New Roman"/>
              </w:rPr>
              <w:t>: Sampling Interval, SI = 20/4 = 5;</w:t>
            </w:r>
          </w:p>
          <w:p w14:paraId="3912128B"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791D07">
              <w:rPr>
                <w:rFonts w:cs="Times New Roman"/>
                <w:b/>
                <w:color w:val="0070C0"/>
              </w:rPr>
              <w:t>Sep 4</w:t>
            </w:r>
            <w:r>
              <w:rPr>
                <w:rFonts w:cs="Times New Roman"/>
              </w:rPr>
              <w:t xml:space="preserve">:  Using “Randomize Now”, we select “r = 3” as a random number between </w:t>
            </w:r>
            <w:r>
              <w:rPr>
                <w:rFonts w:cs="Times New Roman"/>
              </w:rPr>
              <w:br/>
              <w:t xml:space="preserve">            1 and SI; </w:t>
            </w:r>
          </w:p>
          <w:p w14:paraId="055E34F8"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791D07">
              <w:rPr>
                <w:rFonts w:cs="Times New Roman"/>
                <w:b/>
                <w:color w:val="0070C0"/>
              </w:rPr>
              <w:t>Step 5</w:t>
            </w:r>
            <w:r>
              <w:rPr>
                <w:rFonts w:cs="Times New Roman"/>
              </w:rPr>
              <w:t>: Hence, the first clinic selected is “clinic 3”;</w:t>
            </w:r>
          </w:p>
          <w:p w14:paraId="0A22B2BD"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791D07">
              <w:rPr>
                <w:rFonts w:cs="Times New Roman"/>
                <w:b/>
                <w:color w:val="0070C0"/>
              </w:rPr>
              <w:t>Step 6</w:t>
            </w:r>
            <w:r>
              <w:rPr>
                <w:rFonts w:cs="Times New Roman"/>
              </w:rPr>
              <w:t>: Therefore, the next three clinics selected are:</w:t>
            </w:r>
          </w:p>
          <w:p w14:paraId="702FA951"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Pr>
                <w:rFonts w:cs="Times New Roman"/>
              </w:rPr>
              <w:t xml:space="preserve">             Clinic 8 (8 = 3 + 5),</w:t>
            </w:r>
          </w:p>
          <w:p w14:paraId="6F7F6C27"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Pr>
                <w:rFonts w:cs="Times New Roman"/>
              </w:rPr>
              <w:t xml:space="preserve">             Clinic 13 (13 = 8 + 5),</w:t>
            </w:r>
          </w:p>
          <w:p w14:paraId="06650B62"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Pr>
                <w:rFonts w:cs="Times New Roman"/>
              </w:rPr>
              <w:t xml:space="preserve">             Clinic 18 (18 = 13 + 5);</w:t>
            </w:r>
          </w:p>
          <w:p w14:paraId="6D7261C6" w14:textId="77777777" w:rsidR="00E04396" w:rsidRPr="00791D07"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791D07">
              <w:rPr>
                <w:rFonts w:cs="Times New Roman"/>
                <w:b/>
                <w:color w:val="0070C0"/>
              </w:rPr>
              <w:t>In sum, the 4 clinics selected are:  3, 8, 13, and 18</w:t>
            </w:r>
            <w:r>
              <w:rPr>
                <w:rFonts w:cs="Times New Roman"/>
              </w:rPr>
              <w:t>. Voila!</w:t>
            </w:r>
          </w:p>
        </w:tc>
      </w:tr>
      <w:tr w:rsidR="00E04396" w14:paraId="0F5944ED" w14:textId="77777777" w:rsidTr="00E04396">
        <w:tc>
          <w:tcPr>
            <w:tcW w:w="8580" w:type="dxa"/>
            <w:tcBorders>
              <w:top w:val="dashDotStroked" w:sz="24" w:space="0" w:color="auto"/>
              <w:left w:val="dashDotStroked" w:sz="24" w:space="0" w:color="auto"/>
              <w:bottom w:val="dashDotStroked" w:sz="24" w:space="0" w:color="auto"/>
              <w:right w:val="dashDotStroked" w:sz="24" w:space="0" w:color="auto"/>
            </w:tcBorders>
          </w:tcPr>
          <w:p w14:paraId="0EDEAB2B" w14:textId="77777777" w:rsidR="00E04396" w:rsidRDefault="00E04396" w:rsidP="00E0439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60" w:line="252" w:lineRule="auto"/>
              <w:rPr>
                <w:rFonts w:cs="Times New Roman"/>
                <w:b/>
                <w:bCs/>
              </w:rPr>
            </w:pPr>
          </w:p>
        </w:tc>
      </w:tr>
    </w:tbl>
    <w:p w14:paraId="5C0BE548" w14:textId="7742CFCB" w:rsidR="00C01383" w:rsidRDefault="00C01383" w:rsidP="00C66556">
      <w:pPr>
        <w:pStyle w:val="Heading2"/>
      </w:pPr>
    </w:p>
    <w:p w14:paraId="592A8792" w14:textId="4F9FCA60" w:rsidR="00B80E0B" w:rsidRDefault="00B80E0B" w:rsidP="00B80E0B"/>
    <w:p w14:paraId="402392A7" w14:textId="3CB4DC88" w:rsidR="00B80E0B" w:rsidRDefault="00B80E0B" w:rsidP="00B80E0B"/>
    <w:p w14:paraId="017D10B2" w14:textId="107AF644" w:rsidR="00B80E0B" w:rsidRDefault="00B80E0B" w:rsidP="00B80E0B"/>
    <w:p w14:paraId="58464447" w14:textId="03833C2E" w:rsidR="00B80E0B" w:rsidRDefault="00B80E0B" w:rsidP="00B80E0B"/>
    <w:p w14:paraId="5CA86695" w14:textId="70D6B706" w:rsidR="00B80E0B" w:rsidRDefault="00B80E0B" w:rsidP="00B80E0B"/>
    <w:p w14:paraId="783855B1" w14:textId="02EA1CA6" w:rsidR="00B80E0B" w:rsidRDefault="00B80E0B" w:rsidP="00B80E0B"/>
    <w:p w14:paraId="6A59BA3C" w14:textId="08FD83CD" w:rsidR="00B80E0B" w:rsidRDefault="00B80E0B" w:rsidP="00B80E0B"/>
    <w:p w14:paraId="00B6141C" w14:textId="5195EC3E" w:rsidR="00B80E0B" w:rsidRDefault="00B80E0B" w:rsidP="00B80E0B"/>
    <w:p w14:paraId="7F94EFCB" w14:textId="136DCF31" w:rsidR="00B80E0B" w:rsidRDefault="00B80E0B" w:rsidP="00B80E0B"/>
    <w:p w14:paraId="76B233A2" w14:textId="3C806E32" w:rsidR="00B80E0B" w:rsidRDefault="00B80E0B" w:rsidP="00B80E0B"/>
    <w:p w14:paraId="26104144" w14:textId="77954725" w:rsidR="00B80E0B" w:rsidRDefault="00B80E0B" w:rsidP="00B80E0B"/>
    <w:p w14:paraId="34D75FC9" w14:textId="40B67774" w:rsidR="00B80E0B" w:rsidRDefault="00B80E0B" w:rsidP="00B80E0B"/>
    <w:p w14:paraId="331161A0" w14:textId="23645CB7" w:rsidR="00B80E0B" w:rsidRDefault="00B80E0B" w:rsidP="00B80E0B"/>
    <w:p w14:paraId="5C45AA73" w14:textId="0E22E1EA" w:rsidR="00B80E0B" w:rsidRDefault="00B80E0B" w:rsidP="00B80E0B"/>
    <w:p w14:paraId="6B418BE5" w14:textId="6F440F13" w:rsidR="00B80E0B" w:rsidRDefault="00B80E0B" w:rsidP="00B80E0B"/>
    <w:p w14:paraId="2103431E" w14:textId="77777777" w:rsidR="00B80E0B" w:rsidRPr="00B80E0B" w:rsidRDefault="00B80E0B" w:rsidP="00B80E0B"/>
    <w:p w14:paraId="59D85A39" w14:textId="5C19A96B" w:rsidR="00C93BDB" w:rsidRDefault="00C66556" w:rsidP="00F45E20">
      <w:pPr>
        <w:pStyle w:val="Heading2"/>
        <w:numPr>
          <w:ilvl w:val="2"/>
          <w:numId w:val="14"/>
        </w:numPr>
      </w:pPr>
      <w:bookmarkStart w:id="15" w:name="_Toc20400903"/>
      <w:r>
        <w:lastRenderedPageBreak/>
        <w:t>Stratified Sampling</w:t>
      </w:r>
      <w:bookmarkEnd w:id="15"/>
    </w:p>
    <w:p w14:paraId="3353A80B" w14:textId="480DF642" w:rsidR="00C66556" w:rsidRDefault="00C66556" w:rsidP="00F45E20">
      <w:pPr>
        <w:pStyle w:val="Heading3"/>
        <w:numPr>
          <w:ilvl w:val="3"/>
          <w:numId w:val="14"/>
        </w:numPr>
      </w:pPr>
      <w:bookmarkStart w:id="16" w:name="_Toc20400904"/>
      <w:r>
        <w:t>Definition</w:t>
      </w:r>
      <w:bookmarkEnd w:id="16"/>
    </w:p>
    <w:tbl>
      <w:tblPr>
        <w:tblpPr w:leftFromText="180" w:rightFromText="180" w:vertAnchor="text" w:horzAnchor="page" w:tblpX="1439" w:tblpY="74"/>
        <w:tblW w:w="0" w:type="auto"/>
        <w:tblBorders>
          <w:top w:val="thickThinLargeGap" w:sz="4" w:space="0" w:color="008000"/>
          <w:left w:val="thickThinLargeGap" w:sz="4" w:space="0" w:color="008000"/>
          <w:bottom w:val="thickThinLargeGap" w:sz="4" w:space="0" w:color="008000"/>
          <w:right w:val="thickThinLargeGap" w:sz="4" w:space="0" w:color="008000"/>
          <w:insideH w:val="thickThinLargeGap" w:sz="4" w:space="0" w:color="008000"/>
          <w:insideV w:val="thickThinLargeGap" w:sz="4" w:space="0" w:color="008000"/>
        </w:tblBorders>
        <w:tblLook w:val="00A0" w:firstRow="1" w:lastRow="0" w:firstColumn="1" w:lastColumn="0" w:noHBand="0" w:noVBand="0"/>
      </w:tblPr>
      <w:tblGrid>
        <w:gridCol w:w="9198"/>
      </w:tblGrid>
      <w:tr w:rsidR="00513BAC" w14:paraId="70CCFFE5" w14:textId="77777777" w:rsidTr="00A45B01">
        <w:trPr>
          <w:trHeight w:hRule="exact" w:val="1765"/>
        </w:trPr>
        <w:tc>
          <w:tcPr>
            <w:tcW w:w="9198" w:type="dxa"/>
            <w:vAlign w:val="center"/>
          </w:tcPr>
          <w:p w14:paraId="01829A38" w14:textId="02590542" w:rsidR="00A45B01" w:rsidRDefault="00513BAC" w:rsidP="00A45B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52" w:lineRule="auto"/>
              <w:jc w:val="center"/>
              <w:rPr>
                <w:rFonts w:cs="Times New Roman"/>
                <w:b/>
                <w:bCs/>
              </w:rPr>
            </w:pPr>
            <w:bookmarkStart w:id="17" w:name="_Hlk517341533"/>
            <w:r w:rsidRPr="00B55DEE">
              <w:rPr>
                <w:rFonts w:cs="Times New Roman"/>
                <w:b/>
                <w:bCs/>
              </w:rPr>
              <w:t xml:space="preserve">Stratified </w:t>
            </w:r>
            <w:r w:rsidR="00A45B01">
              <w:rPr>
                <w:rFonts w:cs="Times New Roman"/>
                <w:b/>
                <w:bCs/>
              </w:rPr>
              <w:t>R</w:t>
            </w:r>
            <w:r w:rsidRPr="00B55DEE">
              <w:rPr>
                <w:rFonts w:cs="Times New Roman"/>
                <w:b/>
                <w:bCs/>
              </w:rPr>
              <w:t xml:space="preserve">andom </w:t>
            </w:r>
            <w:r w:rsidR="00A45B01">
              <w:rPr>
                <w:rFonts w:cs="Times New Roman"/>
                <w:b/>
                <w:bCs/>
              </w:rPr>
              <w:t>S</w:t>
            </w:r>
            <w:r w:rsidRPr="00B55DEE">
              <w:rPr>
                <w:rFonts w:cs="Times New Roman"/>
                <w:b/>
                <w:bCs/>
              </w:rPr>
              <w:t>ample</w:t>
            </w:r>
            <w:r w:rsidR="00A45B01">
              <w:rPr>
                <w:rFonts w:cs="Times New Roman"/>
                <w:b/>
                <w:bCs/>
              </w:rPr>
              <w:t xml:space="preserve"> (STRS)</w:t>
            </w:r>
            <w:r w:rsidRPr="00B55DEE">
              <w:rPr>
                <w:rFonts w:cs="Times New Roman"/>
                <w:b/>
                <w:bCs/>
              </w:rPr>
              <w:t>:</w:t>
            </w:r>
          </w:p>
          <w:p w14:paraId="029031A4" w14:textId="1949A1A4" w:rsidR="00A45B01" w:rsidRPr="00794C09" w:rsidRDefault="00A45B01"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52" w:lineRule="auto"/>
              <w:rPr>
                <w:rFonts w:cs="Times New Roman"/>
              </w:rPr>
            </w:pPr>
            <w:r>
              <w:rPr>
                <w:rFonts w:cs="Times New Roman"/>
              </w:rPr>
              <w:t>In an STRS, first, t</w:t>
            </w:r>
            <w:r w:rsidR="00513BAC" w:rsidRPr="00B55DEE">
              <w:rPr>
                <w:rFonts w:cs="Times New Roman"/>
              </w:rPr>
              <w:t>he sampling frame is divided into two or more sub-populations</w:t>
            </w:r>
            <w:r>
              <w:rPr>
                <w:rFonts w:cs="Times New Roman"/>
              </w:rPr>
              <w:t xml:space="preserve"> called strata. Second, in each stratum. </w:t>
            </w:r>
            <w:r w:rsidR="00513BAC" w:rsidRPr="00B55DEE">
              <w:rPr>
                <w:rFonts w:cs="Times New Roman"/>
              </w:rPr>
              <w:t xml:space="preserve">and a random sample is drawn </w:t>
            </w:r>
            <w:r>
              <w:rPr>
                <w:rFonts w:cs="Times New Roman"/>
              </w:rPr>
              <w:t>using either an SRS or a SYS.</w:t>
            </w:r>
          </w:p>
        </w:tc>
      </w:tr>
      <w:bookmarkEnd w:id="17"/>
    </w:tbl>
    <w:p w14:paraId="0E1FB65C" w14:textId="77777777" w:rsidR="00B80E0B" w:rsidRDefault="00B80E0B" w:rsidP="00513BAC"/>
    <w:p w14:paraId="579BA685" w14:textId="00F404EA" w:rsidR="00ED5C9F" w:rsidRDefault="00CD42D5" w:rsidP="00CD42D5">
      <w:pPr>
        <w:pStyle w:val="Heading3"/>
        <w:numPr>
          <w:ilvl w:val="3"/>
          <w:numId w:val="14"/>
        </w:numPr>
      </w:pPr>
      <w:bookmarkStart w:id="18" w:name="_Toc20400905"/>
      <w:r>
        <w:t>Two Types of Stratified Random Sampling</w:t>
      </w:r>
      <w:bookmarkEnd w:id="18"/>
    </w:p>
    <w:p w14:paraId="6001931E" w14:textId="613E05F9" w:rsidR="00ED5C9F" w:rsidRDefault="00ED5C9F" w:rsidP="00CD42D5">
      <w:r>
        <w:rPr>
          <w:noProof/>
        </w:rPr>
        <mc:AlternateContent>
          <mc:Choice Requires="wps">
            <w:drawing>
              <wp:anchor distT="0" distB="0" distL="114300" distR="114300" simplePos="0" relativeHeight="251659264" behindDoc="0" locked="0" layoutInCell="1" allowOverlap="1" wp14:anchorId="2D8405F8" wp14:editId="42D56AAA">
                <wp:simplePos x="0" y="0"/>
                <wp:positionH relativeFrom="column">
                  <wp:posOffset>31750</wp:posOffset>
                </wp:positionH>
                <wp:positionV relativeFrom="paragraph">
                  <wp:posOffset>25400</wp:posOffset>
                </wp:positionV>
                <wp:extent cx="6210300" cy="2921000"/>
                <wp:effectExtent l="19050" t="19050" r="19050" b="12700"/>
                <wp:wrapNone/>
                <wp:docPr id="1" name="Text Box 1"/>
                <wp:cNvGraphicFramePr/>
                <a:graphic xmlns:a="http://schemas.openxmlformats.org/drawingml/2006/main">
                  <a:graphicData uri="http://schemas.microsoft.com/office/word/2010/wordprocessingShape">
                    <wps:wsp>
                      <wps:cNvSpPr txBox="1"/>
                      <wps:spPr>
                        <a:xfrm>
                          <a:off x="0" y="0"/>
                          <a:ext cx="6210300" cy="2921000"/>
                        </a:xfrm>
                        <a:prstGeom prst="rect">
                          <a:avLst/>
                        </a:prstGeom>
                        <a:solidFill>
                          <a:schemeClr val="lt1"/>
                        </a:solidFill>
                        <a:ln w="28575" cmpd="dbl">
                          <a:solidFill>
                            <a:srgbClr val="00B050"/>
                          </a:solidFill>
                        </a:ln>
                      </wps:spPr>
                      <wps:txbx>
                        <w:txbxContent>
                          <w:p w14:paraId="1748F96A" w14:textId="580984BD" w:rsidR="00B43038" w:rsidRPr="00CD42D5" w:rsidRDefault="00B43038" w:rsidP="00CD42D5">
                            <w:pPr>
                              <w:jc w:val="center"/>
                              <w:rPr>
                                <w:b/>
                                <w:sz w:val="24"/>
                              </w:rPr>
                            </w:pPr>
                            <w:r w:rsidRPr="00CD42D5">
                              <w:rPr>
                                <w:b/>
                                <w:sz w:val="24"/>
                              </w:rPr>
                              <w:t>Proportional and Disproportional Stratified Random Sampling</w:t>
                            </w:r>
                          </w:p>
                          <w:p w14:paraId="00362466" w14:textId="6A9C6116" w:rsidR="00B43038" w:rsidRDefault="00B43038" w:rsidP="00CD42D5">
                            <w:r>
                              <w:t>There are 2 types of STRS, namely, proportional and disproportional.</w:t>
                            </w:r>
                          </w:p>
                          <w:p w14:paraId="07A949BF" w14:textId="326CA995" w:rsidR="00B43038" w:rsidRDefault="00B43038" w:rsidP="00F45E20">
                            <w:pPr>
                              <w:pStyle w:val="ListParagraph"/>
                              <w:numPr>
                                <w:ilvl w:val="0"/>
                                <w:numId w:val="8"/>
                              </w:numPr>
                            </w:pPr>
                            <w:r w:rsidRPr="00254215">
                              <w:t xml:space="preserve">Proportional </w:t>
                            </w:r>
                            <w:r>
                              <w:t>STRS has three features:</w:t>
                            </w:r>
                          </w:p>
                          <w:p w14:paraId="6DE7091D" w14:textId="7F44A624" w:rsidR="00B43038" w:rsidRDefault="00B43038" w:rsidP="00F45E20">
                            <w:pPr>
                              <w:pStyle w:val="ListParagraph"/>
                              <w:numPr>
                                <w:ilvl w:val="1"/>
                                <w:numId w:val="9"/>
                              </w:numPr>
                            </w:pPr>
                            <w:r>
                              <w:t>It used when we want estimate at the full population level or at a national level;</w:t>
                            </w:r>
                          </w:p>
                          <w:p w14:paraId="1BFB7DA9" w14:textId="02B4F6D0" w:rsidR="00B43038" w:rsidRDefault="00B43038" w:rsidP="00F45E20">
                            <w:pPr>
                              <w:pStyle w:val="ListParagraph"/>
                              <w:numPr>
                                <w:ilvl w:val="1"/>
                                <w:numId w:val="9"/>
                              </w:numPr>
                            </w:pPr>
                            <w:r>
                              <w:t xml:space="preserve">The sample is an “exact mirror” of the population. That is, the ratio of each stratum size to the sample size is “exactly the same” as the ratio of each stratum to the population size; </w:t>
                            </w:r>
                          </w:p>
                          <w:p w14:paraId="7F27DCEE" w14:textId="2D44D434" w:rsidR="00B43038" w:rsidRDefault="00B43038" w:rsidP="00F45E20">
                            <w:pPr>
                              <w:pStyle w:val="ListParagraph"/>
                              <w:numPr>
                                <w:ilvl w:val="1"/>
                                <w:numId w:val="9"/>
                              </w:numPr>
                            </w:pPr>
                            <w:r>
                              <w:t>this improves the “precision” of estimate at the population or national level</w:t>
                            </w:r>
                            <w:r w:rsidRPr="00254215">
                              <w:t>.</w:t>
                            </w:r>
                          </w:p>
                          <w:p w14:paraId="5ED3166A" w14:textId="77777777" w:rsidR="00B43038" w:rsidRDefault="00B43038" w:rsidP="00F45E20">
                            <w:pPr>
                              <w:pStyle w:val="ListParagraph"/>
                              <w:numPr>
                                <w:ilvl w:val="0"/>
                                <w:numId w:val="8"/>
                              </w:numPr>
                            </w:pPr>
                            <w:r w:rsidRPr="00254215">
                              <w:t xml:space="preserve">Disproportional </w:t>
                            </w:r>
                            <w:r>
                              <w:t>STRS has three different traits:</w:t>
                            </w:r>
                          </w:p>
                          <w:p w14:paraId="438940BC" w14:textId="77777777" w:rsidR="00B43038" w:rsidRDefault="00B43038" w:rsidP="00F45E20">
                            <w:pPr>
                              <w:pStyle w:val="ListParagraph"/>
                              <w:numPr>
                                <w:ilvl w:val="1"/>
                                <w:numId w:val="10"/>
                              </w:numPr>
                            </w:pPr>
                            <w:r>
                              <w:t>It used when want to compare two or more groups or strata;</w:t>
                            </w:r>
                          </w:p>
                          <w:p w14:paraId="7265AFBC" w14:textId="1EDB5482" w:rsidR="00B43038" w:rsidRDefault="00B43038" w:rsidP="00F45E20">
                            <w:pPr>
                              <w:pStyle w:val="ListParagraph"/>
                              <w:numPr>
                                <w:ilvl w:val="1"/>
                                <w:numId w:val="10"/>
                              </w:numPr>
                            </w:pPr>
                            <w:r>
                              <w:t>In the sample, all strata have the “same size”, regardless of their size in the population;</w:t>
                            </w:r>
                          </w:p>
                          <w:p w14:paraId="60DEA269" w14:textId="06D6CC55" w:rsidR="00B43038" w:rsidRDefault="00B43038" w:rsidP="00F45E20">
                            <w:pPr>
                              <w:pStyle w:val="ListParagraph"/>
                              <w:numPr>
                                <w:ilvl w:val="1"/>
                                <w:numId w:val="10"/>
                              </w:numPr>
                            </w:pPr>
                            <w:r>
                              <w:t xml:space="preserve">It provides the most statistical power and improve the </w:t>
                            </w:r>
                            <w:r w:rsidRPr="00254215">
                              <w:t>are used to improve the precision of inferences to individual stratum</w:t>
                            </w:r>
                            <w:r>
                              <w:t xml:space="preserve">; </w:t>
                            </w:r>
                            <w:r w:rsidRPr="00254215">
                              <w:t xml:space="preserve">and comparisons among the strata.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8405F8" id="Text Box 1" o:spid="_x0000_s1041" type="#_x0000_t202" style="position:absolute;margin-left:2.5pt;margin-top:2pt;width:489pt;height:2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" fillcolor="white [3201]" strokecolor="#00b050" strokeweight="2.25pt">
                <v:stroke linestyle="thinThin"/>
                <v:textbox>
                  <w:txbxContent>
                    <w:p w14:paraId="1748F96A" w14:textId="580984BD" w:rsidR="00B43038" w:rsidRPr="00CD42D5" w:rsidRDefault="00B43038" w:rsidP="00CD42D5">
                      <w:pPr>
                        <w:jc w:val="center"/>
                        <w:rPr>
                          <w:b/>
                          <w:sz w:val="24"/>
                        </w:rPr>
                      </w:pPr>
                      <w:r w:rsidRPr="00CD42D5">
                        <w:rPr>
                          <w:b/>
                          <w:sz w:val="24"/>
                        </w:rPr>
                        <w:t>Proportional and Disproportional Stratified Random Sampling</w:t>
                      </w:r>
                    </w:p>
                    <w:p w14:paraId="00362466" w14:textId="6A9C6116" w:rsidR="00B43038" w:rsidRDefault="00B43038" w:rsidP="00CD42D5">
                      <w:r>
                        <w:t>There are 2 types of STRS, namely, proportional and disproportional.</w:t>
                      </w:r>
                    </w:p>
                    <w:p w14:paraId="07A949BF" w14:textId="326CA995" w:rsidR="00B43038" w:rsidRDefault="00B43038" w:rsidP="00F45E20">
                      <w:pPr>
                        <w:pStyle w:val="ListParagraph"/>
                        <w:numPr>
                          <w:ilvl w:val="0"/>
                          <w:numId w:val="8"/>
                        </w:numPr>
                      </w:pPr>
                      <w:r w:rsidRPr="00254215">
                        <w:t xml:space="preserve">Proportional </w:t>
                      </w:r>
                      <w:r>
                        <w:t>STRS has three features:</w:t>
                      </w:r>
                    </w:p>
                    <w:p w14:paraId="6DE7091D" w14:textId="7F44A624" w:rsidR="00B43038" w:rsidRDefault="00B43038" w:rsidP="00F45E20">
                      <w:pPr>
                        <w:pStyle w:val="ListParagraph"/>
                        <w:numPr>
                          <w:ilvl w:val="1"/>
                          <w:numId w:val="9"/>
                        </w:numPr>
                      </w:pPr>
                      <w:r>
                        <w:t>It used when we want estimate at the full population level or at a national level;</w:t>
                      </w:r>
                    </w:p>
                    <w:p w14:paraId="1BFB7DA9" w14:textId="02B4F6D0" w:rsidR="00B43038" w:rsidRDefault="00B43038" w:rsidP="00F45E20">
                      <w:pPr>
                        <w:pStyle w:val="ListParagraph"/>
                        <w:numPr>
                          <w:ilvl w:val="1"/>
                          <w:numId w:val="9"/>
                        </w:numPr>
                      </w:pPr>
                      <w:r>
                        <w:t xml:space="preserve">The sample is an “exact mirror” of the population. That is, the ratio of each stratum size to the sample size is “exactly the same” as the ratio of each stratum to the population size; </w:t>
                      </w:r>
                    </w:p>
                    <w:p w14:paraId="7F27DCEE" w14:textId="2D44D434" w:rsidR="00B43038" w:rsidRDefault="00B43038" w:rsidP="00F45E20">
                      <w:pPr>
                        <w:pStyle w:val="ListParagraph"/>
                        <w:numPr>
                          <w:ilvl w:val="1"/>
                          <w:numId w:val="9"/>
                        </w:numPr>
                      </w:pPr>
                      <w:r>
                        <w:t>this improves the “precision” of estimate at the population or national level</w:t>
                      </w:r>
                      <w:r w:rsidRPr="00254215">
                        <w:t>.</w:t>
                      </w:r>
                    </w:p>
                    <w:p w14:paraId="5ED3166A" w14:textId="77777777" w:rsidR="00B43038" w:rsidRDefault="00B43038" w:rsidP="00F45E20">
                      <w:pPr>
                        <w:pStyle w:val="ListParagraph"/>
                        <w:numPr>
                          <w:ilvl w:val="0"/>
                          <w:numId w:val="8"/>
                        </w:numPr>
                      </w:pPr>
                      <w:r w:rsidRPr="00254215">
                        <w:t xml:space="preserve">Disproportional </w:t>
                      </w:r>
                      <w:r>
                        <w:t>STRS has three different traits:</w:t>
                      </w:r>
                    </w:p>
                    <w:p w14:paraId="438940BC" w14:textId="77777777" w:rsidR="00B43038" w:rsidRDefault="00B43038" w:rsidP="00F45E20">
                      <w:pPr>
                        <w:pStyle w:val="ListParagraph"/>
                        <w:numPr>
                          <w:ilvl w:val="1"/>
                          <w:numId w:val="10"/>
                        </w:numPr>
                      </w:pPr>
                      <w:r>
                        <w:t>It used when want to compare two or more groups or strata;</w:t>
                      </w:r>
                    </w:p>
                    <w:p w14:paraId="7265AFBC" w14:textId="1EDB5482" w:rsidR="00B43038" w:rsidRDefault="00B43038" w:rsidP="00F45E20">
                      <w:pPr>
                        <w:pStyle w:val="ListParagraph"/>
                        <w:numPr>
                          <w:ilvl w:val="1"/>
                          <w:numId w:val="10"/>
                        </w:numPr>
                      </w:pPr>
                      <w:r>
                        <w:t>In the sample, all strata have the “same size”, regardless of their size in the population;</w:t>
                      </w:r>
                    </w:p>
                    <w:p w14:paraId="60DEA269" w14:textId="06D6CC55" w:rsidR="00B43038" w:rsidRDefault="00B43038" w:rsidP="00F45E20">
                      <w:pPr>
                        <w:pStyle w:val="ListParagraph"/>
                        <w:numPr>
                          <w:ilvl w:val="1"/>
                          <w:numId w:val="10"/>
                        </w:numPr>
                      </w:pPr>
                      <w:r>
                        <w:t xml:space="preserve">It provides the most statistical power and improve the </w:t>
                      </w:r>
                      <w:r w:rsidRPr="00254215">
                        <w:t>are used to improve the precision of inferences to individual stratum</w:t>
                      </w:r>
                      <w:r>
                        <w:t xml:space="preserve">; </w:t>
                      </w:r>
                      <w:r w:rsidRPr="00254215">
                        <w:t xml:space="preserve">and comparisons among the strata. </w:t>
                      </w:r>
                    </w:p>
                  </w:txbxContent>
                </v:textbox>
              </v:shape>
            </w:pict>
          </mc:Fallback>
        </mc:AlternateContent>
      </w:r>
    </w:p>
    <w:p w14:paraId="3BB102AD" w14:textId="4A087D27" w:rsidR="00ED5C9F" w:rsidRDefault="00ED5C9F" w:rsidP="00CD42D5"/>
    <w:p w14:paraId="44C7E997" w14:textId="000C11DD" w:rsidR="00ED5C9F" w:rsidRDefault="00ED5C9F" w:rsidP="00CD42D5"/>
    <w:p w14:paraId="2C04AB9C" w14:textId="1D07EFCB" w:rsidR="00ED5C9F" w:rsidRDefault="00ED5C9F" w:rsidP="00CD42D5"/>
    <w:p w14:paraId="6E788C24" w14:textId="1957791F" w:rsidR="00ED5C9F" w:rsidRDefault="00ED5C9F" w:rsidP="00CD42D5"/>
    <w:p w14:paraId="573CED26" w14:textId="4B42E811" w:rsidR="00ED5C9F" w:rsidRDefault="00ED5C9F" w:rsidP="00CD42D5"/>
    <w:p w14:paraId="019799FC" w14:textId="77777777" w:rsidR="00ED5C9F" w:rsidRDefault="00ED5C9F" w:rsidP="00CD42D5"/>
    <w:p w14:paraId="4B7985D4" w14:textId="7ED0DBA3" w:rsidR="00ED5C9F" w:rsidRDefault="00ED5C9F" w:rsidP="00CD42D5"/>
    <w:p w14:paraId="4B62766D" w14:textId="2378179F" w:rsidR="00CD42D5" w:rsidRDefault="00CD42D5" w:rsidP="00CD42D5"/>
    <w:p w14:paraId="512EF365" w14:textId="50A234FF" w:rsidR="00ED5C9F" w:rsidRDefault="00ED5C9F" w:rsidP="00CD42D5"/>
    <w:p w14:paraId="79D80D0D" w14:textId="70799392" w:rsidR="00ED5C9F" w:rsidRDefault="00ED5C9F" w:rsidP="00CD42D5"/>
    <w:p w14:paraId="031F3EF4" w14:textId="574ACC86" w:rsidR="00ED5C9F" w:rsidRDefault="00ED5C9F" w:rsidP="00F45E20">
      <w:pPr>
        <w:pStyle w:val="Heading3"/>
        <w:numPr>
          <w:ilvl w:val="3"/>
          <w:numId w:val="14"/>
        </w:numPr>
      </w:pPr>
      <w:bookmarkStart w:id="19" w:name="_Toc20400906"/>
      <w:r>
        <w:t>STRS Illustration</w:t>
      </w:r>
      <w:bookmarkEnd w:id="19"/>
      <w:r>
        <w:t xml:space="preserve"> </w:t>
      </w:r>
    </w:p>
    <w:tbl>
      <w:tblPr>
        <w:tblW w:w="0" w:type="auto"/>
        <w:tblInd w:w="108" w:type="dxa"/>
        <w:tblBorders>
          <w:top w:val="dashDotStroked" w:sz="24" w:space="0" w:color="auto"/>
          <w:left w:val="dashDotStroked" w:sz="24" w:space="0" w:color="auto"/>
          <w:bottom w:val="dashDotStroked" w:sz="24" w:space="0" w:color="auto"/>
          <w:right w:val="dashDotStroked" w:sz="24" w:space="0" w:color="auto"/>
        </w:tblBorders>
        <w:tblLook w:val="00A0" w:firstRow="1" w:lastRow="0" w:firstColumn="1" w:lastColumn="0" w:noHBand="0" w:noVBand="0"/>
      </w:tblPr>
      <w:tblGrid>
        <w:gridCol w:w="9192"/>
      </w:tblGrid>
      <w:tr w:rsidR="00ED5C9F" w:rsidRPr="00F02BF4" w14:paraId="3BE6BB6F" w14:textId="77777777" w:rsidTr="00AC66FC">
        <w:tc>
          <w:tcPr>
            <w:tcW w:w="9468" w:type="dxa"/>
          </w:tcPr>
          <w:p w14:paraId="6E994398" w14:textId="7E1CC450" w:rsidR="00ED5C9F" w:rsidRDefault="00ED5C9F"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60" w:line="252" w:lineRule="auto"/>
              <w:jc w:val="center"/>
              <w:rPr>
                <w:rFonts w:cs="Times New Roman"/>
                <w:b/>
                <w:bCs/>
              </w:rPr>
            </w:pPr>
            <w:r w:rsidRPr="00E22B50">
              <w:rPr>
                <w:rFonts w:cs="Times New Roman"/>
                <w:b/>
                <w:bCs/>
              </w:rPr>
              <w:t>EXAMPLE of</w:t>
            </w:r>
            <w:r w:rsidRPr="00B55DEE">
              <w:rPr>
                <w:rFonts w:cs="Times New Roman"/>
                <w:b/>
                <w:bCs/>
              </w:rPr>
              <w:t xml:space="preserve"> Proportional S</w:t>
            </w:r>
            <w:r w:rsidR="00C20229">
              <w:rPr>
                <w:rFonts w:cs="Times New Roman"/>
                <w:b/>
                <w:bCs/>
              </w:rPr>
              <w:t>TRS</w:t>
            </w:r>
          </w:p>
          <w:p w14:paraId="57EBF293" w14:textId="138E28D3" w:rsidR="00C20229" w:rsidRDefault="00ED5C9F"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roofErr w:type="spellStart"/>
            <w:r>
              <w:rPr>
                <w:rFonts w:cs="Times New Roman"/>
              </w:rPr>
              <w:t>Zuglu</w:t>
            </w:r>
            <w:proofErr w:type="spellEnd"/>
            <w:r>
              <w:rPr>
                <w:rFonts w:cs="Times New Roman"/>
              </w:rPr>
              <w:t xml:space="preserve"> land has a </w:t>
            </w:r>
            <w:r w:rsidRPr="00B55DEE">
              <w:rPr>
                <w:rFonts w:cs="Times New Roman"/>
              </w:rPr>
              <w:t xml:space="preserve">population of 8,000 </w:t>
            </w:r>
            <w:proofErr w:type="spellStart"/>
            <w:r w:rsidR="00C20229">
              <w:rPr>
                <w:rFonts w:cs="Times New Roman"/>
              </w:rPr>
              <w:t>Bete</w:t>
            </w:r>
            <w:proofErr w:type="spellEnd"/>
            <w:r w:rsidR="00C20229" w:rsidRPr="00B55DEE">
              <w:rPr>
                <w:rFonts w:cs="Times New Roman"/>
              </w:rPr>
              <w:t xml:space="preserve"> and</w:t>
            </w:r>
            <w:r w:rsidRPr="00B55DEE">
              <w:rPr>
                <w:rFonts w:cs="Times New Roman"/>
              </w:rPr>
              <w:t xml:space="preserve"> 2,000 </w:t>
            </w:r>
            <w:r>
              <w:rPr>
                <w:rFonts w:cs="Times New Roman"/>
              </w:rPr>
              <w:t>Guru</w:t>
            </w:r>
            <w:r w:rsidRPr="00B55DEE">
              <w:rPr>
                <w:rFonts w:cs="Times New Roman"/>
              </w:rPr>
              <w:t xml:space="preserve"> </w:t>
            </w:r>
            <w:r w:rsidR="00C20229">
              <w:rPr>
                <w:rFonts w:cs="Times New Roman"/>
              </w:rPr>
              <w:t xml:space="preserve">households. </w:t>
            </w:r>
            <w:r w:rsidRPr="00B55DEE">
              <w:rPr>
                <w:rFonts w:cs="Times New Roman"/>
              </w:rPr>
              <w:t xml:space="preserve"> </w:t>
            </w:r>
            <w:r>
              <w:rPr>
                <w:rFonts w:cs="Times New Roman"/>
              </w:rPr>
              <w:t>An evalu</w:t>
            </w:r>
            <w:r w:rsidR="00C20229">
              <w:rPr>
                <w:rFonts w:cs="Times New Roman"/>
              </w:rPr>
              <w:t xml:space="preserve">ation only </w:t>
            </w:r>
            <w:r w:rsidR="00C20229" w:rsidRPr="00B55DEE">
              <w:rPr>
                <w:rFonts w:cs="Times New Roman"/>
              </w:rPr>
              <w:t>ha</w:t>
            </w:r>
            <w:r w:rsidR="00C20229">
              <w:rPr>
                <w:rFonts w:cs="Times New Roman"/>
              </w:rPr>
              <w:t>s</w:t>
            </w:r>
            <w:r w:rsidRPr="00B55DEE">
              <w:rPr>
                <w:rFonts w:cs="Times New Roman"/>
              </w:rPr>
              <w:t xml:space="preserve"> resources adequate for a sample of 100</w:t>
            </w:r>
            <w:r w:rsidR="00C20229">
              <w:rPr>
                <w:rFonts w:cs="Times New Roman"/>
              </w:rPr>
              <w:t xml:space="preserve"> households</w:t>
            </w:r>
            <w:r w:rsidRPr="00B55DEE">
              <w:rPr>
                <w:rFonts w:cs="Times New Roman"/>
              </w:rPr>
              <w:t xml:space="preserve">; and your priority objective is to generalize about all 10,000 </w:t>
            </w:r>
            <w:r w:rsidR="00C20229">
              <w:rPr>
                <w:rFonts w:cs="Times New Roman"/>
              </w:rPr>
              <w:t>households</w:t>
            </w:r>
            <w:r w:rsidRPr="00B55DEE">
              <w:rPr>
                <w:rFonts w:cs="Times New Roman"/>
              </w:rPr>
              <w:t xml:space="preserve"> in the population. </w:t>
            </w:r>
          </w:p>
          <w:p w14:paraId="08C30014" w14:textId="5CDAF9E1" w:rsidR="00ED5C9F" w:rsidRPr="00F02BF4" w:rsidRDefault="00ED5C9F"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B55DEE">
              <w:rPr>
                <w:rFonts w:cs="Times New Roman"/>
              </w:rPr>
              <w:t xml:space="preserve"> </w:t>
            </w:r>
            <w:r w:rsidR="00C20229">
              <w:rPr>
                <w:rFonts w:cs="Times New Roman"/>
              </w:rPr>
              <w:t xml:space="preserve">The recommended sampling scheme is a “Proportional STRS”. The population is comprised of 80% of </w:t>
            </w:r>
            <w:proofErr w:type="spellStart"/>
            <w:r w:rsidR="00C20229">
              <w:rPr>
                <w:rFonts w:cs="Times New Roman"/>
              </w:rPr>
              <w:t>Bete</w:t>
            </w:r>
            <w:proofErr w:type="spellEnd"/>
            <w:r w:rsidR="00C20229">
              <w:rPr>
                <w:rFonts w:cs="Times New Roman"/>
              </w:rPr>
              <w:t xml:space="preserve"> and 20% of Guru. Therefore, </w:t>
            </w:r>
            <w:r w:rsidR="008962DC">
              <w:rPr>
                <w:rFonts w:cs="Times New Roman"/>
              </w:rPr>
              <w:t>a “Proportional Stratified S</w:t>
            </w:r>
            <w:r w:rsidR="00C20229">
              <w:rPr>
                <w:rFonts w:cs="Times New Roman"/>
              </w:rPr>
              <w:t>ample</w:t>
            </w:r>
            <w:r w:rsidR="008962DC">
              <w:rPr>
                <w:rFonts w:cs="Times New Roman"/>
              </w:rPr>
              <w:t xml:space="preserve">” of 100 households </w:t>
            </w:r>
            <w:r w:rsidR="00C20229">
              <w:rPr>
                <w:rFonts w:cs="Times New Roman"/>
              </w:rPr>
              <w:t xml:space="preserve">will have 80 </w:t>
            </w:r>
            <w:proofErr w:type="spellStart"/>
            <w:r w:rsidR="00C20229">
              <w:rPr>
                <w:rFonts w:cs="Times New Roman"/>
              </w:rPr>
              <w:t>Bete</w:t>
            </w:r>
            <w:proofErr w:type="spellEnd"/>
            <w:r w:rsidR="00C20229">
              <w:rPr>
                <w:rFonts w:cs="Times New Roman"/>
              </w:rPr>
              <w:t xml:space="preserve"> and 20 Guru </w:t>
            </w:r>
            <w:r w:rsidR="00513AE3">
              <w:rPr>
                <w:rFonts w:cs="Times New Roman"/>
              </w:rPr>
              <w:t>households.</w:t>
            </w:r>
            <w:r w:rsidRPr="00B55DEE">
              <w:rPr>
                <w:rFonts w:cs="Times New Roman"/>
              </w:rPr>
              <w:t xml:space="preserve">  </w:t>
            </w:r>
          </w:p>
        </w:tc>
      </w:tr>
    </w:tbl>
    <w:p w14:paraId="2C768C7C" w14:textId="1DB165B2" w:rsidR="00ED5C9F" w:rsidRDefault="00ED5C9F" w:rsidP="00ED5C9F"/>
    <w:p w14:paraId="3997255F" w14:textId="768180D4" w:rsidR="00ED5C9F" w:rsidRDefault="00ED5C9F" w:rsidP="00ED5C9F"/>
    <w:tbl>
      <w:tblPr>
        <w:tblW w:w="0" w:type="auto"/>
        <w:tblBorders>
          <w:top w:val="dashDotStroked" w:sz="24" w:space="0" w:color="auto"/>
          <w:left w:val="dashDotStroked" w:sz="24" w:space="0" w:color="auto"/>
          <w:bottom w:val="dashDotStroked" w:sz="24" w:space="0" w:color="auto"/>
          <w:right w:val="dashDotStroked" w:sz="24" w:space="0" w:color="auto"/>
        </w:tblBorders>
        <w:tblLook w:val="00A0" w:firstRow="1" w:lastRow="0" w:firstColumn="1" w:lastColumn="0" w:noHBand="0" w:noVBand="0"/>
      </w:tblPr>
      <w:tblGrid>
        <w:gridCol w:w="9300"/>
      </w:tblGrid>
      <w:tr w:rsidR="00ED5C9F" w14:paraId="4D21C125" w14:textId="77777777" w:rsidTr="0075522F">
        <w:trPr>
          <w:trHeight w:val="4170"/>
        </w:trPr>
        <w:tc>
          <w:tcPr>
            <w:tcW w:w="9576" w:type="dxa"/>
          </w:tcPr>
          <w:p w14:paraId="6A20C8A5" w14:textId="561F792E" w:rsidR="00ED5C9F" w:rsidRDefault="00ED5C9F"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60" w:line="252" w:lineRule="auto"/>
              <w:jc w:val="center"/>
              <w:rPr>
                <w:rFonts w:cs="Times New Roman"/>
                <w:b/>
              </w:rPr>
            </w:pPr>
            <w:r w:rsidRPr="00E22B50">
              <w:rPr>
                <w:rFonts w:cs="Times New Roman"/>
                <w:b/>
              </w:rPr>
              <w:lastRenderedPageBreak/>
              <w:t>EXAMPLE</w:t>
            </w:r>
            <w:r w:rsidRPr="00B55DEE">
              <w:rPr>
                <w:rFonts w:cs="Times New Roman"/>
                <w:b/>
              </w:rPr>
              <w:t xml:space="preserve"> of Disproportional </w:t>
            </w:r>
            <w:r w:rsidR="00926FB3">
              <w:rPr>
                <w:rFonts w:cs="Times New Roman"/>
                <w:b/>
              </w:rPr>
              <w:t>STRS</w:t>
            </w:r>
            <w:r w:rsidRPr="00B55DEE">
              <w:rPr>
                <w:rFonts w:cs="Times New Roman"/>
                <w:b/>
              </w:rPr>
              <w:t>:</w:t>
            </w:r>
          </w:p>
          <w:p w14:paraId="0F6D0D3A" w14:textId="47E6E746" w:rsidR="0017254E" w:rsidRDefault="006F6ED9"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proofErr w:type="spellStart"/>
            <w:r>
              <w:rPr>
                <w:rFonts w:cs="Times New Roman"/>
              </w:rPr>
              <w:t>Z</w:t>
            </w:r>
            <w:r w:rsidR="0017254E">
              <w:rPr>
                <w:rFonts w:cs="Times New Roman"/>
              </w:rPr>
              <w:t>izi</w:t>
            </w:r>
            <w:proofErr w:type="spellEnd"/>
            <w:r w:rsidR="0017254E">
              <w:rPr>
                <w:rFonts w:cs="Times New Roman"/>
              </w:rPr>
              <w:t xml:space="preserve"> village has a</w:t>
            </w:r>
            <w:r w:rsidR="00ED5C9F" w:rsidRPr="00B55DEE">
              <w:rPr>
                <w:rFonts w:cs="Times New Roman"/>
              </w:rPr>
              <w:t xml:space="preserve"> population of </w:t>
            </w:r>
            <w:r w:rsidR="000C1CE6">
              <w:rPr>
                <w:rFonts w:cs="Times New Roman"/>
              </w:rPr>
              <w:t>6</w:t>
            </w:r>
            <w:r w:rsidR="00ED5C9F" w:rsidRPr="00B55DEE">
              <w:rPr>
                <w:rFonts w:cs="Times New Roman"/>
              </w:rPr>
              <w:t xml:space="preserve">,000 </w:t>
            </w:r>
            <w:proofErr w:type="spellStart"/>
            <w:r w:rsidR="00ED5C9F" w:rsidRPr="00B55DEE">
              <w:rPr>
                <w:rFonts w:cs="Times New Roman"/>
              </w:rPr>
              <w:t>Alfenas</w:t>
            </w:r>
            <w:proofErr w:type="spellEnd"/>
            <w:r w:rsidR="00ED5C9F" w:rsidRPr="00B55DEE">
              <w:rPr>
                <w:rFonts w:cs="Times New Roman"/>
              </w:rPr>
              <w:t xml:space="preserve"> and </w:t>
            </w:r>
            <w:r w:rsidR="000C1CE6">
              <w:rPr>
                <w:rFonts w:cs="Times New Roman"/>
              </w:rPr>
              <w:t>4</w:t>
            </w:r>
            <w:r w:rsidR="00ED5C9F" w:rsidRPr="00B55DEE">
              <w:rPr>
                <w:rFonts w:cs="Times New Roman"/>
              </w:rPr>
              <w:t xml:space="preserve">,000 </w:t>
            </w:r>
            <w:proofErr w:type="spellStart"/>
            <w:r w:rsidR="00ED5C9F" w:rsidRPr="00B55DEE">
              <w:rPr>
                <w:rFonts w:cs="Times New Roman"/>
              </w:rPr>
              <w:t>Beos</w:t>
            </w:r>
            <w:proofErr w:type="spellEnd"/>
            <w:r w:rsidR="0017254E">
              <w:rPr>
                <w:rFonts w:cs="Times New Roman"/>
              </w:rPr>
              <w:t xml:space="preserve"> households. There were </w:t>
            </w:r>
            <w:r w:rsidR="0017254E" w:rsidRPr="00B55DEE">
              <w:rPr>
                <w:rFonts w:cs="Times New Roman"/>
              </w:rPr>
              <w:t xml:space="preserve">allegations that the </w:t>
            </w:r>
            <w:proofErr w:type="spellStart"/>
            <w:r w:rsidR="0017254E" w:rsidRPr="00B55DEE">
              <w:rPr>
                <w:rFonts w:cs="Times New Roman"/>
              </w:rPr>
              <w:t>Beo</w:t>
            </w:r>
            <w:proofErr w:type="spellEnd"/>
            <w:r w:rsidR="0017254E" w:rsidRPr="00B55DEE">
              <w:rPr>
                <w:rFonts w:cs="Times New Roman"/>
              </w:rPr>
              <w:t xml:space="preserve"> minority was being excluded from the benefits of a </w:t>
            </w:r>
            <w:r w:rsidR="0017254E">
              <w:rPr>
                <w:rFonts w:cs="Times New Roman"/>
              </w:rPr>
              <w:t xml:space="preserve">WFP </w:t>
            </w:r>
            <w:r w:rsidR="0017254E" w:rsidRPr="00B55DEE">
              <w:rPr>
                <w:rFonts w:cs="Times New Roman"/>
              </w:rPr>
              <w:t>food relief project</w:t>
            </w:r>
            <w:r w:rsidR="00ED5C9F" w:rsidRPr="00B55DEE">
              <w:rPr>
                <w:rFonts w:cs="Times New Roman"/>
              </w:rPr>
              <w:t xml:space="preserve">, </w:t>
            </w:r>
          </w:p>
          <w:p w14:paraId="091835B4" w14:textId="3F27222B" w:rsidR="0017254E" w:rsidRDefault="0017254E"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Pr>
                <w:rFonts w:cs="Times New Roman"/>
              </w:rPr>
              <w:t>T</w:t>
            </w:r>
            <w:r w:rsidR="00ED5C9F" w:rsidRPr="00B55DEE">
              <w:rPr>
                <w:rFonts w:cs="Times New Roman"/>
              </w:rPr>
              <w:t xml:space="preserve">he primary purpose of </w:t>
            </w:r>
            <w:r>
              <w:rPr>
                <w:rFonts w:cs="Times New Roman"/>
              </w:rPr>
              <w:t xml:space="preserve">your </w:t>
            </w:r>
            <w:r w:rsidR="00ED5C9F" w:rsidRPr="00B55DEE">
              <w:rPr>
                <w:rFonts w:cs="Times New Roman"/>
              </w:rPr>
              <w:t>evaluation was to investigate</w:t>
            </w:r>
            <w:r>
              <w:rPr>
                <w:rFonts w:cs="Times New Roman"/>
              </w:rPr>
              <w:t xml:space="preserve"> the above allegations</w:t>
            </w:r>
            <w:r w:rsidR="00ED5C9F" w:rsidRPr="00B55DEE">
              <w:rPr>
                <w:rFonts w:cs="Times New Roman"/>
              </w:rPr>
              <w:t xml:space="preserve">, </w:t>
            </w:r>
            <w:r>
              <w:rPr>
                <w:rFonts w:cs="Times New Roman"/>
              </w:rPr>
              <w:t xml:space="preserve">but </w:t>
            </w:r>
            <w:r w:rsidR="00ED5C9F" w:rsidRPr="00B55DEE">
              <w:rPr>
                <w:rFonts w:cs="Times New Roman"/>
              </w:rPr>
              <w:t>your budget will not allow for the total sample to exceed 100</w:t>
            </w:r>
            <w:r w:rsidR="007E5B2C">
              <w:rPr>
                <w:rFonts w:cs="Times New Roman"/>
              </w:rPr>
              <w:t xml:space="preserve"> households</w:t>
            </w:r>
            <w:r>
              <w:rPr>
                <w:rFonts w:cs="Times New Roman"/>
              </w:rPr>
              <w:t>.</w:t>
            </w:r>
          </w:p>
          <w:p w14:paraId="7BF6ADA5" w14:textId="002A2B88" w:rsidR="0075522F" w:rsidRDefault="0075522F"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Pr>
                <w:rFonts w:cs="Times New Roman"/>
              </w:rPr>
              <w:t xml:space="preserve">The best sampling scheme is a “Disproportional STRS” with 50 </w:t>
            </w:r>
            <w:proofErr w:type="spellStart"/>
            <w:r>
              <w:rPr>
                <w:rFonts w:cs="Times New Roman"/>
              </w:rPr>
              <w:t>Alfenas</w:t>
            </w:r>
            <w:proofErr w:type="spellEnd"/>
            <w:r>
              <w:rPr>
                <w:rFonts w:cs="Times New Roman"/>
              </w:rPr>
              <w:t xml:space="preserve"> and 50 </w:t>
            </w:r>
            <w:proofErr w:type="spellStart"/>
            <w:r>
              <w:rPr>
                <w:rFonts w:cs="Times New Roman"/>
              </w:rPr>
              <w:t>Beos</w:t>
            </w:r>
            <w:proofErr w:type="spellEnd"/>
            <w:r>
              <w:rPr>
                <w:rFonts w:cs="Times New Roman"/>
              </w:rPr>
              <w:t xml:space="preserve"> households. In this scheme, the percentage of </w:t>
            </w:r>
            <w:proofErr w:type="spellStart"/>
            <w:r>
              <w:rPr>
                <w:rFonts w:cs="Times New Roman"/>
              </w:rPr>
              <w:t>Beos</w:t>
            </w:r>
            <w:proofErr w:type="spellEnd"/>
            <w:r>
              <w:rPr>
                <w:rFonts w:cs="Times New Roman"/>
              </w:rPr>
              <w:t xml:space="preserve"> is 50% in the sample, although this ratio is only</w:t>
            </w:r>
            <w:r w:rsidR="00ED5C9F" w:rsidRPr="00B55DEE">
              <w:rPr>
                <w:rFonts w:cs="Times New Roman"/>
              </w:rPr>
              <w:t xml:space="preserve"> </w:t>
            </w:r>
            <w:r w:rsidR="00BF1E67">
              <w:rPr>
                <w:rFonts w:cs="Times New Roman"/>
              </w:rPr>
              <w:t>4</w:t>
            </w:r>
            <w:r>
              <w:rPr>
                <w:rFonts w:cs="Times New Roman"/>
              </w:rPr>
              <w:t>0% in the population. This scheme will achieve two purposes, namely, it would:</w:t>
            </w:r>
          </w:p>
          <w:p w14:paraId="7D9E8B6D" w14:textId="77777777" w:rsidR="0075522F" w:rsidRPr="0075522F" w:rsidRDefault="00ED5C9F" w:rsidP="00F45E20">
            <w:pPr>
              <w:pStyle w:val="ListParagraph"/>
              <w:numPr>
                <w:ilvl w:val="0"/>
                <w:numId w:val="1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75522F">
              <w:rPr>
                <w:rFonts w:cs="Times New Roman"/>
              </w:rPr>
              <w:t xml:space="preserve">substantially increase the precision of inferences made about the </w:t>
            </w:r>
            <w:proofErr w:type="spellStart"/>
            <w:r w:rsidRPr="0075522F">
              <w:rPr>
                <w:rFonts w:cs="Times New Roman"/>
              </w:rPr>
              <w:t>Beos</w:t>
            </w:r>
            <w:proofErr w:type="spellEnd"/>
            <w:r w:rsidRPr="0075522F">
              <w:rPr>
                <w:rFonts w:cs="Times New Roman"/>
              </w:rPr>
              <w:t xml:space="preserve"> </w:t>
            </w:r>
          </w:p>
          <w:p w14:paraId="06BE49CC" w14:textId="7D502E3E" w:rsidR="00ED5C9F" w:rsidRPr="0075522F" w:rsidRDefault="00ED5C9F" w:rsidP="00F45E20">
            <w:pPr>
              <w:pStyle w:val="ListParagraph"/>
              <w:numPr>
                <w:ilvl w:val="0"/>
                <w:numId w:val="1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rPr>
                <w:rFonts w:cs="Times New Roman"/>
              </w:rPr>
            </w:pPr>
            <w:r w:rsidRPr="0075522F">
              <w:rPr>
                <w:rFonts w:cs="Times New Roman"/>
              </w:rPr>
              <w:t xml:space="preserve">improve the power </w:t>
            </w:r>
            <w:r w:rsidR="0075522F" w:rsidRPr="0075522F">
              <w:rPr>
                <w:rFonts w:cs="Times New Roman"/>
              </w:rPr>
              <w:t xml:space="preserve">any </w:t>
            </w:r>
            <w:r w:rsidRPr="0075522F">
              <w:rPr>
                <w:rFonts w:cs="Times New Roman"/>
              </w:rPr>
              <w:t xml:space="preserve">comparison between </w:t>
            </w:r>
            <w:proofErr w:type="spellStart"/>
            <w:r w:rsidRPr="0075522F">
              <w:rPr>
                <w:rFonts w:cs="Times New Roman"/>
              </w:rPr>
              <w:t>Beos</w:t>
            </w:r>
            <w:proofErr w:type="spellEnd"/>
            <w:r w:rsidRPr="0075522F">
              <w:rPr>
                <w:rFonts w:cs="Times New Roman"/>
              </w:rPr>
              <w:t xml:space="preserve"> and </w:t>
            </w:r>
            <w:proofErr w:type="spellStart"/>
            <w:r w:rsidRPr="0075522F">
              <w:rPr>
                <w:rFonts w:cs="Times New Roman"/>
              </w:rPr>
              <w:t>Alfenas</w:t>
            </w:r>
            <w:proofErr w:type="spellEnd"/>
            <w:r w:rsidRPr="0075522F">
              <w:rPr>
                <w:rFonts w:cs="Times New Roman"/>
              </w:rPr>
              <w:t xml:space="preserve">.  </w:t>
            </w:r>
          </w:p>
        </w:tc>
      </w:tr>
    </w:tbl>
    <w:p w14:paraId="6138449E" w14:textId="1C2CA06C" w:rsidR="00ED5C9F" w:rsidRDefault="00ED5C9F" w:rsidP="00ED5C9F"/>
    <w:p w14:paraId="77130DF2" w14:textId="7ED86027" w:rsidR="005E1959" w:rsidRDefault="00EE0992" w:rsidP="00F45E20">
      <w:pPr>
        <w:pStyle w:val="Heading3"/>
        <w:numPr>
          <w:ilvl w:val="3"/>
          <w:numId w:val="14"/>
        </w:numPr>
      </w:pPr>
      <w:bookmarkStart w:id="20" w:name="_Toc20400907"/>
      <w:r>
        <w:t>How to Perform an STRS</w:t>
      </w:r>
      <w:bookmarkEnd w:id="20"/>
    </w:p>
    <w:p w14:paraId="580C2EAF" w14:textId="6E84B68E" w:rsidR="00EE0992" w:rsidRDefault="00EE0992" w:rsidP="00EE0992">
      <w:r>
        <w:t xml:space="preserve">The following steps describe how to </w:t>
      </w:r>
      <w:r w:rsidR="004B534C">
        <w:t>select a sample using the SRTS scheme:</w:t>
      </w:r>
    </w:p>
    <w:p w14:paraId="13D6A198" w14:textId="77777777" w:rsidR="004B534C" w:rsidRDefault="004B534C" w:rsidP="004B534C">
      <w:pPr>
        <w:ind w:left="720" w:hanging="720"/>
      </w:pPr>
      <w:r>
        <w:t>Step 1:</w:t>
      </w:r>
      <w:r>
        <w:tab/>
        <w:t>Have a separate sampling frame for each stratum: the number of sampling frames must equal to the number of strata;</w:t>
      </w:r>
    </w:p>
    <w:p w14:paraId="6444E8AA" w14:textId="77777777" w:rsidR="004B534C" w:rsidRDefault="004B534C" w:rsidP="00EE0992">
      <w:r>
        <w:t>Step 2:</w:t>
      </w:r>
      <w:r>
        <w:tab/>
        <w:t>Each sampling frame must be clean and update with a unique ID for each unit in the stratum;</w:t>
      </w:r>
    </w:p>
    <w:p w14:paraId="6B62C682" w14:textId="70CED510" w:rsidR="004B534C" w:rsidRDefault="004B534C" w:rsidP="004B534C">
      <w:r>
        <w:t>Step 3:</w:t>
      </w:r>
      <w:r>
        <w:tab/>
        <w:t xml:space="preserve">Determine how many units to be drawn from each stratum; </w:t>
      </w:r>
    </w:p>
    <w:p w14:paraId="061A84D5" w14:textId="6BD8A0AB" w:rsidR="00D14047" w:rsidRDefault="004B534C" w:rsidP="00D14047">
      <w:pPr>
        <w:ind w:left="720" w:hanging="720"/>
      </w:pPr>
      <w:r>
        <w:t>Step 4:</w:t>
      </w:r>
      <w:r>
        <w:tab/>
      </w:r>
      <w:r w:rsidR="00D14047">
        <w:t xml:space="preserve">In each stratum, draw the desired number of units determined at step 3 using either an </w:t>
      </w:r>
      <w:r w:rsidR="00D14047">
        <w:br/>
        <w:t>SRS or a SYS;</w:t>
      </w:r>
    </w:p>
    <w:p w14:paraId="66069EC0" w14:textId="662F8C7A" w:rsidR="00EE3DA6" w:rsidRDefault="00D14047" w:rsidP="00EE3DA6">
      <w:r>
        <w:t>Step 5: Repeat step 3 and step 4 for all strata.</w:t>
      </w:r>
    </w:p>
    <w:p w14:paraId="4F30FD8C" w14:textId="4C1741D9" w:rsidR="0074767A" w:rsidRDefault="00EE3DA6" w:rsidP="00F45E20">
      <w:pPr>
        <w:pStyle w:val="Heading3"/>
        <w:numPr>
          <w:ilvl w:val="3"/>
          <w:numId w:val="14"/>
        </w:numPr>
      </w:pPr>
      <w:bookmarkStart w:id="21" w:name="_Toc20400908"/>
      <w:r>
        <w:t>Practical Application of an STRS</w:t>
      </w:r>
      <w:bookmarkEnd w:id="21"/>
    </w:p>
    <w:p w14:paraId="3346009E" w14:textId="77777777" w:rsidR="00D62CA9" w:rsidRPr="00D62CA9" w:rsidRDefault="00D62CA9" w:rsidP="00D62CA9"/>
    <w:tbl>
      <w:tblPr>
        <w:tblW w:w="0" w:type="auto"/>
        <w:tblLook w:val="00A0" w:firstRow="1" w:lastRow="0" w:firstColumn="1" w:lastColumn="0" w:noHBand="0" w:noVBand="0"/>
      </w:tblPr>
      <w:tblGrid>
        <w:gridCol w:w="9330"/>
      </w:tblGrid>
      <w:tr w:rsidR="00EE3DA6" w14:paraId="6BE18E25" w14:textId="77777777" w:rsidTr="00AC66FC">
        <w:trPr>
          <w:trHeight w:val="2911"/>
        </w:trPr>
        <w:tc>
          <w:tcPr>
            <w:tcW w:w="9576" w:type="dxa"/>
            <w:tcBorders>
              <w:top w:val="double" w:sz="4" w:space="0" w:color="auto"/>
              <w:left w:val="double" w:sz="4" w:space="0" w:color="auto"/>
              <w:bottom w:val="double" w:sz="4" w:space="0" w:color="auto"/>
              <w:right w:val="double" w:sz="4" w:space="0" w:color="auto"/>
            </w:tcBorders>
          </w:tcPr>
          <w:p w14:paraId="76993D7D" w14:textId="77777777" w:rsidR="00EE3DA6" w:rsidRDefault="00EE3DA6"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rPr>
            </w:pPr>
            <w:r>
              <w:rPr>
                <w:rFonts w:cs="Times New Roman"/>
                <w:b/>
                <w:bCs/>
              </w:rPr>
              <w:t>ACTIVITY</w:t>
            </w:r>
          </w:p>
          <w:p w14:paraId="6FD8D147" w14:textId="58ED8406" w:rsidR="00EE3DA6" w:rsidRDefault="00EE3DA6"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r w:rsidRPr="00B55DEE">
              <w:rPr>
                <w:rFonts w:cs="Times New Roman"/>
              </w:rPr>
              <w:t xml:space="preserve">Using the sampling frame in Appendix </w:t>
            </w:r>
            <w:r w:rsidR="00174DD9">
              <w:rPr>
                <w:rFonts w:cs="Times New Roman"/>
              </w:rPr>
              <w:t>A</w:t>
            </w:r>
            <w:r w:rsidRPr="00B55DEE">
              <w:rPr>
                <w:rFonts w:cs="Times New Roman"/>
              </w:rPr>
              <w:t xml:space="preserve">, draw a disproportional stratified sample of three units from the 1991-94 stratum (which we will call the early stratum) and three units from the 1995-98 stratum (which we will call the later stratum).   </w:t>
            </w:r>
            <w:r>
              <w:rPr>
                <w:rFonts w:cs="Times New Roman"/>
              </w:rPr>
              <w:t xml:space="preserve">You may use Excel or “Randomize Now” on </w:t>
            </w:r>
            <w:hyperlink r:id="rId15" w:history="1">
              <w:r w:rsidRPr="0021366E">
                <w:rPr>
                  <w:rStyle w:val="Hyperlink"/>
                  <w:rFonts w:cs="Times New Roman"/>
                </w:rPr>
                <w:t>www.randomizer.org</w:t>
              </w:r>
            </w:hyperlink>
            <w:r>
              <w:rPr>
                <w:rFonts w:cs="Times New Roman"/>
              </w:rPr>
              <w:t xml:space="preserve"> </w:t>
            </w:r>
            <w:r w:rsidRPr="00B55DEE">
              <w:rPr>
                <w:rFonts w:cs="Times New Roman"/>
              </w:rPr>
              <w:t>.</w:t>
            </w:r>
          </w:p>
        </w:tc>
        <w:bookmarkStart w:id="22" w:name="_GoBack"/>
        <w:bookmarkEnd w:id="22"/>
      </w:tr>
      <w:tr w:rsidR="00EE3DA6" w14:paraId="5CCBD030" w14:textId="77777777" w:rsidTr="00AC66FC">
        <w:trPr>
          <w:trHeight w:val="2038"/>
        </w:trPr>
        <w:tc>
          <w:tcPr>
            <w:tcW w:w="9576" w:type="dxa"/>
            <w:tcBorders>
              <w:top w:val="double" w:sz="4" w:space="0" w:color="auto"/>
              <w:left w:val="double" w:sz="4" w:space="0" w:color="auto"/>
              <w:bottom w:val="thickThinSmallGap" w:sz="24" w:space="0" w:color="auto"/>
              <w:right w:val="double" w:sz="4" w:space="0" w:color="auto"/>
            </w:tcBorders>
          </w:tcPr>
          <w:p w14:paraId="47171D4C" w14:textId="77777777" w:rsidR="00EE3DA6" w:rsidRPr="00204436" w:rsidRDefault="00EE3DA6"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b/>
                <w:bCs/>
              </w:rPr>
            </w:pPr>
            <w:r>
              <w:rPr>
                <w:rFonts w:cs="Times New Roman"/>
                <w:b/>
                <w:bCs/>
              </w:rPr>
              <w:lastRenderedPageBreak/>
              <w:t>NOTES:</w:t>
            </w:r>
          </w:p>
        </w:tc>
      </w:tr>
      <w:tr w:rsidR="00EE3DA6" w14:paraId="60ECA24B" w14:textId="77777777" w:rsidTr="00EE3DA6">
        <w:trPr>
          <w:trHeight w:val="2997"/>
        </w:trPr>
        <w:tc>
          <w:tcPr>
            <w:tcW w:w="9576" w:type="dxa"/>
            <w:tcBorders>
              <w:top w:val="thickThinSmallGap" w:sz="24" w:space="0" w:color="auto"/>
              <w:left w:val="thickThinSmallGap" w:sz="24" w:space="0" w:color="auto"/>
              <w:bottom w:val="thinThickSmallGap" w:sz="24" w:space="0" w:color="auto"/>
              <w:right w:val="thinThickSmallGap" w:sz="24" w:space="0" w:color="auto"/>
            </w:tcBorders>
          </w:tcPr>
          <w:p w14:paraId="11FEAAA4" w14:textId="77777777" w:rsidR="00EE3DA6" w:rsidRDefault="00EE3DA6" w:rsidP="00AC66F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jc w:val="center"/>
              <w:rPr>
                <w:rFonts w:cs="Times New Roman"/>
              </w:rPr>
            </w:pPr>
            <w:r w:rsidRPr="000E59B0">
              <w:rPr>
                <w:rFonts w:cs="Times New Roman"/>
                <w:b/>
                <w:bCs/>
                <w:i/>
              </w:rPr>
              <w:t>SOLUTION</w:t>
            </w:r>
          </w:p>
          <w:p w14:paraId="02D5D8D9" w14:textId="27558E41" w:rsidR="00EE3DA6" w:rsidRPr="000E59B0" w:rsidRDefault="00EE3DA6" w:rsidP="00AC66F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80" w:line="252" w:lineRule="auto"/>
              <w:rPr>
                <w:rFonts w:cs="Times New Roman"/>
              </w:rPr>
            </w:pPr>
            <w:r>
              <w:rPr>
                <w:rFonts w:cs="Times New Roman"/>
              </w:rPr>
              <w:t xml:space="preserve">               </w:t>
            </w:r>
          </w:p>
        </w:tc>
      </w:tr>
    </w:tbl>
    <w:p w14:paraId="1F25A62B" w14:textId="79E9DF42" w:rsidR="00EE3DA6" w:rsidRDefault="00EE3DA6" w:rsidP="00EE0992"/>
    <w:p w14:paraId="1C26ED07" w14:textId="1C5FD75F" w:rsidR="004D6B98" w:rsidRDefault="004D6B98" w:rsidP="00EE0992"/>
    <w:p w14:paraId="23D62956" w14:textId="42A73BB8" w:rsidR="004D6B98" w:rsidRDefault="004D6B98" w:rsidP="00EE0992">
      <w:r w:rsidRPr="004D6B98">
        <w:rPr>
          <w:b/>
          <w:color w:val="0070C0"/>
          <w:sz w:val="24"/>
        </w:rPr>
        <w:t>Note</w:t>
      </w:r>
      <w:r>
        <w:t>:</w:t>
      </w:r>
      <w:r>
        <w:tab/>
        <w:t>“Cluster Sampling” and “Multi-Stage Sampling” will be discussed in detail in the next chapter.</w:t>
      </w:r>
    </w:p>
    <w:p w14:paraId="24AAC821" w14:textId="46CC5C00" w:rsidR="007A4618" w:rsidRDefault="007A4618" w:rsidP="00EE0992"/>
    <w:p w14:paraId="6886D74F" w14:textId="3C73DF2D" w:rsidR="00E04396" w:rsidRDefault="00E04396" w:rsidP="00EE0992"/>
    <w:p w14:paraId="17C082AB" w14:textId="2DC9875A" w:rsidR="00E04396" w:rsidRDefault="00E04396" w:rsidP="00EE0992"/>
    <w:p w14:paraId="275A5732" w14:textId="492D21D3" w:rsidR="007B18E1" w:rsidRDefault="007B18E1" w:rsidP="00EE0992"/>
    <w:p w14:paraId="63777F01" w14:textId="7A504405" w:rsidR="00A5424B" w:rsidRDefault="00A5424B" w:rsidP="00EE0992"/>
    <w:p w14:paraId="744E5AEA" w14:textId="7D02C0CF" w:rsidR="00A5424B" w:rsidRDefault="00A5424B" w:rsidP="00EE0992"/>
    <w:p w14:paraId="6DABC480" w14:textId="719E53B7" w:rsidR="00A5424B" w:rsidRDefault="00A5424B" w:rsidP="00EE0992"/>
    <w:p w14:paraId="61FE7F00" w14:textId="7B5B1603" w:rsidR="00A5424B" w:rsidRDefault="00A5424B" w:rsidP="00EE0992"/>
    <w:p w14:paraId="70686A52" w14:textId="70C3C818" w:rsidR="00A5424B" w:rsidRDefault="00A5424B" w:rsidP="00EE0992"/>
    <w:p w14:paraId="21E027BF" w14:textId="2F619AF0" w:rsidR="00A5424B" w:rsidRDefault="00A5424B" w:rsidP="00EE0992"/>
    <w:p w14:paraId="4E81A6C7" w14:textId="77777777" w:rsidR="00A5424B" w:rsidRDefault="00A5424B" w:rsidP="00EE0992"/>
    <w:p w14:paraId="760F3187" w14:textId="77777777" w:rsidR="007B18E1" w:rsidRDefault="007B18E1" w:rsidP="00EE0992"/>
    <w:tbl>
      <w:tblPr>
        <w:tblW w:w="0" w:type="auto"/>
        <w:tblBorders>
          <w:insideH w:val="single" w:sz="4" w:space="0" w:color="000000"/>
          <w:insideV w:val="single" w:sz="4" w:space="0" w:color="000000"/>
        </w:tblBorders>
        <w:tblLook w:val="00A0" w:firstRow="1" w:lastRow="0" w:firstColumn="1" w:lastColumn="0" w:noHBand="0" w:noVBand="0"/>
      </w:tblPr>
      <w:tblGrid>
        <w:gridCol w:w="1000"/>
        <w:gridCol w:w="8360"/>
      </w:tblGrid>
      <w:tr w:rsidR="00AC66FC" w14:paraId="6119E97C" w14:textId="77777777" w:rsidTr="00AC66FC">
        <w:tc>
          <w:tcPr>
            <w:tcW w:w="1000" w:type="dxa"/>
          </w:tcPr>
          <w:p w14:paraId="71D07C0C" w14:textId="52106FB4" w:rsidR="00AC66FC" w:rsidRPr="0023682B" w:rsidRDefault="00D62CA9" w:rsidP="00AC66FC">
            <w:pPr>
              <w:suppressAutoHyphens/>
              <w:spacing w:after="120" w:line="264" w:lineRule="auto"/>
              <w:rPr>
                <w:rFonts w:ascii="Arial Bold" w:hAnsi="Arial Bold" w:cs="Times New Roman"/>
                <w:bCs/>
                <w:sz w:val="96"/>
              </w:rPr>
            </w:pPr>
            <w:bookmarkStart w:id="23" w:name="_Hlk517776401"/>
            <w:r>
              <w:rPr>
                <w:rFonts w:ascii="Arial Bold" w:hAnsi="Arial Bold" w:cs="Times New Roman"/>
                <w:bCs/>
                <w:color w:val="0070C0"/>
                <w:sz w:val="96"/>
              </w:rPr>
              <w:lastRenderedPageBreak/>
              <w:t>2</w:t>
            </w:r>
            <w:bookmarkEnd w:id="23"/>
          </w:p>
        </w:tc>
        <w:tc>
          <w:tcPr>
            <w:tcW w:w="8360" w:type="dxa"/>
          </w:tcPr>
          <w:p w14:paraId="6633C89A" w14:textId="77777777" w:rsidR="00AC66FC" w:rsidRDefault="00AC66FC" w:rsidP="00AC66FC">
            <w:pPr>
              <w:suppressAutoHyphens/>
              <w:spacing w:after="120" w:line="264" w:lineRule="auto"/>
              <w:rPr>
                <w:rFonts w:cs="Times New Roman"/>
                <w:b/>
                <w:bCs/>
              </w:rPr>
            </w:pPr>
          </w:p>
          <w:p w14:paraId="6BA399AE" w14:textId="77777777" w:rsidR="00AC66FC" w:rsidRPr="00F8160A" w:rsidRDefault="00AC66FC" w:rsidP="00AC66FC">
            <w:pPr>
              <w:suppressAutoHyphens/>
              <w:spacing w:after="120" w:line="264" w:lineRule="auto"/>
              <w:rPr>
                <w:rFonts w:cs="Times New Roman"/>
                <w:b/>
                <w:bCs/>
                <w:color w:val="0070C0"/>
                <w:sz w:val="36"/>
              </w:rPr>
            </w:pPr>
            <w:r w:rsidRPr="00F8160A">
              <w:rPr>
                <w:rFonts w:cs="Times New Roman"/>
                <w:b/>
                <w:bCs/>
                <w:color w:val="0070C0"/>
                <w:sz w:val="36"/>
              </w:rPr>
              <w:t>Multistage Sampling Essentials</w:t>
            </w:r>
          </w:p>
          <w:p w14:paraId="7E4B8AF7" w14:textId="77777777" w:rsidR="00AC66FC" w:rsidRDefault="00AC66FC" w:rsidP="00AC66FC">
            <w:pPr>
              <w:suppressAutoHyphens/>
              <w:spacing w:after="120" w:line="264" w:lineRule="auto"/>
              <w:rPr>
                <w:rFonts w:cs="Times New Roman"/>
                <w:b/>
                <w:bCs/>
              </w:rPr>
            </w:pPr>
          </w:p>
          <w:p w14:paraId="331F0F28" w14:textId="3B4F1358" w:rsidR="00AC66FC" w:rsidRDefault="00AC66FC" w:rsidP="00F45E20">
            <w:pPr>
              <w:pStyle w:val="Heading1"/>
              <w:numPr>
                <w:ilvl w:val="1"/>
                <w:numId w:val="16"/>
              </w:numPr>
            </w:pPr>
            <w:bookmarkStart w:id="24" w:name="_Toc20400909"/>
            <w:r>
              <w:t xml:space="preserve">What is a Multi-Stage </w:t>
            </w:r>
            <w:bookmarkEnd w:id="24"/>
            <w:r w:rsidR="00863727">
              <w:t>Sampling?</w:t>
            </w:r>
          </w:p>
          <w:p w14:paraId="49953AE3" w14:textId="7040AC75" w:rsidR="00AC66FC" w:rsidRDefault="00AC66FC" w:rsidP="00F45E20">
            <w:pPr>
              <w:pStyle w:val="Heading2"/>
              <w:numPr>
                <w:ilvl w:val="2"/>
                <w:numId w:val="16"/>
              </w:numPr>
              <w:rPr>
                <w:lang w:val="en-GB"/>
              </w:rPr>
            </w:pPr>
            <w:r>
              <w:rPr>
                <w:lang w:val="en-GB"/>
              </w:rPr>
              <w:t xml:space="preserve"> </w:t>
            </w:r>
            <w:bookmarkStart w:id="25" w:name="_Toc20400910"/>
            <w:r w:rsidRPr="00B55DEE">
              <w:rPr>
                <w:lang w:val="en-GB"/>
              </w:rPr>
              <w:t>Definition</w:t>
            </w:r>
            <w:bookmarkEnd w:id="25"/>
          </w:p>
          <w:p w14:paraId="7D00E9A2" w14:textId="77777777" w:rsidR="00AC66FC" w:rsidRPr="00953E6C" w:rsidRDefault="00AC66FC" w:rsidP="00AC66FC">
            <w:pPr>
              <w:suppressAutoHyphens/>
              <w:spacing w:after="120" w:line="264" w:lineRule="auto"/>
              <w:rPr>
                <w:rFonts w:cs="Times New Roman"/>
                <w:b/>
                <w:bCs/>
                <w:u w:val="single"/>
              </w:rPr>
            </w:pPr>
            <w:r w:rsidRPr="00B55DEE">
              <w:rPr>
                <w:rFonts w:cs="Times New Roman"/>
                <w:lang w:val="en-GB"/>
              </w:rPr>
              <w:t xml:space="preserve">The process of choosing a sample in </w:t>
            </w:r>
            <w:r w:rsidRPr="00330E0C">
              <w:rPr>
                <w:rFonts w:cs="Times New Roman"/>
                <w:b/>
                <w:bCs/>
                <w:color w:val="0070C0"/>
                <w:lang w:val="en-GB"/>
              </w:rPr>
              <w:t>two or more successive stages</w:t>
            </w:r>
            <w:r w:rsidRPr="00330E0C">
              <w:rPr>
                <w:rFonts w:cs="Times New Roman"/>
                <w:color w:val="0070C0"/>
                <w:lang w:val="en-GB"/>
              </w:rPr>
              <w:t xml:space="preserve"> </w:t>
            </w:r>
            <w:r w:rsidRPr="00B55DEE">
              <w:rPr>
                <w:rFonts w:cs="Times New Roman"/>
                <w:lang w:val="en-GB"/>
              </w:rPr>
              <w:t>i</w:t>
            </w:r>
            <w:r>
              <w:rPr>
                <w:rFonts w:cs="Times New Roman"/>
                <w:lang w:val="en-GB"/>
              </w:rPr>
              <w:t xml:space="preserve">s called </w:t>
            </w:r>
            <w:r w:rsidRPr="00B55DEE">
              <w:rPr>
                <w:rFonts w:cs="Times New Roman"/>
                <w:lang w:val="en-GB"/>
              </w:rPr>
              <w:t xml:space="preserve">multi-stage sampling. </w:t>
            </w:r>
            <w:r w:rsidRPr="001A260C">
              <w:rPr>
                <w:rFonts w:cs="Times New Roman"/>
                <w:color w:val="0070C0"/>
                <w:lang w:val="en-GB"/>
              </w:rPr>
              <w:t xml:space="preserve">Primary sampling units (PSU) </w:t>
            </w:r>
            <w:r w:rsidRPr="00B55DEE">
              <w:rPr>
                <w:rFonts w:cs="Times New Roman"/>
                <w:lang w:val="en-GB"/>
              </w:rPr>
              <w:t xml:space="preserve">are units selected at the first stage. Units selected at the second stage are called </w:t>
            </w:r>
            <w:r w:rsidRPr="001A260C">
              <w:rPr>
                <w:rFonts w:cs="Times New Roman"/>
                <w:color w:val="0070C0"/>
                <w:lang w:val="en-GB"/>
              </w:rPr>
              <w:t xml:space="preserve">secondary sampling units (SSU) </w:t>
            </w:r>
            <w:r w:rsidRPr="00B55DEE">
              <w:rPr>
                <w:rFonts w:cs="Times New Roman"/>
                <w:lang w:val="en-GB"/>
              </w:rPr>
              <w:t>and so on. The most common multi-stage samples are two- or three-stage cluster samples.</w:t>
            </w:r>
          </w:p>
          <w:p w14:paraId="06C385C2" w14:textId="77777777" w:rsidR="00D62CA9" w:rsidRDefault="00D62CA9" w:rsidP="00AC66FC">
            <w:pPr>
              <w:pStyle w:val="Heading2"/>
            </w:pPr>
          </w:p>
          <w:p w14:paraId="270FDD85" w14:textId="645C26C6" w:rsidR="00AC66FC" w:rsidRPr="00B55DEE" w:rsidRDefault="00D62CA9" w:rsidP="00F45E20">
            <w:pPr>
              <w:pStyle w:val="Heading2"/>
              <w:numPr>
                <w:ilvl w:val="2"/>
                <w:numId w:val="16"/>
              </w:numPr>
              <w:rPr>
                <w:lang w:val="en-GB"/>
              </w:rPr>
            </w:pPr>
            <w:bookmarkStart w:id="26" w:name="_Toc20400911"/>
            <w:r w:rsidRPr="00D62CA9">
              <w:rPr>
                <w:lang w:val="en-GB"/>
              </w:rPr>
              <w:t>Reasons for Multi-Stage Sampling</w:t>
            </w:r>
            <w:bookmarkEnd w:id="26"/>
          </w:p>
          <w:p w14:paraId="3923AA83" w14:textId="77777777" w:rsidR="00D62CA9"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360" w:line="252" w:lineRule="auto"/>
              <w:rPr>
                <w:rFonts w:cs="Times New Roman"/>
                <w:lang w:val="en-GB"/>
              </w:rPr>
            </w:pPr>
            <w:r w:rsidRPr="00B55DEE">
              <w:rPr>
                <w:rFonts w:cs="Times New Roman"/>
                <w:lang w:val="en-GB"/>
              </w:rPr>
              <w:t>Multi-stage sampling is generally preferable under either of two conditions</w:t>
            </w:r>
            <w:r w:rsidR="00D62CA9">
              <w:rPr>
                <w:rFonts w:cs="Times New Roman"/>
                <w:lang w:val="en-GB"/>
              </w:rPr>
              <w:t>:</w:t>
            </w:r>
          </w:p>
          <w:p w14:paraId="41441D63" w14:textId="71CCC522" w:rsidR="00D62CA9" w:rsidRPr="00D62CA9" w:rsidRDefault="00AC66FC" w:rsidP="00F45E20">
            <w:pPr>
              <w:pStyle w:val="ListParagraph"/>
              <w:numPr>
                <w:ilvl w:val="0"/>
                <w:numId w:val="1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360" w:line="252" w:lineRule="auto"/>
              <w:rPr>
                <w:rFonts w:cs="Times New Roman"/>
                <w:lang w:val="en-GB"/>
              </w:rPr>
            </w:pPr>
            <w:r w:rsidRPr="00D62CA9">
              <w:rPr>
                <w:rFonts w:cs="Times New Roman"/>
                <w:lang w:val="en-GB"/>
              </w:rPr>
              <w:t>the units to be sampled are scattered over a large geographical area, making it time-consuming and expensive to take a simple random or stratified random sample of the units</w:t>
            </w:r>
            <w:r w:rsidR="00D62CA9" w:rsidRPr="00D62CA9">
              <w:rPr>
                <w:rFonts w:cs="Times New Roman"/>
                <w:lang w:val="en-GB"/>
              </w:rPr>
              <w:t>;</w:t>
            </w:r>
          </w:p>
          <w:p w14:paraId="3C235C7B" w14:textId="36485FB3" w:rsidR="00D62CA9" w:rsidRPr="00D62CA9" w:rsidRDefault="00D62CA9" w:rsidP="00F45E20">
            <w:pPr>
              <w:pStyle w:val="ListParagraph"/>
              <w:numPr>
                <w:ilvl w:val="0"/>
                <w:numId w:val="1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360" w:line="252" w:lineRule="auto"/>
              <w:rPr>
                <w:rFonts w:cs="Times New Roman"/>
                <w:lang w:val="en-GB"/>
              </w:rPr>
            </w:pPr>
            <w:r w:rsidRPr="00D62CA9">
              <w:rPr>
                <w:rFonts w:cs="Times New Roman"/>
                <w:lang w:val="en-GB"/>
              </w:rPr>
              <w:t xml:space="preserve">or </w:t>
            </w:r>
            <w:r w:rsidR="00AC66FC" w:rsidRPr="00D62CA9">
              <w:rPr>
                <w:rFonts w:cs="Times New Roman"/>
                <w:lang w:val="en-GB"/>
              </w:rPr>
              <w:t xml:space="preserve">there is no up-to-date sampling frame for the units of analysis of interest but there is an up-to-date sampling frame for naturally occurring clusters of the units of interest—for instance, there may not be a good sampling frame of people living in rural areas but there may be a good sampling frame of the villages in which they live. </w:t>
            </w:r>
          </w:p>
          <w:p w14:paraId="26B1FFEC" w14:textId="6D283FC5" w:rsidR="00AC66FC"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360" w:line="252" w:lineRule="auto"/>
              <w:rPr>
                <w:rFonts w:cs="Times New Roman"/>
              </w:rPr>
            </w:pPr>
            <w:r w:rsidRPr="00B55DEE">
              <w:rPr>
                <w:rFonts w:cs="Times New Roman"/>
                <w:lang w:val="en-GB"/>
              </w:rPr>
              <w:t xml:space="preserve"> Although much of</w:t>
            </w:r>
            <w:r w:rsidRPr="00B55DEE">
              <w:rPr>
                <w:rFonts w:cs="Times New Roman"/>
                <w:color w:val="FF0000"/>
                <w:lang w:val="en-GB"/>
              </w:rPr>
              <w:t xml:space="preserve"> </w:t>
            </w:r>
            <w:r w:rsidRPr="00B55DEE">
              <w:rPr>
                <w:rFonts w:cs="Times New Roman"/>
                <w:color w:val="000000" w:themeColor="text1"/>
                <w:lang w:val="en-GB"/>
              </w:rPr>
              <w:t>the</w:t>
            </w:r>
            <w:r w:rsidRPr="00B55DEE">
              <w:rPr>
                <w:rFonts w:cs="Times New Roman"/>
                <w:lang w:val="en-GB"/>
              </w:rPr>
              <w:t xml:space="preserve"> discussion below is about samples of households, most of the procedures are applicable to samples of farms, small businesses, market places, </w:t>
            </w:r>
            <w:r w:rsidRPr="001237CE">
              <w:rPr>
                <w:rFonts w:cs="Times New Roman"/>
                <w:lang w:val="en-GB"/>
              </w:rPr>
              <w:t>schools, health clinics</w:t>
            </w:r>
            <w:r>
              <w:rPr>
                <w:rFonts w:cs="Times New Roman"/>
                <w:color w:val="FF0000"/>
                <w:lang w:val="en-GB"/>
              </w:rPr>
              <w:t xml:space="preserve">, </w:t>
            </w:r>
            <w:r w:rsidRPr="00B55DEE">
              <w:rPr>
                <w:rFonts w:cs="Times New Roman"/>
                <w:lang w:val="en-GB"/>
              </w:rPr>
              <w:t>or other units that meet one of the two above indicated conditions.</w:t>
            </w:r>
          </w:p>
          <w:p w14:paraId="7830443F" w14:textId="4170B7EA" w:rsidR="00047E8E" w:rsidRDefault="00AC66FC" w:rsidP="00047E8E">
            <w:pPr>
              <w:pStyle w:val="Heading1"/>
              <w:numPr>
                <w:ilvl w:val="1"/>
                <w:numId w:val="16"/>
              </w:numPr>
            </w:pPr>
            <w:bookmarkStart w:id="27" w:name="_Toc20400912"/>
            <w:r w:rsidRPr="00435C7E">
              <w:t>Two</w:t>
            </w:r>
            <w:r w:rsidRPr="00B55DEE">
              <w:t>-Stage Cluster Sampling</w:t>
            </w:r>
            <w:bookmarkEnd w:id="27"/>
          </w:p>
          <w:p w14:paraId="04196978" w14:textId="56CB6FD6" w:rsidR="00047E8E" w:rsidRPr="00047E8E" w:rsidRDefault="00047E8E" w:rsidP="00F45E20">
            <w:pPr>
              <w:pStyle w:val="Heading2"/>
              <w:numPr>
                <w:ilvl w:val="2"/>
                <w:numId w:val="16"/>
              </w:numPr>
            </w:pPr>
            <w:bookmarkStart w:id="28" w:name="_Toc20400913"/>
            <w:r>
              <w:t>What is a Cluster</w:t>
            </w:r>
            <w:bookmarkEnd w:id="28"/>
          </w:p>
          <w:p w14:paraId="4276C2BF" w14:textId="7789E582" w:rsidR="00B6251B" w:rsidRPr="00FC2485" w:rsidRDefault="00AC66FC" w:rsidP="00FC2485">
            <w:pPr>
              <w:spacing w:line="252" w:lineRule="auto"/>
              <w:rPr>
                <w:rFonts w:cs="Times New Roman"/>
                <w:b/>
                <w:bCs/>
              </w:rPr>
            </w:pPr>
            <w:r w:rsidRPr="00B55DEE">
              <w:rPr>
                <w:rFonts w:cs="Times New Roman"/>
                <w:b/>
                <w:bCs/>
              </w:rPr>
              <w:t xml:space="preserve"> </w:t>
            </w:r>
            <w:r w:rsidRPr="00B55DEE">
              <w:rPr>
                <w:rFonts w:cs="Times New Roman"/>
              </w:rPr>
              <w:t xml:space="preserve">A cluster is a </w:t>
            </w:r>
            <w:r w:rsidRPr="00047E8E">
              <w:rPr>
                <w:rFonts w:cs="Times New Roman"/>
                <w:b/>
                <w:color w:val="0070C0"/>
              </w:rPr>
              <w:t xml:space="preserve">naturally grouping of units </w:t>
            </w:r>
            <w:r w:rsidRPr="00047E8E">
              <w:rPr>
                <w:rFonts w:cs="Times New Roman"/>
                <w:b/>
                <w:i/>
                <w:color w:val="0070C0"/>
              </w:rPr>
              <w:t xml:space="preserve">in a </w:t>
            </w:r>
            <w:r w:rsidRPr="00047E8E">
              <w:rPr>
                <w:rFonts w:cs="Times New Roman"/>
                <w:b/>
                <w:bCs/>
                <w:i/>
                <w:color w:val="0070C0"/>
              </w:rPr>
              <w:t>well-defined geographic</w:t>
            </w:r>
            <w:r w:rsidRPr="00047E8E">
              <w:rPr>
                <w:rFonts w:cs="Times New Roman"/>
                <w:b/>
                <w:bCs/>
                <w:color w:val="0070C0"/>
              </w:rPr>
              <w:t xml:space="preserve"> </w:t>
            </w:r>
            <w:r w:rsidRPr="00047E8E">
              <w:rPr>
                <w:rFonts w:cs="Times New Roman"/>
                <w:b/>
                <w:color w:val="0070C0"/>
              </w:rPr>
              <w:t>area</w:t>
            </w:r>
            <w:r w:rsidRPr="00047E8E">
              <w:rPr>
                <w:rFonts w:cs="Times New Roman"/>
                <w:color w:val="0070C0"/>
              </w:rPr>
              <w:t xml:space="preserve"> </w:t>
            </w:r>
            <w:r w:rsidRPr="00B55DEE">
              <w:rPr>
                <w:rFonts w:cs="Times New Roman"/>
              </w:rPr>
              <w:t xml:space="preserve">such as: census enumeration area (EA), village, village segment, city block, school, district hospital, health center, etc.  </w:t>
            </w:r>
            <w:r w:rsidR="00047E8E">
              <w:rPr>
                <w:rFonts w:cs="Times New Roman"/>
              </w:rPr>
              <w:t xml:space="preserve">The table below </w:t>
            </w:r>
            <w:r w:rsidRPr="00B55DEE">
              <w:rPr>
                <w:rFonts w:cs="Times New Roman"/>
              </w:rPr>
              <w:t xml:space="preserve">lists is some clusters that might be sampled in development evaluations. </w:t>
            </w:r>
            <w:r w:rsidR="00FC2485">
              <w:rPr>
                <w:rFonts w:cs="Times New Roman"/>
              </w:rPr>
              <w:br/>
            </w:r>
          </w:p>
        </w:tc>
      </w:tr>
    </w:tbl>
    <w:p w14:paraId="02554542" w14:textId="77777777" w:rsidR="00A23093" w:rsidRDefault="00A23093" w:rsidP="00AC66FC">
      <w:pPr>
        <w:spacing w:line="252" w:lineRule="auto"/>
        <w:rPr>
          <w:rFonts w:cs="Times New Roman"/>
          <w:b/>
          <w:bCs/>
          <w:sz w:val="24"/>
          <w:szCs w:val="24"/>
        </w:rPr>
      </w:pPr>
    </w:p>
    <w:p w14:paraId="0FAFC6AE" w14:textId="1C4C567D" w:rsidR="00A23093" w:rsidRDefault="00A23093" w:rsidP="00AC66FC">
      <w:pPr>
        <w:spacing w:line="252" w:lineRule="auto"/>
        <w:rPr>
          <w:rFonts w:cs="Times New Roman"/>
          <w:b/>
          <w:bCs/>
          <w:sz w:val="24"/>
          <w:szCs w:val="24"/>
        </w:rPr>
      </w:pPr>
    </w:p>
    <w:p w14:paraId="379EC204" w14:textId="77777777" w:rsidR="005403B7" w:rsidRDefault="005403B7" w:rsidP="00AC66FC">
      <w:pPr>
        <w:spacing w:line="252" w:lineRule="auto"/>
        <w:rPr>
          <w:rFonts w:cs="Times New Roman"/>
          <w:b/>
          <w:bCs/>
          <w:sz w:val="24"/>
          <w:szCs w:val="24"/>
        </w:rPr>
      </w:pPr>
    </w:p>
    <w:p w14:paraId="0D554D22" w14:textId="77777777" w:rsidR="00A23093" w:rsidRDefault="00A23093" w:rsidP="00AC66FC">
      <w:pPr>
        <w:spacing w:line="252" w:lineRule="auto"/>
        <w:rPr>
          <w:rFonts w:cs="Times New Roman"/>
          <w:b/>
          <w:bCs/>
          <w:sz w:val="24"/>
          <w:szCs w:val="24"/>
        </w:rPr>
      </w:pPr>
    </w:p>
    <w:p w14:paraId="085077AD" w14:textId="6565CC23" w:rsidR="00AC66FC" w:rsidRPr="00B55DEE" w:rsidRDefault="00AC66FC" w:rsidP="00AC66FC">
      <w:pPr>
        <w:spacing w:line="252" w:lineRule="auto"/>
        <w:rPr>
          <w:rFonts w:cs="Times New Roman"/>
          <w:b/>
          <w:bCs/>
          <w:sz w:val="24"/>
          <w:szCs w:val="24"/>
        </w:rPr>
      </w:pPr>
      <w:r w:rsidRPr="00435C7E">
        <w:rPr>
          <w:rFonts w:cs="Times New Roman"/>
          <w:b/>
          <w:bCs/>
          <w:sz w:val="24"/>
          <w:szCs w:val="24"/>
        </w:rPr>
        <w:lastRenderedPageBreak/>
        <w:t xml:space="preserve">Table </w:t>
      </w:r>
      <w:r w:rsidR="00D62CA9">
        <w:rPr>
          <w:rFonts w:cs="Times New Roman"/>
          <w:b/>
          <w:bCs/>
          <w:sz w:val="24"/>
          <w:szCs w:val="24"/>
        </w:rPr>
        <w:t>2.2.1</w:t>
      </w:r>
      <w:r>
        <w:rPr>
          <w:rFonts w:cs="Times New Roman"/>
          <w:b/>
          <w:bCs/>
          <w:sz w:val="24"/>
          <w:szCs w:val="24"/>
        </w:rPr>
        <w:t>: S</w:t>
      </w:r>
      <w:r w:rsidRPr="00B55DEE">
        <w:rPr>
          <w:rFonts w:cs="Times New Roman"/>
          <w:b/>
          <w:bCs/>
          <w:sz w:val="24"/>
          <w:szCs w:val="24"/>
        </w:rPr>
        <w:t xml:space="preserve">ome clusters that might be sampled </w:t>
      </w:r>
    </w:p>
    <w:tbl>
      <w:tblPr>
        <w:tblW w:w="8298" w:type="dxa"/>
        <w:tblBorders>
          <w:top w:val="single" w:sz="12" w:space="0" w:color="auto"/>
          <w:left w:val="single" w:sz="12" w:space="0" w:color="auto"/>
          <w:bottom w:val="thinThickSmallGap" w:sz="24" w:space="0" w:color="auto"/>
          <w:right w:val="thinThickSmallGap" w:sz="24" w:space="0" w:color="auto"/>
          <w:insideH w:val="single" w:sz="8" w:space="0" w:color="auto"/>
          <w:insideV w:val="single" w:sz="8" w:space="0" w:color="auto"/>
        </w:tblBorders>
        <w:tblLook w:val="04A0" w:firstRow="1" w:lastRow="0" w:firstColumn="1" w:lastColumn="0" w:noHBand="0" w:noVBand="1"/>
      </w:tblPr>
      <w:tblGrid>
        <w:gridCol w:w="2268"/>
        <w:gridCol w:w="2520"/>
        <w:gridCol w:w="2266"/>
        <w:gridCol w:w="1244"/>
      </w:tblGrid>
      <w:tr w:rsidR="00AC66FC" w:rsidRPr="00B55DEE" w14:paraId="5BD34152" w14:textId="77777777" w:rsidTr="00AC66FC">
        <w:trPr>
          <w:trHeight w:val="687"/>
        </w:trPr>
        <w:tc>
          <w:tcPr>
            <w:tcW w:w="2268" w:type="dxa"/>
            <w:shd w:val="clear" w:color="auto" w:fill="00B0F0"/>
          </w:tcPr>
          <w:p w14:paraId="120BE478" w14:textId="77777777" w:rsidR="00AC66FC" w:rsidRPr="00B55DEE" w:rsidRDefault="00AC66FC" w:rsidP="00AC66FC">
            <w:pPr>
              <w:spacing w:after="0" w:line="252" w:lineRule="auto"/>
              <w:rPr>
                <w:rFonts w:cs="Times New Roman"/>
                <w:b/>
                <w:bCs/>
                <w:color w:val="FFFFFF"/>
                <w:sz w:val="24"/>
                <w:szCs w:val="24"/>
              </w:rPr>
            </w:pPr>
            <w:r w:rsidRPr="00B55DEE">
              <w:rPr>
                <w:rFonts w:cs="Times New Roman"/>
                <w:b/>
                <w:bCs/>
                <w:color w:val="FFFFFF"/>
                <w:sz w:val="24"/>
                <w:szCs w:val="24"/>
              </w:rPr>
              <w:t>Purpose</w:t>
            </w:r>
          </w:p>
        </w:tc>
        <w:tc>
          <w:tcPr>
            <w:tcW w:w="2520" w:type="dxa"/>
            <w:shd w:val="clear" w:color="auto" w:fill="00B0F0"/>
          </w:tcPr>
          <w:p w14:paraId="6D48810B" w14:textId="77777777" w:rsidR="00AC66FC" w:rsidRPr="00B55DEE" w:rsidRDefault="00AC66FC" w:rsidP="00AC66FC">
            <w:pPr>
              <w:spacing w:after="0" w:line="252" w:lineRule="auto"/>
              <w:rPr>
                <w:rFonts w:cs="Times New Roman"/>
                <w:b/>
                <w:bCs/>
                <w:color w:val="FFFFFF"/>
                <w:sz w:val="24"/>
                <w:szCs w:val="24"/>
              </w:rPr>
            </w:pPr>
            <w:r w:rsidRPr="00B55DEE">
              <w:rPr>
                <w:rFonts w:cs="Times New Roman"/>
                <w:b/>
                <w:bCs/>
                <w:color w:val="FFFFFF"/>
                <w:sz w:val="24"/>
                <w:szCs w:val="24"/>
              </w:rPr>
              <w:t>1</w:t>
            </w:r>
            <w:r w:rsidRPr="00B55DEE">
              <w:rPr>
                <w:rFonts w:cs="Times New Roman"/>
                <w:b/>
                <w:bCs/>
                <w:color w:val="FFFFFF"/>
                <w:sz w:val="24"/>
                <w:szCs w:val="24"/>
                <w:vertAlign w:val="superscript"/>
              </w:rPr>
              <w:t>st</w:t>
            </w:r>
            <w:r w:rsidRPr="00B55DEE">
              <w:rPr>
                <w:rFonts w:cs="Times New Roman"/>
                <w:b/>
                <w:bCs/>
                <w:color w:val="FFFFFF"/>
                <w:sz w:val="24"/>
                <w:szCs w:val="24"/>
              </w:rPr>
              <w:t xml:space="preserve"> stage sampling unit:</w:t>
            </w:r>
          </w:p>
          <w:p w14:paraId="118B7EB5" w14:textId="77777777" w:rsidR="00AC66FC" w:rsidRPr="00B55DEE" w:rsidRDefault="00AC66FC" w:rsidP="00AC66FC">
            <w:pPr>
              <w:spacing w:after="0" w:line="252" w:lineRule="auto"/>
              <w:rPr>
                <w:rFonts w:cs="Times New Roman"/>
                <w:b/>
                <w:bCs/>
                <w:color w:val="FFFFFF"/>
                <w:sz w:val="24"/>
                <w:szCs w:val="24"/>
              </w:rPr>
            </w:pPr>
            <w:r w:rsidRPr="00B55DEE">
              <w:rPr>
                <w:rFonts w:cs="Times New Roman"/>
                <w:b/>
                <w:bCs/>
                <w:color w:val="FFFFFF"/>
                <w:sz w:val="24"/>
                <w:szCs w:val="24"/>
              </w:rPr>
              <w:t>Cluster</w:t>
            </w:r>
          </w:p>
        </w:tc>
        <w:tc>
          <w:tcPr>
            <w:tcW w:w="2266" w:type="dxa"/>
            <w:shd w:val="clear" w:color="auto" w:fill="00B0F0"/>
          </w:tcPr>
          <w:p w14:paraId="2F889509" w14:textId="77777777" w:rsidR="00AC66FC" w:rsidRPr="00B55DEE" w:rsidRDefault="00AC66FC" w:rsidP="00AC66FC">
            <w:pPr>
              <w:spacing w:after="0" w:line="252" w:lineRule="auto"/>
              <w:rPr>
                <w:rFonts w:cs="Times New Roman"/>
                <w:b/>
                <w:bCs/>
                <w:color w:val="FFFFFF"/>
                <w:sz w:val="24"/>
                <w:szCs w:val="24"/>
              </w:rPr>
            </w:pPr>
            <w:r w:rsidRPr="00B55DEE">
              <w:rPr>
                <w:rFonts w:cs="Times New Roman"/>
                <w:b/>
                <w:bCs/>
                <w:color w:val="FFFFFF"/>
                <w:sz w:val="24"/>
                <w:szCs w:val="24"/>
              </w:rPr>
              <w:t>2</w:t>
            </w:r>
            <w:r w:rsidRPr="00B55DEE">
              <w:rPr>
                <w:rFonts w:cs="Times New Roman"/>
                <w:b/>
                <w:bCs/>
                <w:color w:val="FFFFFF"/>
                <w:sz w:val="24"/>
                <w:szCs w:val="24"/>
                <w:vertAlign w:val="superscript"/>
              </w:rPr>
              <w:t>nd</w:t>
            </w:r>
            <w:r w:rsidRPr="00B55DEE">
              <w:rPr>
                <w:rFonts w:cs="Times New Roman"/>
                <w:b/>
                <w:bCs/>
                <w:color w:val="FFFFFF"/>
                <w:sz w:val="24"/>
                <w:szCs w:val="24"/>
              </w:rPr>
              <w:t xml:space="preserve"> stage sampling unit:</w:t>
            </w:r>
          </w:p>
        </w:tc>
        <w:tc>
          <w:tcPr>
            <w:tcW w:w="1244" w:type="dxa"/>
            <w:shd w:val="clear" w:color="auto" w:fill="00B0F0"/>
          </w:tcPr>
          <w:p w14:paraId="25CA4559" w14:textId="77777777" w:rsidR="00AC66FC" w:rsidRPr="00B55DEE" w:rsidRDefault="00AC66FC" w:rsidP="00AC66FC">
            <w:pPr>
              <w:spacing w:after="0" w:line="252" w:lineRule="auto"/>
              <w:rPr>
                <w:rFonts w:cs="Times New Roman"/>
                <w:b/>
                <w:bCs/>
                <w:color w:val="FFFFFF"/>
                <w:sz w:val="24"/>
                <w:szCs w:val="24"/>
              </w:rPr>
            </w:pPr>
            <w:r w:rsidRPr="00B55DEE">
              <w:rPr>
                <w:rFonts w:cs="Times New Roman"/>
                <w:b/>
                <w:bCs/>
                <w:color w:val="FFFFFF"/>
                <w:sz w:val="24"/>
                <w:szCs w:val="24"/>
              </w:rPr>
              <w:t>3</w:t>
            </w:r>
            <w:r w:rsidRPr="00B55DEE">
              <w:rPr>
                <w:rFonts w:cs="Times New Roman"/>
                <w:b/>
                <w:bCs/>
                <w:color w:val="FFFFFF"/>
                <w:sz w:val="24"/>
                <w:szCs w:val="24"/>
                <w:vertAlign w:val="superscript"/>
              </w:rPr>
              <w:t>rd</w:t>
            </w:r>
            <w:r w:rsidRPr="00B55DEE">
              <w:rPr>
                <w:rFonts w:cs="Times New Roman"/>
                <w:b/>
                <w:bCs/>
                <w:color w:val="FFFFFF"/>
                <w:sz w:val="24"/>
                <w:szCs w:val="24"/>
              </w:rPr>
              <w:t xml:space="preserve"> stage sampling unit</w:t>
            </w:r>
          </w:p>
        </w:tc>
      </w:tr>
      <w:tr w:rsidR="00AC66FC" w:rsidRPr="00B55DEE" w14:paraId="0C8020A1" w14:textId="77777777" w:rsidTr="00AC66FC">
        <w:tc>
          <w:tcPr>
            <w:tcW w:w="2268" w:type="dxa"/>
          </w:tcPr>
          <w:p w14:paraId="527DC666"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Condition of bridges rated at 5 tons or greater load</w:t>
            </w:r>
          </w:p>
        </w:tc>
        <w:tc>
          <w:tcPr>
            <w:tcW w:w="2520" w:type="dxa"/>
          </w:tcPr>
          <w:p w14:paraId="3E310834"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Province or state</w:t>
            </w:r>
          </w:p>
        </w:tc>
        <w:tc>
          <w:tcPr>
            <w:tcW w:w="2266" w:type="dxa"/>
          </w:tcPr>
          <w:p w14:paraId="7A1481DD"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Bridges rated at 5 tons or greater load</w:t>
            </w:r>
          </w:p>
        </w:tc>
        <w:tc>
          <w:tcPr>
            <w:tcW w:w="1244" w:type="dxa"/>
          </w:tcPr>
          <w:p w14:paraId="7FC6E65B"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N/A</w:t>
            </w:r>
          </w:p>
        </w:tc>
      </w:tr>
      <w:tr w:rsidR="00AC66FC" w:rsidRPr="00B55DEE" w14:paraId="50B3962C" w14:textId="77777777" w:rsidTr="00AC66FC">
        <w:tc>
          <w:tcPr>
            <w:tcW w:w="2268" w:type="dxa"/>
          </w:tcPr>
          <w:p w14:paraId="2A7085CC"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Condom use among Female Sex Workers</w:t>
            </w:r>
          </w:p>
        </w:tc>
        <w:tc>
          <w:tcPr>
            <w:tcW w:w="2520" w:type="dxa"/>
          </w:tcPr>
          <w:p w14:paraId="39C9BDA0"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Brothel, massage parlor, bar, city block</w:t>
            </w:r>
          </w:p>
        </w:tc>
        <w:tc>
          <w:tcPr>
            <w:tcW w:w="2266" w:type="dxa"/>
          </w:tcPr>
          <w:p w14:paraId="0B7C66CA"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Female Sex Workers</w:t>
            </w:r>
          </w:p>
        </w:tc>
        <w:tc>
          <w:tcPr>
            <w:tcW w:w="1244" w:type="dxa"/>
          </w:tcPr>
          <w:p w14:paraId="3E8007AF"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N/A</w:t>
            </w:r>
          </w:p>
        </w:tc>
      </w:tr>
      <w:tr w:rsidR="00AC66FC" w:rsidRPr="00B55DEE" w14:paraId="603B0F9B" w14:textId="77777777" w:rsidTr="00AC66FC">
        <w:tc>
          <w:tcPr>
            <w:tcW w:w="2268" w:type="dxa"/>
          </w:tcPr>
          <w:p w14:paraId="1494E869"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 xml:space="preserve">Mechanization by small manufacturing </w:t>
            </w:r>
          </w:p>
          <w:p w14:paraId="2FA4B021"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 xml:space="preserve">facilities </w:t>
            </w:r>
          </w:p>
        </w:tc>
        <w:tc>
          <w:tcPr>
            <w:tcW w:w="2520" w:type="dxa"/>
          </w:tcPr>
          <w:p w14:paraId="5C05AD5D"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City, town</w:t>
            </w:r>
          </w:p>
        </w:tc>
        <w:tc>
          <w:tcPr>
            <w:tcW w:w="2266" w:type="dxa"/>
          </w:tcPr>
          <w:p w14:paraId="60D8BEA5"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 xml:space="preserve">Manufacturing facilities with less than ten employees </w:t>
            </w:r>
          </w:p>
        </w:tc>
        <w:tc>
          <w:tcPr>
            <w:tcW w:w="1244" w:type="dxa"/>
          </w:tcPr>
          <w:p w14:paraId="7616B56D" w14:textId="77777777" w:rsidR="00AC66FC" w:rsidRPr="00B55DEE" w:rsidRDefault="00AC66FC" w:rsidP="00AC66FC">
            <w:pPr>
              <w:spacing w:after="0" w:line="252" w:lineRule="auto"/>
              <w:rPr>
                <w:rFonts w:cs="Times New Roman"/>
                <w:sz w:val="24"/>
                <w:szCs w:val="24"/>
              </w:rPr>
            </w:pPr>
            <w:r w:rsidRPr="00B55DEE">
              <w:rPr>
                <w:rFonts w:cs="Times New Roman"/>
                <w:sz w:val="24"/>
                <w:szCs w:val="24"/>
                <w:lang w:val="fr-FR"/>
              </w:rPr>
              <w:t>N/A</w:t>
            </w:r>
          </w:p>
        </w:tc>
      </w:tr>
      <w:tr w:rsidR="00AC66FC" w:rsidRPr="00B55DEE" w14:paraId="456C5D24" w14:textId="77777777" w:rsidTr="00AC66FC">
        <w:tc>
          <w:tcPr>
            <w:tcW w:w="2268" w:type="dxa"/>
          </w:tcPr>
          <w:p w14:paraId="54D294A2"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Youth Knowledge of HIV and Sexual Behaviors</w:t>
            </w:r>
          </w:p>
        </w:tc>
        <w:tc>
          <w:tcPr>
            <w:tcW w:w="2520" w:type="dxa"/>
          </w:tcPr>
          <w:p w14:paraId="2D9CF733"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School, household, locations where “street children” gather</w:t>
            </w:r>
          </w:p>
        </w:tc>
        <w:tc>
          <w:tcPr>
            <w:tcW w:w="2266" w:type="dxa"/>
          </w:tcPr>
          <w:p w14:paraId="79C42C07" w14:textId="77777777" w:rsidR="00AC66FC" w:rsidRPr="00B55DEE" w:rsidRDefault="00AC66FC" w:rsidP="00AC66FC">
            <w:pPr>
              <w:spacing w:after="0" w:line="252" w:lineRule="auto"/>
              <w:rPr>
                <w:rFonts w:cs="Times New Roman"/>
                <w:sz w:val="24"/>
                <w:szCs w:val="24"/>
                <w:lang w:val="fr-FR"/>
              </w:rPr>
            </w:pPr>
            <w:proofErr w:type="spellStart"/>
            <w:r w:rsidRPr="00B55DEE">
              <w:rPr>
                <w:rFonts w:cs="Times New Roman"/>
                <w:sz w:val="24"/>
                <w:szCs w:val="24"/>
                <w:lang w:val="fr-FR"/>
              </w:rPr>
              <w:t>Youth</w:t>
            </w:r>
            <w:proofErr w:type="spellEnd"/>
          </w:p>
        </w:tc>
        <w:tc>
          <w:tcPr>
            <w:tcW w:w="1244" w:type="dxa"/>
          </w:tcPr>
          <w:p w14:paraId="75D9F3D6" w14:textId="77777777" w:rsidR="00AC66FC" w:rsidRPr="00B55DEE" w:rsidRDefault="00AC66FC" w:rsidP="00AC66FC">
            <w:pPr>
              <w:spacing w:after="0" w:line="252" w:lineRule="auto"/>
              <w:rPr>
                <w:rFonts w:cs="Times New Roman"/>
                <w:sz w:val="24"/>
                <w:szCs w:val="24"/>
                <w:lang w:val="fr-FR"/>
              </w:rPr>
            </w:pPr>
            <w:r w:rsidRPr="00B55DEE">
              <w:rPr>
                <w:rFonts w:cs="Times New Roman"/>
                <w:sz w:val="24"/>
                <w:szCs w:val="24"/>
                <w:lang w:val="fr-FR"/>
              </w:rPr>
              <w:t>N/A</w:t>
            </w:r>
          </w:p>
        </w:tc>
      </w:tr>
      <w:tr w:rsidR="00AC66FC" w:rsidRPr="00B55DEE" w14:paraId="77777F2C" w14:textId="77777777" w:rsidTr="00AC66FC">
        <w:tc>
          <w:tcPr>
            <w:tcW w:w="2268" w:type="dxa"/>
          </w:tcPr>
          <w:p w14:paraId="693E066B"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Student’s aspirations for secondary education</w:t>
            </w:r>
          </w:p>
        </w:tc>
        <w:tc>
          <w:tcPr>
            <w:tcW w:w="2520" w:type="dxa"/>
          </w:tcPr>
          <w:p w14:paraId="0B8916A2"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Primary schools</w:t>
            </w:r>
          </w:p>
        </w:tc>
        <w:tc>
          <w:tcPr>
            <w:tcW w:w="2266" w:type="dxa"/>
          </w:tcPr>
          <w:p w14:paraId="2535FD93"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Fifth grade classrooms</w:t>
            </w:r>
          </w:p>
        </w:tc>
        <w:tc>
          <w:tcPr>
            <w:tcW w:w="1244" w:type="dxa"/>
          </w:tcPr>
          <w:p w14:paraId="234DB723"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Students</w:t>
            </w:r>
          </w:p>
        </w:tc>
      </w:tr>
      <w:tr w:rsidR="00AC66FC" w:rsidRPr="00B55DEE" w14:paraId="39E16152" w14:textId="77777777" w:rsidTr="00AC66FC">
        <w:tc>
          <w:tcPr>
            <w:tcW w:w="2268" w:type="dxa"/>
          </w:tcPr>
          <w:p w14:paraId="3E56A36F"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Cell phone use by street vendors</w:t>
            </w:r>
          </w:p>
        </w:tc>
        <w:tc>
          <w:tcPr>
            <w:tcW w:w="2520" w:type="dxa"/>
          </w:tcPr>
          <w:p w14:paraId="1CC8BB42"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Cities</w:t>
            </w:r>
          </w:p>
        </w:tc>
        <w:tc>
          <w:tcPr>
            <w:tcW w:w="2266" w:type="dxa"/>
          </w:tcPr>
          <w:p w14:paraId="5BC495F6"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 xml:space="preserve">Marketplaces </w:t>
            </w:r>
          </w:p>
        </w:tc>
        <w:tc>
          <w:tcPr>
            <w:tcW w:w="1244" w:type="dxa"/>
          </w:tcPr>
          <w:p w14:paraId="1FB9E70B" w14:textId="77777777" w:rsidR="00AC66FC" w:rsidRPr="00B55DEE" w:rsidRDefault="00AC66FC" w:rsidP="00AC66FC">
            <w:pPr>
              <w:spacing w:after="0" w:line="252" w:lineRule="auto"/>
              <w:rPr>
                <w:rFonts w:cs="Times New Roman"/>
                <w:sz w:val="24"/>
                <w:szCs w:val="24"/>
              </w:rPr>
            </w:pPr>
            <w:r w:rsidRPr="00B55DEE">
              <w:rPr>
                <w:rFonts w:cs="Times New Roman"/>
                <w:sz w:val="24"/>
                <w:szCs w:val="24"/>
              </w:rPr>
              <w:t>Vendors</w:t>
            </w:r>
          </w:p>
        </w:tc>
      </w:tr>
    </w:tbl>
    <w:p w14:paraId="165F55D7" w14:textId="77777777" w:rsidR="00AC66FC" w:rsidRPr="00B55DEE" w:rsidRDefault="00AC66FC" w:rsidP="00AC66FC">
      <w:pPr>
        <w:spacing w:line="252" w:lineRule="auto"/>
        <w:rPr>
          <w:rFonts w:cs="Times New Roman"/>
          <w:sz w:val="24"/>
          <w:szCs w:val="24"/>
        </w:rPr>
      </w:pPr>
      <w:r w:rsidRPr="00B55DEE">
        <w:rPr>
          <w:rFonts w:cs="Times New Roman"/>
          <w:sz w:val="24"/>
          <w:szCs w:val="24"/>
        </w:rPr>
        <w:t xml:space="preserve">Source:  Adapted from “Sampling of Populations. Methods and Applications, Third Edition”, Paul Levy and Stanley </w:t>
      </w:r>
      <w:proofErr w:type="spellStart"/>
      <w:r w:rsidRPr="00B55DEE">
        <w:rPr>
          <w:rFonts w:cs="Times New Roman"/>
          <w:sz w:val="24"/>
          <w:szCs w:val="24"/>
        </w:rPr>
        <w:t>Lemeshow</w:t>
      </w:r>
      <w:proofErr w:type="spellEnd"/>
      <w:r w:rsidRPr="00B55DEE">
        <w:rPr>
          <w:rFonts w:cs="Times New Roman"/>
          <w:sz w:val="24"/>
          <w:szCs w:val="24"/>
        </w:rPr>
        <w:t xml:space="preserve">.  John Wiley, 1999 </w:t>
      </w:r>
      <w:r>
        <w:rPr>
          <w:rFonts w:cs="Times New Roman"/>
          <w:sz w:val="24"/>
          <w:szCs w:val="24"/>
        </w:rPr>
        <w:br/>
      </w:r>
    </w:p>
    <w:p w14:paraId="2FDC18AD" w14:textId="526C5B08" w:rsidR="00047E8E" w:rsidRDefault="00AC66FC" w:rsidP="00F45E20">
      <w:pPr>
        <w:pStyle w:val="Heading2"/>
        <w:numPr>
          <w:ilvl w:val="2"/>
          <w:numId w:val="16"/>
        </w:numPr>
      </w:pPr>
      <w:bookmarkStart w:id="29" w:name="_Hlk517434183"/>
      <w:bookmarkStart w:id="30" w:name="_Toc20400914"/>
      <w:r w:rsidRPr="00B55DEE">
        <w:t xml:space="preserve">How to </w:t>
      </w:r>
      <w:r w:rsidR="00A04828">
        <w:t>Perform</w:t>
      </w:r>
      <w:r w:rsidRPr="00B55DEE">
        <w:t xml:space="preserve"> a two-stage cluster sampling</w:t>
      </w:r>
      <w:bookmarkEnd w:id="29"/>
      <w:r w:rsidRPr="00B55DEE">
        <w:t>:</w:t>
      </w:r>
      <w:bookmarkEnd w:id="30"/>
      <w:r w:rsidRPr="00B55DEE">
        <w:t xml:space="preserve">  </w:t>
      </w:r>
    </w:p>
    <w:p w14:paraId="626CE4C8" w14:textId="7F4FB4E8" w:rsidR="00AC66FC" w:rsidRPr="00B55DEE" w:rsidRDefault="00AC66FC" w:rsidP="00AC66FC">
      <w:pPr>
        <w:spacing w:line="252" w:lineRule="auto"/>
        <w:rPr>
          <w:rFonts w:cs="Times New Roman"/>
          <w:b/>
          <w:bCs/>
          <w:i/>
          <w:iCs/>
          <w:sz w:val="24"/>
          <w:szCs w:val="24"/>
        </w:rPr>
      </w:pPr>
      <w:r>
        <w:rPr>
          <w:rFonts w:cs="Times New Roman"/>
          <w:sz w:val="24"/>
          <w:szCs w:val="24"/>
        </w:rPr>
        <w:t>T</w:t>
      </w:r>
      <w:r w:rsidRPr="00B55DEE">
        <w:rPr>
          <w:rFonts w:cs="Times New Roman"/>
          <w:sz w:val="24"/>
          <w:szCs w:val="24"/>
        </w:rPr>
        <w:t>wo-stage cluster samplin</w:t>
      </w:r>
      <w:r>
        <w:rPr>
          <w:rFonts w:cs="Times New Roman"/>
          <w:sz w:val="24"/>
          <w:szCs w:val="24"/>
        </w:rPr>
        <w:t xml:space="preserve">g is briefly described immediately below, and then subsequently will be described in more detail. </w:t>
      </w:r>
    </w:p>
    <w:p w14:paraId="0691B808" w14:textId="77777777" w:rsidR="00AC66FC" w:rsidRPr="00B55DEE" w:rsidRDefault="00AC66FC" w:rsidP="00AC66FC">
      <w:pPr>
        <w:spacing w:line="252" w:lineRule="auto"/>
        <w:rPr>
          <w:rFonts w:cs="Times New Roman"/>
          <w:b/>
          <w:i/>
          <w:sz w:val="24"/>
          <w:szCs w:val="24"/>
        </w:rPr>
      </w:pPr>
      <w:r w:rsidRPr="00047E8E">
        <w:rPr>
          <w:rFonts w:cs="Times New Roman"/>
          <w:b/>
          <w:i/>
          <w:color w:val="0070C0"/>
          <w:sz w:val="24"/>
          <w:szCs w:val="24"/>
        </w:rPr>
        <w:t>Stage 1</w:t>
      </w:r>
      <w:r w:rsidRPr="00B55DEE">
        <w:rPr>
          <w:rFonts w:cs="Times New Roman"/>
          <w:b/>
          <w:i/>
          <w:sz w:val="24"/>
          <w:szCs w:val="24"/>
        </w:rPr>
        <w:t xml:space="preserve">:  </w:t>
      </w:r>
      <w:r w:rsidRPr="00047E8E">
        <w:rPr>
          <w:rFonts w:cs="Times New Roman"/>
          <w:b/>
          <w:i/>
          <w:color w:val="0070C0"/>
          <w:sz w:val="24"/>
          <w:szCs w:val="24"/>
        </w:rPr>
        <w:t>Selection of clusters</w:t>
      </w:r>
    </w:p>
    <w:p w14:paraId="1F4DC98C" w14:textId="77777777" w:rsidR="00AC66FC" w:rsidRPr="00B55DEE" w:rsidRDefault="00AC66FC" w:rsidP="00AC66FC">
      <w:pPr>
        <w:spacing w:line="252" w:lineRule="auto"/>
        <w:rPr>
          <w:rFonts w:cs="Times New Roman"/>
          <w:sz w:val="24"/>
          <w:szCs w:val="24"/>
        </w:rPr>
      </w:pPr>
      <w:r w:rsidRPr="00B55DEE">
        <w:rPr>
          <w:rFonts w:cs="Times New Roman"/>
          <w:sz w:val="24"/>
          <w:szCs w:val="24"/>
        </w:rPr>
        <w:t>The first stage usually comprises two steps.  In the first step, the clusters are selected using a Probability Proportional to Size (PPS) method.  With PPS, the larger clusters have a greater probability of being selected for the sample.  The PPS method is explained in 11.4.1 and 11.4.2.</w:t>
      </w:r>
    </w:p>
    <w:p w14:paraId="1D9F31BB" w14:textId="1D234E3B" w:rsidR="00AC66FC" w:rsidRDefault="00AC66FC" w:rsidP="00AC66FC">
      <w:pPr>
        <w:spacing w:line="252" w:lineRule="auto"/>
        <w:rPr>
          <w:rFonts w:cs="Times New Roman"/>
          <w:sz w:val="24"/>
          <w:szCs w:val="24"/>
          <w:lang w:val="en-GB"/>
        </w:rPr>
      </w:pPr>
      <w:r w:rsidRPr="00B55DEE">
        <w:rPr>
          <w:rFonts w:cs="Times New Roman"/>
          <w:sz w:val="24"/>
          <w:szCs w:val="24"/>
        </w:rPr>
        <w:t xml:space="preserve">In the second step, usually </w:t>
      </w:r>
      <w:r w:rsidRPr="00B55DEE">
        <w:rPr>
          <w:rFonts w:cs="Times New Roman"/>
          <w:sz w:val="24"/>
          <w:szCs w:val="24"/>
          <w:lang w:val="en-GB"/>
        </w:rPr>
        <w:t xml:space="preserve">a listing and mapping procedure is performed, </w:t>
      </w:r>
      <w:r w:rsidRPr="00B55DEE">
        <w:rPr>
          <w:rFonts w:cs="Times New Roman"/>
          <w:sz w:val="24"/>
          <w:szCs w:val="24"/>
        </w:rPr>
        <w:t xml:space="preserve">within each selected cluster, </w:t>
      </w:r>
      <w:r w:rsidRPr="00B55DEE">
        <w:rPr>
          <w:rFonts w:cs="Times New Roman"/>
          <w:sz w:val="24"/>
          <w:szCs w:val="24"/>
          <w:lang w:val="en-GB"/>
        </w:rPr>
        <w:t xml:space="preserve">to list </w:t>
      </w:r>
      <w:r w:rsidRPr="00B55DEE">
        <w:rPr>
          <w:rFonts w:cs="Times New Roman"/>
          <w:i/>
          <w:sz w:val="24"/>
          <w:szCs w:val="24"/>
          <w:lang w:val="en-GB"/>
        </w:rPr>
        <w:t xml:space="preserve">all </w:t>
      </w:r>
      <w:r w:rsidRPr="00B55DEE">
        <w:rPr>
          <w:rFonts w:cs="Times New Roman"/>
          <w:sz w:val="24"/>
          <w:szCs w:val="24"/>
          <w:lang w:val="en-GB"/>
        </w:rPr>
        <w:t>secondary sampling units (SSUs).  This is done if an accurate sampling frame is not available for each selected cluster.  For household surveys, unless a census was recently completed, there is no way to know how many households there are in each selected cluster or where they are loca</w:t>
      </w:r>
      <w:r>
        <w:rPr>
          <w:rFonts w:cs="Times New Roman"/>
          <w:sz w:val="24"/>
          <w:szCs w:val="24"/>
          <w:lang w:val="en-GB"/>
        </w:rPr>
        <w:t xml:space="preserve">ted, without performing a </w:t>
      </w:r>
      <w:r w:rsidRPr="00B55DEE">
        <w:rPr>
          <w:rFonts w:cs="Times New Roman"/>
          <w:sz w:val="24"/>
          <w:szCs w:val="24"/>
          <w:lang w:val="en-GB"/>
        </w:rPr>
        <w:t xml:space="preserve">listing and mapping procedure. </w:t>
      </w:r>
      <w:r w:rsidR="00B6251B">
        <w:rPr>
          <w:rFonts w:cs="Times New Roman"/>
          <w:sz w:val="24"/>
          <w:szCs w:val="24"/>
          <w:lang w:val="en-GB"/>
        </w:rPr>
        <w:br/>
      </w:r>
    </w:p>
    <w:p w14:paraId="532A3A3C" w14:textId="77777777" w:rsidR="00B6251B" w:rsidRPr="00B6251B" w:rsidRDefault="00B6251B" w:rsidP="00AC66FC">
      <w:pPr>
        <w:spacing w:line="252" w:lineRule="auto"/>
        <w:rPr>
          <w:rFonts w:cs="Times New Roman"/>
          <w:sz w:val="24"/>
          <w:szCs w:val="24"/>
          <w:lang w:val="en-GB"/>
        </w:rPr>
      </w:pPr>
    </w:p>
    <w:p w14:paraId="7F4384C2" w14:textId="77777777" w:rsidR="00AC66FC" w:rsidRPr="00047E8E" w:rsidRDefault="00AC66FC" w:rsidP="00AC66FC">
      <w:pPr>
        <w:pStyle w:val="TxBrp7"/>
        <w:spacing w:after="160" w:line="252" w:lineRule="auto"/>
        <w:ind w:firstLine="0"/>
        <w:rPr>
          <w:rFonts w:asciiTheme="minorHAnsi" w:hAnsiTheme="minorHAnsi"/>
          <w:b/>
          <w:i/>
          <w:color w:val="0070C0"/>
          <w:lang w:val="en-GB"/>
        </w:rPr>
      </w:pPr>
      <w:r w:rsidRPr="00047E8E">
        <w:rPr>
          <w:rFonts w:asciiTheme="minorHAnsi" w:hAnsiTheme="minorHAnsi"/>
          <w:b/>
          <w:i/>
          <w:color w:val="0070C0"/>
          <w:lang w:val="en-GB"/>
        </w:rPr>
        <w:lastRenderedPageBreak/>
        <w:t>Stage 2:  Selection of secondary sampling units (SSUs)</w:t>
      </w:r>
    </w:p>
    <w:p w14:paraId="775E80B8" w14:textId="408FE648" w:rsidR="00AC66FC" w:rsidRDefault="00AC66FC" w:rsidP="00AC66FC">
      <w:pPr>
        <w:spacing w:line="252" w:lineRule="auto"/>
        <w:rPr>
          <w:rFonts w:cs="Times New Roman"/>
          <w:sz w:val="24"/>
          <w:szCs w:val="24"/>
          <w:lang w:val="en-GB"/>
        </w:rPr>
      </w:pPr>
      <w:r w:rsidRPr="00B55DEE">
        <w:rPr>
          <w:rFonts w:cs="Times New Roman"/>
          <w:sz w:val="24"/>
          <w:szCs w:val="24"/>
          <w:lang w:val="en-GB"/>
        </w:rPr>
        <w:t xml:space="preserve">In the second stage of sampling, a fixed (or proportional) number of SSUs is selected from each selected cluster, using </w:t>
      </w:r>
      <w:r w:rsidRPr="00B55DEE">
        <w:rPr>
          <w:rFonts w:cs="Times New Roman"/>
          <w:i/>
          <w:sz w:val="24"/>
          <w:szCs w:val="24"/>
          <w:lang w:val="en-GB"/>
        </w:rPr>
        <w:t>equal probability systematic sampling</w:t>
      </w:r>
      <w:r w:rsidRPr="00B55DEE">
        <w:rPr>
          <w:rFonts w:cs="Times New Roman"/>
          <w:sz w:val="24"/>
          <w:szCs w:val="24"/>
          <w:lang w:val="en-GB"/>
        </w:rPr>
        <w:t xml:space="preserve">. </w:t>
      </w:r>
    </w:p>
    <w:p w14:paraId="7F7CFF30" w14:textId="77777777" w:rsidR="00AC66FC" w:rsidRDefault="00AC66FC" w:rsidP="00AC66FC">
      <w:pPr>
        <w:spacing w:line="252" w:lineRule="auto"/>
        <w:rPr>
          <w:b/>
          <w:bCs/>
          <w:sz w:val="24"/>
          <w:szCs w:val="24"/>
        </w:rPr>
      </w:pPr>
      <w:r w:rsidRPr="009E29E7">
        <w:rPr>
          <w:b/>
          <w:bCs/>
          <w:sz w:val="24"/>
          <w:szCs w:val="24"/>
        </w:rPr>
        <w:t>Examples of two-stage samples</w:t>
      </w:r>
    </w:p>
    <w:tbl>
      <w:tblPr>
        <w:tblW w:w="0" w:type="auto"/>
        <w:tblBorders>
          <w:top w:val="dashDotStroked" w:sz="24" w:space="0" w:color="auto"/>
          <w:left w:val="dashDotStroked" w:sz="24" w:space="0" w:color="auto"/>
          <w:bottom w:val="dashDotStroked" w:sz="24" w:space="0" w:color="auto"/>
          <w:right w:val="dashDotStroked" w:sz="24" w:space="0" w:color="auto"/>
        </w:tblBorders>
        <w:tblLook w:val="00A0" w:firstRow="1" w:lastRow="0" w:firstColumn="1" w:lastColumn="0" w:noHBand="0" w:noVBand="0"/>
      </w:tblPr>
      <w:tblGrid>
        <w:gridCol w:w="9300"/>
      </w:tblGrid>
      <w:tr w:rsidR="00AC66FC" w14:paraId="49448DBD" w14:textId="77777777" w:rsidTr="00AC66FC">
        <w:tc>
          <w:tcPr>
            <w:tcW w:w="9576" w:type="dxa"/>
          </w:tcPr>
          <w:p w14:paraId="7956C773" w14:textId="77777777" w:rsidR="00AC66FC"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jc w:val="center"/>
              <w:rPr>
                <w:rFonts w:cs="Times New Roman"/>
                <w:b/>
                <w:lang w:val="en-GB"/>
              </w:rPr>
            </w:pPr>
            <w:r w:rsidRPr="00B55DEE">
              <w:rPr>
                <w:rFonts w:cs="Times New Roman"/>
                <w:b/>
                <w:lang w:val="en-GB"/>
              </w:rPr>
              <w:t>EXAMPLE</w:t>
            </w:r>
            <w:r>
              <w:rPr>
                <w:rFonts w:cs="Times New Roman"/>
                <w:b/>
                <w:lang w:val="en-GB"/>
              </w:rPr>
              <w:t xml:space="preserve"> 3.1.3.A</w:t>
            </w:r>
          </w:p>
          <w:p w14:paraId="112E8017"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Times New Roman"/>
                <w:lang w:val="en-GB"/>
              </w:rPr>
            </w:pPr>
            <w:r w:rsidRPr="00B55DEE">
              <w:rPr>
                <w:rFonts w:cs="Times New Roman"/>
                <w:lang w:val="en-GB"/>
              </w:rPr>
              <w:t xml:space="preserve">The Demographic and Health Surveys (DHS) are a component of the worldwide project </w:t>
            </w:r>
            <w:r w:rsidRPr="00B55DEE">
              <w:rPr>
                <w:rFonts w:cs="Times New Roman"/>
                <w:i/>
                <w:lang w:val="en-GB"/>
              </w:rPr>
              <w:t>MEASURE &amp; EVALUATION</w:t>
            </w:r>
            <w:r w:rsidRPr="00B55DEE">
              <w:rPr>
                <w:rFonts w:cs="Times New Roman"/>
                <w:lang w:val="en-GB"/>
              </w:rPr>
              <w:t xml:space="preserve"> hosted by USAID. The </w:t>
            </w:r>
            <w:r w:rsidRPr="00B55DEE">
              <w:rPr>
                <w:rFonts w:cs="Times New Roman"/>
                <w:i/>
                <w:lang w:val="en-GB"/>
              </w:rPr>
              <w:t>MEASURE</w:t>
            </w:r>
            <w:r w:rsidRPr="00B55DEE">
              <w:rPr>
                <w:rFonts w:cs="Times New Roman"/>
                <w:lang w:val="en-GB"/>
              </w:rPr>
              <w:t xml:space="preserve"> DHS project has been implemented more than 200 surveys in about 100 countries. The reader is encouraged to refer to “</w:t>
            </w:r>
            <w:r w:rsidRPr="00B55DEE">
              <w:rPr>
                <w:rFonts w:cs="Times New Roman"/>
                <w:i/>
                <w:lang w:val="en-GB"/>
              </w:rPr>
              <w:t>DHS Sampling Manual</w:t>
            </w:r>
            <w:r w:rsidRPr="00B55DEE">
              <w:rPr>
                <w:rFonts w:cs="Times New Roman"/>
                <w:lang w:val="en-GB"/>
              </w:rPr>
              <w:t>” for more detailed discussions on all issues related to multi-stage household sampling. It is available at:</w:t>
            </w:r>
          </w:p>
          <w:p w14:paraId="3FF4A8D4" w14:textId="77777777" w:rsidR="00AC66FC" w:rsidRPr="00BC016E" w:rsidRDefault="00B43038"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rPr>
                <w:rFonts w:cs="Times New Roman"/>
                <w:color w:val="000000" w:themeColor="text1"/>
                <w:lang w:val="en-GB"/>
              </w:rPr>
            </w:pPr>
            <w:hyperlink r:id="rId16" w:history="1">
              <w:r w:rsidR="00AC66FC" w:rsidRPr="00BC016E">
                <w:rPr>
                  <w:rStyle w:val="Hyperlink"/>
                  <w:rFonts w:cs="Times New Roman"/>
                  <w:color w:val="000000" w:themeColor="text1"/>
                </w:rPr>
                <w:t>http://www.measuredhs.com/pubs/pdf/AISM5/DHS_III_Sampling_Manual.pdf</w:t>
              </w:r>
            </w:hyperlink>
          </w:p>
          <w:p w14:paraId="27FDA8E1" w14:textId="77777777" w:rsidR="00AC66FC" w:rsidRDefault="00AC66FC" w:rsidP="00AC66FC">
            <w:pPr>
              <w:spacing w:before="160" w:line="252" w:lineRule="auto"/>
              <w:rPr>
                <w:rFonts w:cs="Times New Roman"/>
                <w:lang w:val="en-GB"/>
              </w:rPr>
            </w:pPr>
            <w:r>
              <w:rPr>
                <w:color w:val="000000"/>
              </w:rPr>
              <w:tab/>
            </w:r>
            <w:r w:rsidRPr="00B55DEE">
              <w:rPr>
                <w:lang w:val="en-GB"/>
              </w:rPr>
              <w:t>The MEASURE DHS Program has developed a convenient and practical sample selection procedure for households—</w:t>
            </w:r>
            <w:r w:rsidRPr="00B55DEE">
              <w:rPr>
                <w:i/>
                <w:lang w:val="en-GB"/>
              </w:rPr>
              <w:t>a two-stage cluster sampling</w:t>
            </w:r>
            <w:r w:rsidRPr="00B55DEE">
              <w:rPr>
                <w:lang w:val="en-GB"/>
              </w:rPr>
              <w:t xml:space="preserve"> procedure. In the first stage of sampling, clusters are sampled rather than individual households. In most cases, a cluster is a census </w:t>
            </w:r>
            <w:r w:rsidRPr="00B55DEE">
              <w:rPr>
                <w:i/>
                <w:lang w:val="en-GB"/>
              </w:rPr>
              <w:t>Enumeration Area</w:t>
            </w:r>
            <w:r w:rsidRPr="00B55DEE">
              <w:rPr>
                <w:lang w:val="en-GB"/>
              </w:rPr>
              <w:t xml:space="preserve"> (EA). The average EA size for a population census is usually between 100 and 300 households</w:t>
            </w:r>
            <w:r>
              <w:rPr>
                <w:lang w:val="en-GB"/>
              </w:rPr>
              <w:t>,</w:t>
            </w:r>
            <w:r w:rsidRPr="00B55DEE">
              <w:rPr>
                <w:lang w:val="en-GB"/>
              </w:rPr>
              <w:t xml:space="preserve"> which are adequate for a </w:t>
            </w:r>
            <w:r w:rsidRPr="00B55DEE">
              <w:rPr>
                <w:i/>
                <w:lang w:val="en-GB"/>
              </w:rPr>
              <w:t>sample take</w:t>
            </w:r>
            <w:r w:rsidRPr="00B55DEE">
              <w:rPr>
                <w:lang w:val="en-GB"/>
              </w:rPr>
              <w:t xml:space="preserve"> of 20 to 30 households per EA.</w:t>
            </w:r>
          </w:p>
        </w:tc>
      </w:tr>
    </w:tbl>
    <w:p w14:paraId="65FE68DE" w14:textId="77777777" w:rsidR="00AC66FC" w:rsidRPr="00B55DEE" w:rsidRDefault="00AC66FC" w:rsidP="00AC66FC">
      <w:pPr>
        <w:pStyle w:val="TxBrp7"/>
        <w:spacing w:after="160" w:line="252" w:lineRule="auto"/>
        <w:ind w:firstLine="0"/>
        <w:rPr>
          <w:rFonts w:asciiTheme="minorHAnsi" w:hAnsiTheme="minorHAnsi"/>
          <w:lang w:val="en-GB"/>
        </w:rPr>
      </w:pPr>
    </w:p>
    <w:p w14:paraId="6C0A0B5A" w14:textId="77777777" w:rsidR="00AC66FC" w:rsidRPr="00B55DEE" w:rsidRDefault="00AC66FC" w:rsidP="00AC66FC">
      <w:pPr>
        <w:pStyle w:val="TxBrp7"/>
        <w:spacing w:after="160" w:line="252" w:lineRule="auto"/>
        <w:ind w:firstLine="0"/>
        <w:rPr>
          <w:rFonts w:asciiTheme="minorHAnsi" w:hAnsiTheme="minorHAnsi"/>
          <w:color w:val="FF0000"/>
          <w:lang w:val="en-GB"/>
        </w:rPr>
      </w:pPr>
      <w:r w:rsidRPr="00B55DEE">
        <w:rPr>
          <w:rFonts w:asciiTheme="minorHAnsi" w:hAnsiTheme="minorHAnsi"/>
          <w:lang w:val="en-GB"/>
        </w:rPr>
        <w:t xml:space="preserve">Clusters are usually stratified before the first stage of sampling, by region, urban/rural, or other characteristics that are thought to be importantly related to the variables of interest. Then a stratified sample of EAs is selected from each stratum with </w:t>
      </w:r>
      <w:r w:rsidRPr="00B55DEE">
        <w:rPr>
          <w:rFonts w:asciiTheme="minorHAnsi" w:hAnsiTheme="minorHAnsi"/>
          <w:i/>
          <w:lang w:val="en-GB"/>
        </w:rPr>
        <w:t>probability proportional to size</w:t>
      </w:r>
      <w:r w:rsidRPr="00B55DEE">
        <w:rPr>
          <w:rFonts w:asciiTheme="minorHAnsi" w:hAnsiTheme="minorHAnsi"/>
          <w:lang w:val="en-GB"/>
        </w:rPr>
        <w:t xml:space="preserve"> (PPS). </w:t>
      </w:r>
    </w:p>
    <w:p w14:paraId="58625B74" w14:textId="6B822B19" w:rsidR="00AC66FC" w:rsidRPr="00B55DEE" w:rsidRDefault="00AC66FC" w:rsidP="00AC66FC">
      <w:pPr>
        <w:pStyle w:val="TxBrp7"/>
        <w:spacing w:after="160" w:line="252" w:lineRule="auto"/>
        <w:ind w:firstLine="0"/>
        <w:rPr>
          <w:rFonts w:asciiTheme="minorHAnsi" w:hAnsiTheme="minorHAnsi"/>
          <w:lang w:val="en-GB"/>
        </w:rPr>
      </w:pPr>
      <w:r w:rsidRPr="00B55DEE">
        <w:rPr>
          <w:rFonts w:asciiTheme="minorHAnsi" w:hAnsiTheme="minorHAnsi"/>
          <w:lang w:val="en-GB"/>
        </w:rPr>
        <w:t xml:space="preserve">In each selected EA, a listing and mapping procedure is performed to list </w:t>
      </w:r>
      <w:r w:rsidRPr="00B55DEE">
        <w:rPr>
          <w:rFonts w:asciiTheme="minorHAnsi" w:hAnsiTheme="minorHAnsi"/>
          <w:i/>
          <w:lang w:val="en-GB"/>
        </w:rPr>
        <w:t xml:space="preserve">all </w:t>
      </w:r>
      <w:r w:rsidRPr="00B55DEE">
        <w:rPr>
          <w:rFonts w:asciiTheme="minorHAnsi" w:hAnsiTheme="minorHAnsi"/>
          <w:lang w:val="en-GB"/>
        </w:rPr>
        <w:t xml:space="preserve">dwellings/households. This procedure is important for correcting errors existing in sampling frames that are several years old.  The list and map become the sampling frame for the second stage of sampling. </w:t>
      </w:r>
    </w:p>
    <w:p w14:paraId="505B5060" w14:textId="77777777" w:rsidR="00AC66FC" w:rsidRPr="00B55DEE" w:rsidRDefault="00AC66FC" w:rsidP="00AC66FC">
      <w:pPr>
        <w:pStyle w:val="TxBrp7"/>
        <w:spacing w:after="160" w:line="252" w:lineRule="auto"/>
        <w:ind w:firstLine="0"/>
        <w:rPr>
          <w:rFonts w:asciiTheme="minorHAnsi" w:hAnsiTheme="minorHAnsi"/>
          <w:lang w:val="en-GB"/>
        </w:rPr>
      </w:pPr>
      <w:r w:rsidRPr="00B55DEE">
        <w:rPr>
          <w:rFonts w:asciiTheme="minorHAnsi" w:hAnsiTheme="minorHAnsi"/>
          <w:lang w:val="en-GB"/>
        </w:rPr>
        <w:t xml:space="preserve">In the second stage of sampling, a fixed (or varying) number of households is selected by </w:t>
      </w:r>
      <w:r w:rsidRPr="00B55DEE">
        <w:rPr>
          <w:rFonts w:asciiTheme="minorHAnsi" w:hAnsiTheme="minorHAnsi"/>
          <w:i/>
          <w:lang w:val="en-GB"/>
        </w:rPr>
        <w:t>equal probability systematic sampling</w:t>
      </w:r>
      <w:r w:rsidRPr="00B55DEE">
        <w:rPr>
          <w:rFonts w:asciiTheme="minorHAnsi" w:hAnsiTheme="minorHAnsi"/>
          <w:lang w:val="en-GB"/>
        </w:rPr>
        <w:t xml:space="preserve"> from each of the EAs selected in the first stage. This is the same sampling procedure described much earlier (and is sometimes referred to as “fixed interval sampling with a random start.”  </w:t>
      </w:r>
    </w:p>
    <w:p w14:paraId="5A27478B" w14:textId="77777777" w:rsidR="00AC66FC" w:rsidRDefault="00AC66FC" w:rsidP="00AC66FC">
      <w:pPr>
        <w:spacing w:line="252" w:lineRule="auto"/>
        <w:ind w:left="720"/>
        <w:rPr>
          <w:rFonts w:cs="Times New Roman"/>
          <w:sz w:val="16"/>
          <w:szCs w:val="16"/>
        </w:rPr>
      </w:pPr>
    </w:p>
    <w:p w14:paraId="2FF08314" w14:textId="77777777" w:rsidR="00AC66FC" w:rsidRDefault="00AC66FC" w:rsidP="00AC66FC">
      <w:pPr>
        <w:spacing w:line="252" w:lineRule="auto"/>
        <w:ind w:left="720"/>
        <w:rPr>
          <w:rFonts w:cs="Times New Roman"/>
          <w:sz w:val="16"/>
          <w:szCs w:val="16"/>
        </w:rPr>
      </w:pPr>
    </w:p>
    <w:p w14:paraId="38E1591A" w14:textId="1C7CD2D7" w:rsidR="00AC66FC" w:rsidRDefault="00AC66FC" w:rsidP="00AC66FC">
      <w:pPr>
        <w:spacing w:line="252" w:lineRule="auto"/>
        <w:ind w:left="720"/>
        <w:rPr>
          <w:rFonts w:cs="Times New Roman"/>
          <w:sz w:val="16"/>
          <w:szCs w:val="16"/>
        </w:rPr>
      </w:pPr>
    </w:p>
    <w:p w14:paraId="7BB15280" w14:textId="77777777" w:rsidR="00A23093" w:rsidRDefault="00A23093" w:rsidP="00AC66FC">
      <w:pPr>
        <w:spacing w:line="252" w:lineRule="auto"/>
        <w:ind w:left="720"/>
        <w:rPr>
          <w:rFonts w:cs="Times New Roman"/>
          <w:sz w:val="16"/>
          <w:szCs w:val="16"/>
        </w:rPr>
      </w:pPr>
    </w:p>
    <w:p w14:paraId="3824152F" w14:textId="77777777" w:rsidR="00AC66FC" w:rsidRPr="005471DA" w:rsidRDefault="00AC66FC" w:rsidP="00AC66FC">
      <w:pPr>
        <w:spacing w:line="252" w:lineRule="auto"/>
        <w:ind w:left="720"/>
        <w:rPr>
          <w:rFonts w:cs="Times New Roman"/>
          <w:sz w:val="16"/>
          <w:szCs w:val="16"/>
        </w:rPr>
      </w:pPr>
    </w:p>
    <w:tbl>
      <w:tblPr>
        <w:tblW w:w="0" w:type="auto"/>
        <w:jc w:val="center"/>
        <w:tblBorders>
          <w:top w:val="dashDotStroked" w:sz="24" w:space="0" w:color="auto"/>
          <w:left w:val="dashDotStroked" w:sz="24" w:space="0" w:color="auto"/>
          <w:bottom w:val="dashDotStroked" w:sz="24" w:space="0" w:color="auto"/>
          <w:right w:val="dashDotStroked" w:sz="24" w:space="0" w:color="auto"/>
        </w:tblBorders>
        <w:tblLook w:val="00A0" w:firstRow="1" w:lastRow="0" w:firstColumn="1" w:lastColumn="0" w:noHBand="0" w:noVBand="0"/>
      </w:tblPr>
      <w:tblGrid>
        <w:gridCol w:w="9300"/>
      </w:tblGrid>
      <w:tr w:rsidR="00AC66FC" w14:paraId="6A796B75" w14:textId="77777777" w:rsidTr="00AC66FC">
        <w:trPr>
          <w:jc w:val="center"/>
        </w:trPr>
        <w:tc>
          <w:tcPr>
            <w:tcW w:w="9576" w:type="dxa"/>
          </w:tcPr>
          <w:p w14:paraId="5B4D84A3" w14:textId="77777777" w:rsidR="00AC66FC" w:rsidRDefault="00AC66FC" w:rsidP="00AC66FC">
            <w:pPr>
              <w:spacing w:before="160" w:line="252" w:lineRule="auto"/>
              <w:jc w:val="center"/>
              <w:rPr>
                <w:rFonts w:cs="Times New Roman"/>
              </w:rPr>
            </w:pPr>
            <w:r w:rsidRPr="00B55DEE">
              <w:rPr>
                <w:rFonts w:cs="Times New Roman"/>
                <w:b/>
              </w:rPr>
              <w:lastRenderedPageBreak/>
              <w:t>EXAMPLE</w:t>
            </w:r>
            <w:r>
              <w:rPr>
                <w:rFonts w:cs="Times New Roman"/>
                <w:b/>
              </w:rPr>
              <w:t xml:space="preserve"> 3.1.3.B</w:t>
            </w:r>
            <w:r w:rsidRPr="00B55DEE">
              <w:rPr>
                <w:rFonts w:cs="Times New Roman"/>
                <w:b/>
              </w:rPr>
              <w:t>:</w:t>
            </w:r>
          </w:p>
          <w:p w14:paraId="47E655E1" w14:textId="77777777" w:rsidR="00AC66FC" w:rsidRDefault="00AC66FC" w:rsidP="00AC66FC">
            <w:pPr>
              <w:spacing w:line="252" w:lineRule="auto"/>
              <w:rPr>
                <w:rFonts w:cs="Times New Roman"/>
                <w:sz w:val="16"/>
                <w:szCs w:val="16"/>
              </w:rPr>
            </w:pPr>
            <w:r w:rsidRPr="00B55DEE">
              <w:rPr>
                <w:rFonts w:cs="Times New Roman"/>
              </w:rPr>
              <w:t>The C</w:t>
            </w:r>
            <w:r>
              <w:rPr>
                <w:rFonts w:cs="Times New Roman"/>
              </w:rPr>
              <w:t xml:space="preserve">anadian Labor Force Survey </w:t>
            </w:r>
            <w:r w:rsidRPr="00B55DEE">
              <w:rPr>
                <w:rFonts w:cs="Times New Roman"/>
              </w:rPr>
              <w:t>is an example of a two-stage cluster sampling. The whole country is divided into 1,100 strata. The first stage is the selection, in each stratum, of a sample of EAs using PPS. Then, the EAs are mapped and all the dwellings in them are listed.  At the second stage</w:t>
            </w:r>
            <w:r>
              <w:rPr>
                <w:rFonts w:cs="Times New Roman"/>
              </w:rPr>
              <w:t>,</w:t>
            </w:r>
            <w:r w:rsidRPr="00B55DEE">
              <w:rPr>
                <w:rFonts w:cs="Times New Roman"/>
              </w:rPr>
              <w:t xml:space="preserve"> a systematic sample of dwellings is selected from each list. All persons within a selected dwelling are interviewed.</w:t>
            </w:r>
          </w:p>
        </w:tc>
      </w:tr>
    </w:tbl>
    <w:p w14:paraId="0D117B78" w14:textId="515F9DC7" w:rsidR="00AC66FC" w:rsidRDefault="00AC66FC" w:rsidP="00AC66FC">
      <w:pPr>
        <w:spacing w:line="252" w:lineRule="auto"/>
        <w:rPr>
          <w:rFonts w:cs="Times New Roman"/>
          <w:bCs/>
          <w:sz w:val="16"/>
          <w:szCs w:val="16"/>
        </w:rPr>
      </w:pPr>
    </w:p>
    <w:p w14:paraId="5C34BCEC" w14:textId="77777777" w:rsidR="00A23093" w:rsidRDefault="00A23093" w:rsidP="00AC66FC">
      <w:pPr>
        <w:spacing w:line="252" w:lineRule="auto"/>
        <w:rPr>
          <w:rFonts w:cs="Times New Roman"/>
          <w:bCs/>
          <w:sz w:val="16"/>
          <w:szCs w:val="16"/>
        </w:rPr>
      </w:pPr>
    </w:p>
    <w:p w14:paraId="34EBDCB4" w14:textId="36C8D892" w:rsidR="00047E8E" w:rsidRPr="00A04828" w:rsidRDefault="00A04828" w:rsidP="00F45E20">
      <w:pPr>
        <w:pStyle w:val="Heading2"/>
        <w:numPr>
          <w:ilvl w:val="2"/>
          <w:numId w:val="16"/>
        </w:numPr>
      </w:pPr>
      <w:bookmarkStart w:id="31" w:name="_Toc20400915"/>
      <w:r>
        <w:t>Advantages of Two-Stages Cluster Samples</w:t>
      </w:r>
      <w:bookmarkEnd w:id="31"/>
    </w:p>
    <w:p w14:paraId="72BA553A" w14:textId="4D14E040" w:rsidR="00AC66FC" w:rsidRPr="00B55DEE" w:rsidRDefault="00AC66FC" w:rsidP="00AC66FC">
      <w:pPr>
        <w:spacing w:line="252" w:lineRule="auto"/>
        <w:rPr>
          <w:rFonts w:cs="Times New Roman"/>
          <w:b/>
          <w:bCs/>
          <w:sz w:val="24"/>
          <w:szCs w:val="24"/>
        </w:rPr>
      </w:pPr>
      <w:r w:rsidRPr="00B55DEE">
        <w:rPr>
          <w:rFonts w:cs="Times New Roman"/>
          <w:b/>
          <w:bCs/>
          <w:sz w:val="24"/>
          <w:szCs w:val="24"/>
        </w:rPr>
        <w:t xml:space="preserve"> </w:t>
      </w:r>
      <w:r w:rsidRPr="009E29E7">
        <w:rPr>
          <w:sz w:val="24"/>
          <w:szCs w:val="24"/>
          <w:lang w:val="en-GB"/>
        </w:rPr>
        <w:t xml:space="preserve">The advantages of this two-stage cluster sampling procedure </w:t>
      </w:r>
      <w:r w:rsidRPr="00B55DEE">
        <w:rPr>
          <w:sz w:val="24"/>
          <w:szCs w:val="24"/>
          <w:lang w:val="en-GB"/>
        </w:rPr>
        <w:t>are</w:t>
      </w:r>
      <w:r w:rsidRPr="009E29E7">
        <w:rPr>
          <w:sz w:val="24"/>
          <w:szCs w:val="24"/>
          <w:lang w:val="en-GB"/>
        </w:rPr>
        <w:t xml:space="preserve">: </w:t>
      </w:r>
    </w:p>
    <w:p w14:paraId="71647978" w14:textId="208D5ABF" w:rsidR="00AC66FC" w:rsidRPr="00B55DEE" w:rsidRDefault="00AC66FC" w:rsidP="00F45E20">
      <w:pPr>
        <w:pStyle w:val="TxBrp7"/>
        <w:numPr>
          <w:ilvl w:val="0"/>
          <w:numId w:val="12"/>
        </w:numPr>
        <w:tabs>
          <w:tab w:val="clear" w:pos="759"/>
          <w:tab w:val="left" w:pos="540"/>
        </w:tabs>
        <w:spacing w:after="160" w:line="252" w:lineRule="auto"/>
        <w:rPr>
          <w:rFonts w:asciiTheme="minorHAnsi" w:hAnsiTheme="minorHAnsi"/>
          <w:lang w:val="en-GB"/>
        </w:rPr>
      </w:pPr>
      <w:r w:rsidRPr="00B55DEE">
        <w:rPr>
          <w:rFonts w:asciiTheme="minorHAnsi" w:hAnsiTheme="minorHAnsi"/>
          <w:lang w:val="en-GB"/>
        </w:rPr>
        <w:t xml:space="preserve">Two stages </w:t>
      </w:r>
      <w:r w:rsidR="00B6251B" w:rsidRPr="00B55DEE">
        <w:rPr>
          <w:rFonts w:asciiTheme="minorHAnsi" w:hAnsiTheme="minorHAnsi"/>
          <w:lang w:val="en-GB"/>
        </w:rPr>
        <w:t>sampling usually</w:t>
      </w:r>
      <w:r w:rsidRPr="00B55DEE">
        <w:rPr>
          <w:rFonts w:asciiTheme="minorHAnsi" w:hAnsiTheme="minorHAnsi"/>
          <w:lang w:val="en-GB"/>
        </w:rPr>
        <w:t xml:space="preserve"> offers considerable efficiency with only moderate increases in sampling errors, but additional stages of selection often increase the sampling error considerably.</w:t>
      </w:r>
    </w:p>
    <w:p w14:paraId="3694E3E9" w14:textId="77777777" w:rsidR="00AC66FC" w:rsidRPr="00B55DEE" w:rsidRDefault="00AC66FC" w:rsidP="00F45E20">
      <w:pPr>
        <w:pStyle w:val="TxBrp7"/>
        <w:numPr>
          <w:ilvl w:val="0"/>
          <w:numId w:val="12"/>
        </w:numPr>
        <w:tabs>
          <w:tab w:val="clear" w:pos="759"/>
          <w:tab w:val="left" w:pos="540"/>
        </w:tabs>
        <w:spacing w:after="160" w:line="252" w:lineRule="auto"/>
        <w:rPr>
          <w:rFonts w:asciiTheme="minorHAnsi" w:hAnsiTheme="minorHAnsi"/>
          <w:lang w:val="en-GB"/>
        </w:rPr>
      </w:pPr>
      <w:r w:rsidRPr="00B55DEE">
        <w:rPr>
          <w:rFonts w:asciiTheme="minorHAnsi" w:hAnsiTheme="minorHAnsi"/>
          <w:lang w:val="en-GB"/>
        </w:rPr>
        <w:t xml:space="preserve">The use of residential households as the second-stage sampling unit guarantees the best coverage of the target population; </w:t>
      </w:r>
    </w:p>
    <w:p w14:paraId="08F82A1B" w14:textId="77777777" w:rsidR="00AC66FC" w:rsidRPr="00B55DEE" w:rsidRDefault="00AC66FC" w:rsidP="00F45E20">
      <w:pPr>
        <w:pStyle w:val="TxBrp7"/>
        <w:numPr>
          <w:ilvl w:val="0"/>
          <w:numId w:val="12"/>
        </w:numPr>
        <w:tabs>
          <w:tab w:val="clear" w:pos="759"/>
          <w:tab w:val="left" w:pos="540"/>
        </w:tabs>
        <w:spacing w:after="160" w:line="252" w:lineRule="auto"/>
        <w:rPr>
          <w:rFonts w:asciiTheme="minorHAnsi" w:hAnsiTheme="minorHAnsi"/>
          <w:lang w:val="en-GB"/>
        </w:rPr>
      </w:pPr>
      <w:r w:rsidRPr="00B55DEE">
        <w:rPr>
          <w:rFonts w:asciiTheme="minorHAnsi" w:hAnsiTheme="minorHAnsi"/>
          <w:lang w:val="en-GB"/>
        </w:rPr>
        <w:t>A household listing procedure, after the selection of the first stage and before the actual data collection, provides an up-to-date sampling frame for household selection in the second stage</w:t>
      </w:r>
    </w:p>
    <w:p w14:paraId="3373F3B9" w14:textId="77777777" w:rsidR="00AC66FC" w:rsidRPr="00B55DEE" w:rsidRDefault="00AC66FC" w:rsidP="00F45E20">
      <w:pPr>
        <w:pStyle w:val="TxBrp7"/>
        <w:numPr>
          <w:ilvl w:val="0"/>
          <w:numId w:val="12"/>
        </w:numPr>
        <w:tabs>
          <w:tab w:val="clear" w:pos="759"/>
          <w:tab w:val="left" w:pos="540"/>
        </w:tabs>
        <w:spacing w:after="160" w:line="252" w:lineRule="auto"/>
        <w:rPr>
          <w:rFonts w:asciiTheme="minorHAnsi" w:hAnsiTheme="minorHAnsi"/>
          <w:lang w:val="en-GB"/>
        </w:rPr>
      </w:pPr>
      <w:r w:rsidRPr="00B55DEE">
        <w:rPr>
          <w:rFonts w:asciiTheme="minorHAnsi" w:hAnsiTheme="minorHAnsi"/>
          <w:lang w:val="en-GB"/>
        </w:rPr>
        <w:t xml:space="preserve">It guarantees a representative </w:t>
      </w:r>
      <w:r w:rsidRPr="00B55DEE">
        <w:rPr>
          <w:rFonts w:asciiTheme="minorHAnsi" w:hAnsiTheme="minorHAnsi"/>
        </w:rPr>
        <w:t>sample of the target population when there is a list of all clusters to be sampled but not a list of all target individuals within each cluster.</w:t>
      </w:r>
    </w:p>
    <w:p w14:paraId="0E0D66AC" w14:textId="4BF1D50C" w:rsidR="00FF5129" w:rsidRPr="007060E2" w:rsidRDefault="00AC66FC" w:rsidP="007060E2">
      <w:pPr>
        <w:pStyle w:val="TxBrp7"/>
        <w:spacing w:after="160" w:line="252" w:lineRule="auto"/>
        <w:ind w:firstLine="0"/>
        <w:rPr>
          <w:rFonts w:asciiTheme="minorHAnsi" w:hAnsiTheme="minorHAnsi"/>
          <w:lang w:val="en-GB"/>
        </w:rPr>
      </w:pPr>
      <w:r w:rsidRPr="00B55DEE">
        <w:rPr>
          <w:rFonts w:asciiTheme="minorHAnsi" w:hAnsiTheme="minorHAnsi"/>
          <w:lang w:val="en-GB"/>
        </w:rPr>
        <w:t>It should be noted that two-stage cluster sampling is generally not advisable if there are only a small number of clusters in the population or only a small number of households within many of the clusters. Under these conditions, the estimated sampling error is likely to be high and thus the estimates are not likely to be precise</w:t>
      </w:r>
    </w:p>
    <w:p w14:paraId="32D73BB4" w14:textId="77777777" w:rsidR="00A23093" w:rsidRPr="00A23093" w:rsidRDefault="00A23093" w:rsidP="00A23093"/>
    <w:p w14:paraId="663B52AB" w14:textId="000E7DA9" w:rsidR="00AC66FC" w:rsidRDefault="00AC66FC" w:rsidP="00F45E20">
      <w:pPr>
        <w:pStyle w:val="Heading1"/>
        <w:numPr>
          <w:ilvl w:val="1"/>
          <w:numId w:val="16"/>
        </w:numPr>
        <w:rPr>
          <w:rStyle w:val="Heading2Char"/>
          <w:sz w:val="32"/>
          <w:szCs w:val="32"/>
        </w:rPr>
      </w:pPr>
      <w:bookmarkStart w:id="32" w:name="_Toc20400916"/>
      <w:r w:rsidRPr="00FF5129">
        <w:rPr>
          <w:rStyle w:val="Heading2Char"/>
          <w:sz w:val="32"/>
          <w:szCs w:val="32"/>
        </w:rPr>
        <w:t>First-Stage Probability Proportional to Size Sampling</w:t>
      </w:r>
      <w:bookmarkEnd w:id="32"/>
    </w:p>
    <w:p w14:paraId="25C2F69B" w14:textId="437B6CFA" w:rsidR="003D1549" w:rsidRDefault="003D1549" w:rsidP="003D1549"/>
    <w:p w14:paraId="71109666" w14:textId="4B9A959C" w:rsidR="003D1549" w:rsidRPr="003D1549" w:rsidRDefault="003D1549" w:rsidP="00F45E20">
      <w:pPr>
        <w:pStyle w:val="Heading2"/>
        <w:numPr>
          <w:ilvl w:val="2"/>
          <w:numId w:val="16"/>
        </w:numPr>
      </w:pPr>
      <w:bookmarkStart w:id="33" w:name="_Toc20400917"/>
      <w:r>
        <w:t>What is PPS</w:t>
      </w:r>
      <w:bookmarkEnd w:id="33"/>
    </w:p>
    <w:p w14:paraId="0CDF63BC" w14:textId="2B73FCFF" w:rsidR="00AC66FC" w:rsidRPr="00FF5129" w:rsidRDefault="00AC66FC" w:rsidP="00B6251B">
      <w:pPr>
        <w:rPr>
          <w:b/>
          <w:sz w:val="24"/>
        </w:rPr>
      </w:pPr>
      <w:r w:rsidRPr="00FF5129">
        <w:rPr>
          <w:sz w:val="24"/>
          <w:szCs w:val="24"/>
        </w:rPr>
        <w:t xml:space="preserve">PPS sampling </w:t>
      </w:r>
      <w:r w:rsidR="00B6251B" w:rsidRPr="00FF5129">
        <w:rPr>
          <w:sz w:val="24"/>
          <w:szCs w:val="24"/>
        </w:rPr>
        <w:t xml:space="preserve">is a probability sampling scheme </w:t>
      </w:r>
      <w:r w:rsidR="0099672A" w:rsidRPr="00FF5129">
        <w:rPr>
          <w:sz w:val="24"/>
          <w:szCs w:val="24"/>
        </w:rPr>
        <w:t>where the</w:t>
      </w:r>
      <w:r w:rsidRPr="00FF5129">
        <w:rPr>
          <w:sz w:val="24"/>
          <w:szCs w:val="24"/>
        </w:rPr>
        <w:t xml:space="preserve"> chance of a cluster being selected depends upon its size. That is, larger clusters</w:t>
      </w:r>
      <w:r w:rsidRPr="00FF5129">
        <w:rPr>
          <w:sz w:val="24"/>
        </w:rPr>
        <w:t xml:space="preserve"> have a higher likelihood of being selected into the sample.  This is particularly important when the </w:t>
      </w:r>
      <w:r w:rsidRPr="00FF5129">
        <w:rPr>
          <w:b/>
          <w:sz w:val="24"/>
        </w:rPr>
        <w:t>measure</w:t>
      </w:r>
      <w:r w:rsidRPr="00FF5129">
        <w:rPr>
          <w:b/>
          <w:bCs/>
          <w:sz w:val="24"/>
        </w:rPr>
        <w:t xml:space="preserve"> of size</w:t>
      </w:r>
      <w:r w:rsidRPr="00FF5129">
        <w:rPr>
          <w:sz w:val="24"/>
        </w:rPr>
        <w:t xml:space="preserve"> (mos) is thought to be </w:t>
      </w:r>
      <w:r w:rsidRPr="00FF5129">
        <w:rPr>
          <w:b/>
          <w:bCs/>
          <w:sz w:val="24"/>
        </w:rPr>
        <w:t>correlated</w:t>
      </w:r>
      <w:r w:rsidRPr="00FF5129">
        <w:rPr>
          <w:sz w:val="24"/>
        </w:rPr>
        <w:t xml:space="preserve"> with the main indicator of interest. For instance, people in large villages may be more likely to visit a health clinic within their village than people from small villages who may have to travel to a larger village to reach a clinic. </w:t>
      </w:r>
    </w:p>
    <w:p w14:paraId="7101CF34" w14:textId="24204C5B" w:rsidR="00AC66FC" w:rsidRPr="00FF5129" w:rsidRDefault="00AC66FC" w:rsidP="00AC66FC">
      <w:pPr>
        <w:spacing w:line="252" w:lineRule="auto"/>
        <w:rPr>
          <w:rFonts w:cs="Times New Roman"/>
          <w:szCs w:val="24"/>
        </w:rPr>
      </w:pPr>
      <w:r w:rsidRPr="00FF5129">
        <w:rPr>
          <w:rFonts w:cs="Times New Roman"/>
          <w:sz w:val="24"/>
          <w:szCs w:val="24"/>
        </w:rPr>
        <w:lastRenderedPageBreak/>
        <w:t xml:space="preserve">The characteristic used as the mos depends on the main indicator of interest and the information available.  The mos for census enumeration areas would usually be either the number of houses in the EA (for a survey of household head) or the total number of </w:t>
      </w:r>
      <w:r w:rsidR="00B0701F" w:rsidRPr="00FF5129">
        <w:rPr>
          <w:rFonts w:cs="Times New Roman"/>
          <w:sz w:val="24"/>
          <w:szCs w:val="24"/>
        </w:rPr>
        <w:t>youths</w:t>
      </w:r>
      <w:r w:rsidRPr="00FF5129">
        <w:rPr>
          <w:rFonts w:cs="Times New Roman"/>
          <w:sz w:val="24"/>
          <w:szCs w:val="24"/>
        </w:rPr>
        <w:t xml:space="preserve"> within the EA (for a survey of sexual behavior among youth). </w:t>
      </w:r>
      <w:r w:rsidRPr="00FF5129">
        <w:rPr>
          <w:rFonts w:cs="Times New Roman"/>
          <w:sz w:val="24"/>
          <w:szCs w:val="24"/>
        </w:rPr>
        <w:br/>
      </w:r>
    </w:p>
    <w:p w14:paraId="6D76E8A9" w14:textId="045EDBB5" w:rsidR="00AC66FC" w:rsidRDefault="009E2488" w:rsidP="00F45E20">
      <w:pPr>
        <w:pStyle w:val="Heading2"/>
        <w:numPr>
          <w:ilvl w:val="2"/>
          <w:numId w:val="16"/>
        </w:numPr>
        <w:rPr>
          <w:rFonts w:cs="Times New Roman"/>
          <w:b/>
        </w:rPr>
      </w:pPr>
      <w:bookmarkStart w:id="34" w:name="_Toc20400918"/>
      <w:r w:rsidRPr="003D1549">
        <w:t xml:space="preserve">How to Perform </w:t>
      </w:r>
      <w:r w:rsidR="00FF5129" w:rsidRPr="003D1549">
        <w:t>a PPS</w:t>
      </w:r>
      <w:r w:rsidR="00AC66FC" w:rsidRPr="003D1549">
        <w:t xml:space="preserve"> sampling</w:t>
      </w:r>
      <w:r w:rsidR="00AC66FC" w:rsidRPr="00E22B50">
        <w:rPr>
          <w:rFonts w:cs="Times New Roman"/>
          <w:b/>
        </w:rPr>
        <w:t>:</w:t>
      </w:r>
      <w:bookmarkEnd w:id="34"/>
      <w:r w:rsidR="00AC66FC" w:rsidRPr="00B55DEE">
        <w:rPr>
          <w:rFonts w:cs="Times New Roman"/>
          <w:b/>
        </w:rPr>
        <w:t xml:space="preserve"> </w:t>
      </w:r>
    </w:p>
    <w:p w14:paraId="05C89575" w14:textId="77777777" w:rsidR="00AC66FC" w:rsidRPr="001237CE" w:rsidRDefault="00AC66FC" w:rsidP="00AC66FC">
      <w:pPr>
        <w:spacing w:line="252" w:lineRule="auto"/>
        <w:rPr>
          <w:rFonts w:cs="Times New Roman"/>
          <w:sz w:val="24"/>
          <w:szCs w:val="24"/>
        </w:rPr>
      </w:pPr>
      <w:r w:rsidRPr="00B55DEE">
        <w:rPr>
          <w:rFonts w:cs="Times New Roman"/>
          <w:sz w:val="24"/>
          <w:szCs w:val="24"/>
        </w:rPr>
        <w:t>To implement PPS sampling, follow these seven steps:</w:t>
      </w:r>
    </w:p>
    <w:tbl>
      <w:tblPr>
        <w:tblW w:w="9576" w:type="dxa"/>
        <w:tblInd w:w="-108" w:type="dxa"/>
        <w:tblLook w:val="00A0" w:firstRow="1" w:lastRow="0" w:firstColumn="1" w:lastColumn="0" w:noHBand="0" w:noVBand="0"/>
      </w:tblPr>
      <w:tblGrid>
        <w:gridCol w:w="918"/>
        <w:gridCol w:w="8658"/>
      </w:tblGrid>
      <w:tr w:rsidR="00AC66FC" w14:paraId="779786D9" w14:textId="77777777" w:rsidTr="00AC66FC">
        <w:trPr>
          <w:trHeight w:val="303"/>
        </w:trPr>
        <w:tc>
          <w:tcPr>
            <w:tcW w:w="918" w:type="dxa"/>
          </w:tcPr>
          <w:p w14:paraId="7B1A58EE" w14:textId="77777777" w:rsidR="00AC66FC" w:rsidRDefault="00AC66FC" w:rsidP="00AC66FC">
            <w:pPr>
              <w:spacing w:line="252" w:lineRule="auto"/>
              <w:rPr>
                <w:rFonts w:cs="Times New Roman"/>
              </w:rPr>
            </w:pPr>
            <w:r w:rsidRPr="00EA0793">
              <w:rPr>
                <w:rFonts w:cs="Times New Roman"/>
                <w:b/>
                <w:bCs/>
              </w:rPr>
              <w:t>Step 1</w:t>
            </w:r>
            <w:r w:rsidRPr="00EA0793">
              <w:rPr>
                <w:rFonts w:cs="Times New Roman"/>
              </w:rPr>
              <w:t>:</w:t>
            </w:r>
          </w:p>
        </w:tc>
        <w:tc>
          <w:tcPr>
            <w:tcW w:w="8658" w:type="dxa"/>
          </w:tcPr>
          <w:p w14:paraId="3CD2A1D7" w14:textId="77777777" w:rsidR="00AC66FC" w:rsidRDefault="00AC66FC" w:rsidP="00AC66FC">
            <w:pPr>
              <w:spacing w:line="252" w:lineRule="auto"/>
              <w:rPr>
                <w:rFonts w:cs="Times New Roman"/>
              </w:rPr>
            </w:pPr>
            <w:r w:rsidRPr="00EA0793">
              <w:rPr>
                <w:rFonts w:cs="Times New Roman"/>
              </w:rPr>
              <w:t>Prepare a list of clusters with corresponding mos for each.</w:t>
            </w:r>
          </w:p>
        </w:tc>
      </w:tr>
      <w:tr w:rsidR="00AC66FC" w14:paraId="591A002B" w14:textId="77777777" w:rsidTr="00AC66FC">
        <w:tc>
          <w:tcPr>
            <w:tcW w:w="918" w:type="dxa"/>
          </w:tcPr>
          <w:p w14:paraId="0B1D398F" w14:textId="77777777" w:rsidR="00AC66FC" w:rsidRDefault="00AC66FC" w:rsidP="00AC66FC">
            <w:pPr>
              <w:spacing w:line="252" w:lineRule="auto"/>
              <w:rPr>
                <w:rFonts w:cs="Times New Roman"/>
              </w:rPr>
            </w:pPr>
            <w:r w:rsidRPr="00EA0793">
              <w:rPr>
                <w:rFonts w:cs="Times New Roman"/>
                <w:b/>
                <w:bCs/>
              </w:rPr>
              <w:t xml:space="preserve">Step </w:t>
            </w:r>
            <w:r>
              <w:rPr>
                <w:rFonts w:cs="Times New Roman"/>
                <w:b/>
                <w:bCs/>
              </w:rPr>
              <w:t>2</w:t>
            </w:r>
            <w:r w:rsidRPr="00EA0793">
              <w:rPr>
                <w:rFonts w:cs="Times New Roman"/>
              </w:rPr>
              <w:t>:</w:t>
            </w:r>
          </w:p>
        </w:tc>
        <w:tc>
          <w:tcPr>
            <w:tcW w:w="8658" w:type="dxa"/>
          </w:tcPr>
          <w:p w14:paraId="7B35C6D6" w14:textId="77777777" w:rsidR="00AC66FC" w:rsidRDefault="00AC66FC" w:rsidP="00AC66FC">
            <w:pPr>
              <w:spacing w:line="252" w:lineRule="auto"/>
              <w:rPr>
                <w:rFonts w:cs="Times New Roman"/>
              </w:rPr>
            </w:pPr>
            <w:r w:rsidRPr="00EA0793">
              <w:rPr>
                <w:rFonts w:cs="Times New Roman"/>
              </w:rPr>
              <w:t xml:space="preserve">Starting at the top of the list, calculate the </w:t>
            </w:r>
            <w:r w:rsidRPr="00EA0793">
              <w:rPr>
                <w:rFonts w:cs="Times New Roman"/>
                <w:b/>
                <w:bCs/>
              </w:rPr>
              <w:t>cumulative</w:t>
            </w:r>
            <w:r w:rsidRPr="00EA0793">
              <w:rPr>
                <w:rFonts w:cs="Times New Roman"/>
              </w:rPr>
              <w:t xml:space="preserve"> mos and enter these figures in a column next to the measure of size for each unit.</w:t>
            </w:r>
          </w:p>
        </w:tc>
      </w:tr>
      <w:tr w:rsidR="00AC66FC" w14:paraId="168C0FB8" w14:textId="77777777" w:rsidTr="00AC66FC">
        <w:tc>
          <w:tcPr>
            <w:tcW w:w="918" w:type="dxa"/>
          </w:tcPr>
          <w:p w14:paraId="55855859" w14:textId="77777777" w:rsidR="00AC66FC" w:rsidRDefault="00AC66FC" w:rsidP="00AC66FC">
            <w:pPr>
              <w:spacing w:line="252" w:lineRule="auto"/>
              <w:rPr>
                <w:rFonts w:cs="Times New Roman"/>
              </w:rPr>
            </w:pPr>
            <w:r w:rsidRPr="00EA0793">
              <w:rPr>
                <w:rFonts w:cs="Times New Roman"/>
                <w:b/>
                <w:bCs/>
              </w:rPr>
              <w:t xml:space="preserve">Step </w:t>
            </w:r>
            <w:r>
              <w:rPr>
                <w:rFonts w:cs="Times New Roman"/>
                <w:b/>
                <w:bCs/>
              </w:rPr>
              <w:t>3</w:t>
            </w:r>
            <w:r w:rsidRPr="00EA0793">
              <w:rPr>
                <w:rFonts w:cs="Times New Roman"/>
              </w:rPr>
              <w:t>:</w:t>
            </w:r>
          </w:p>
        </w:tc>
        <w:tc>
          <w:tcPr>
            <w:tcW w:w="8658" w:type="dxa"/>
          </w:tcPr>
          <w:p w14:paraId="779B294B" w14:textId="77777777" w:rsidR="00AC66FC" w:rsidRDefault="00AC66FC" w:rsidP="00AC66FC">
            <w:pPr>
              <w:spacing w:line="252" w:lineRule="auto"/>
              <w:rPr>
                <w:rFonts w:cs="Times New Roman"/>
              </w:rPr>
            </w:pPr>
            <w:r w:rsidRPr="00EA0793">
              <w:rPr>
                <w:rFonts w:cs="Times New Roman"/>
              </w:rPr>
              <w:t>Determine the range corresponding to each unit. The lower limit of the range is the previous row’s upper limit of the range plus one.  The upper limit is the – cumulative mos. Record the range in the column to the right of mos.</w:t>
            </w:r>
          </w:p>
        </w:tc>
      </w:tr>
      <w:tr w:rsidR="00AC66FC" w14:paraId="405CD70C" w14:textId="77777777" w:rsidTr="00AC66FC">
        <w:tc>
          <w:tcPr>
            <w:tcW w:w="918" w:type="dxa"/>
          </w:tcPr>
          <w:p w14:paraId="1643C7DC" w14:textId="77777777" w:rsidR="00AC66FC" w:rsidRDefault="00AC66FC" w:rsidP="00AC66FC">
            <w:pPr>
              <w:spacing w:line="252" w:lineRule="auto"/>
              <w:rPr>
                <w:rFonts w:cs="Times New Roman"/>
              </w:rPr>
            </w:pPr>
            <w:r w:rsidRPr="00EA0793">
              <w:rPr>
                <w:rFonts w:cs="Times New Roman"/>
                <w:b/>
                <w:bCs/>
              </w:rPr>
              <w:t xml:space="preserve">Step </w:t>
            </w:r>
            <w:r>
              <w:rPr>
                <w:rFonts w:cs="Times New Roman"/>
                <w:b/>
                <w:bCs/>
              </w:rPr>
              <w:t>4</w:t>
            </w:r>
            <w:r w:rsidRPr="00EA0793">
              <w:rPr>
                <w:rFonts w:cs="Times New Roman"/>
              </w:rPr>
              <w:t>:</w:t>
            </w:r>
          </w:p>
        </w:tc>
        <w:tc>
          <w:tcPr>
            <w:tcW w:w="8658" w:type="dxa"/>
          </w:tcPr>
          <w:p w14:paraId="4156F75F" w14:textId="052D4026" w:rsidR="00AC66FC" w:rsidRPr="008A5810" w:rsidRDefault="00AC66FC" w:rsidP="00AC66FC">
            <w:pPr>
              <w:spacing w:line="252" w:lineRule="auto"/>
              <w:rPr>
                <w:rFonts w:cs="Times New Roman"/>
                <w:b/>
                <w:bCs/>
              </w:rPr>
            </w:pPr>
            <w:r w:rsidRPr="00EA0793">
              <w:rPr>
                <w:rFonts w:cs="Times New Roman"/>
              </w:rPr>
              <w:t xml:space="preserve">Calculate the sampling interval (SI) by dividing the </w:t>
            </w:r>
            <w:r w:rsidRPr="00EA0793">
              <w:rPr>
                <w:rFonts w:cs="Times New Roman"/>
                <w:b/>
                <w:bCs/>
              </w:rPr>
              <w:t xml:space="preserve">total </w:t>
            </w:r>
            <w:r w:rsidRPr="00EA0793">
              <w:rPr>
                <w:rFonts w:cs="Times New Roman"/>
              </w:rPr>
              <w:t>cumulative mos,</w:t>
            </w:r>
            <w:r>
              <w:rPr>
                <w:rFonts w:cs="Times New Roman"/>
                <w:b/>
                <w:bCs/>
              </w:rPr>
              <w:t xml:space="preserve"> </w:t>
            </w:r>
            <w:r w:rsidRPr="00EA0793">
              <w:rPr>
                <w:rFonts w:cs="Times New Roman"/>
              </w:rPr>
              <w:t>(Call this M) by the number of units to be selected (</w:t>
            </w:r>
            <w:proofErr w:type="gramStart"/>
            <w:r w:rsidRPr="00EA0793">
              <w:rPr>
                <w:rFonts w:cs="Times New Roman"/>
              </w:rPr>
              <w:t xml:space="preserve">a,   </w:t>
            </w:r>
            <w:proofErr w:type="gramEnd"/>
            <w:r w:rsidRPr="00EA0793">
              <w:rPr>
                <w:rFonts w:cs="Times New Roman"/>
              </w:rPr>
              <w:t>say), that is SI = M/a.</w:t>
            </w:r>
          </w:p>
        </w:tc>
      </w:tr>
      <w:tr w:rsidR="00AC66FC" w14:paraId="5B6171C4" w14:textId="77777777" w:rsidTr="00AC66FC">
        <w:tc>
          <w:tcPr>
            <w:tcW w:w="918" w:type="dxa"/>
          </w:tcPr>
          <w:p w14:paraId="44B2B18A" w14:textId="77777777" w:rsidR="00AC66FC" w:rsidRDefault="00AC66FC" w:rsidP="00AC66FC">
            <w:pPr>
              <w:spacing w:line="252" w:lineRule="auto"/>
              <w:rPr>
                <w:rFonts w:cs="Times New Roman"/>
              </w:rPr>
            </w:pPr>
            <w:r w:rsidRPr="00EA0793">
              <w:rPr>
                <w:rFonts w:cs="Times New Roman"/>
                <w:b/>
                <w:bCs/>
              </w:rPr>
              <w:t xml:space="preserve">Step </w:t>
            </w:r>
            <w:r>
              <w:rPr>
                <w:rFonts w:cs="Times New Roman"/>
                <w:b/>
                <w:bCs/>
              </w:rPr>
              <w:t>5</w:t>
            </w:r>
            <w:r w:rsidRPr="00EA0793">
              <w:rPr>
                <w:rFonts w:cs="Times New Roman"/>
              </w:rPr>
              <w:t>:</w:t>
            </w:r>
          </w:p>
        </w:tc>
        <w:tc>
          <w:tcPr>
            <w:tcW w:w="8658" w:type="dxa"/>
          </w:tcPr>
          <w:p w14:paraId="1651CE3B" w14:textId="77777777" w:rsidR="00AC66FC" w:rsidRDefault="00AC66FC" w:rsidP="00AC66FC">
            <w:pPr>
              <w:spacing w:line="252" w:lineRule="auto"/>
              <w:rPr>
                <w:rFonts w:cs="Times New Roman"/>
              </w:rPr>
            </w:pPr>
            <w:r w:rsidRPr="00EA0793">
              <w:rPr>
                <w:rFonts w:cs="Times New Roman"/>
              </w:rPr>
              <w:t xml:space="preserve">Select a random number (r) between 1 and (SI). </w:t>
            </w:r>
            <w:r>
              <w:rPr>
                <w:rFonts w:cs="Times New Roman"/>
              </w:rPr>
              <w:t xml:space="preserve"> The </w:t>
            </w:r>
            <w:r w:rsidRPr="00EA0793">
              <w:rPr>
                <w:rFonts w:cs="Times New Roman"/>
              </w:rPr>
              <w:t>r may be a decimal number. If it is, it is a good practice to retain 2 digits after the decimal.</w:t>
            </w:r>
          </w:p>
        </w:tc>
      </w:tr>
      <w:tr w:rsidR="00AC66FC" w14:paraId="64E7A5C5" w14:textId="77777777" w:rsidTr="00AC66FC">
        <w:tc>
          <w:tcPr>
            <w:tcW w:w="918" w:type="dxa"/>
          </w:tcPr>
          <w:p w14:paraId="44565F38" w14:textId="77777777" w:rsidR="00AC66FC" w:rsidRDefault="00AC66FC" w:rsidP="00AC66FC">
            <w:pPr>
              <w:spacing w:line="252" w:lineRule="auto"/>
              <w:rPr>
                <w:rFonts w:cs="Times New Roman"/>
              </w:rPr>
            </w:pPr>
            <w:r w:rsidRPr="00EA0793">
              <w:rPr>
                <w:rFonts w:cs="Times New Roman"/>
                <w:b/>
                <w:bCs/>
              </w:rPr>
              <w:t xml:space="preserve">Step </w:t>
            </w:r>
            <w:r>
              <w:rPr>
                <w:rFonts w:cs="Times New Roman"/>
                <w:b/>
                <w:bCs/>
              </w:rPr>
              <w:t>6</w:t>
            </w:r>
            <w:r w:rsidRPr="00EA0793">
              <w:rPr>
                <w:rFonts w:cs="Times New Roman"/>
              </w:rPr>
              <w:t>:</w:t>
            </w:r>
          </w:p>
        </w:tc>
        <w:tc>
          <w:tcPr>
            <w:tcW w:w="8658" w:type="dxa"/>
          </w:tcPr>
          <w:p w14:paraId="408FBA37" w14:textId="77777777" w:rsidR="00AC66FC" w:rsidRDefault="00AC66FC" w:rsidP="00AC66FC">
            <w:pPr>
              <w:spacing w:line="252" w:lineRule="auto"/>
              <w:rPr>
                <w:rFonts w:cs="Times New Roman"/>
              </w:rPr>
            </w:pPr>
            <w:r w:rsidRPr="00EA0793">
              <w:rPr>
                <w:rFonts w:cs="Times New Roman"/>
              </w:rPr>
              <w:t>Compute subsequent random numbers are obtained by adding the sampling interval (SI) to r; that is r + SI, r + 2SI, …, r + (a-</w:t>
            </w:r>
            <w:proofErr w:type="gramStart"/>
            <w:r w:rsidRPr="00EA0793">
              <w:rPr>
                <w:rFonts w:cs="Times New Roman"/>
              </w:rPr>
              <w:t>1)SI</w:t>
            </w:r>
            <w:proofErr w:type="gramEnd"/>
            <w:r w:rsidRPr="00EA0793">
              <w:rPr>
                <w:rFonts w:cs="Times New Roman"/>
              </w:rPr>
              <w:t>.</w:t>
            </w:r>
          </w:p>
        </w:tc>
      </w:tr>
      <w:tr w:rsidR="00AC66FC" w14:paraId="695CB1C0" w14:textId="77777777" w:rsidTr="00AC66FC">
        <w:tc>
          <w:tcPr>
            <w:tcW w:w="918" w:type="dxa"/>
          </w:tcPr>
          <w:p w14:paraId="25CF75F2" w14:textId="77777777" w:rsidR="00AC66FC" w:rsidRDefault="00AC66FC" w:rsidP="00AC66FC">
            <w:pPr>
              <w:spacing w:line="252" w:lineRule="auto"/>
              <w:rPr>
                <w:rFonts w:cs="Times New Roman"/>
              </w:rPr>
            </w:pPr>
            <w:r w:rsidRPr="00EA0793">
              <w:rPr>
                <w:rFonts w:cs="Times New Roman"/>
                <w:b/>
                <w:bCs/>
              </w:rPr>
              <w:t xml:space="preserve">Step </w:t>
            </w:r>
            <w:r>
              <w:rPr>
                <w:rFonts w:cs="Times New Roman"/>
                <w:b/>
                <w:bCs/>
              </w:rPr>
              <w:t>7</w:t>
            </w:r>
            <w:r w:rsidRPr="00EA0793">
              <w:rPr>
                <w:rFonts w:cs="Times New Roman"/>
              </w:rPr>
              <w:t>:</w:t>
            </w:r>
          </w:p>
        </w:tc>
        <w:tc>
          <w:tcPr>
            <w:tcW w:w="8658" w:type="dxa"/>
          </w:tcPr>
          <w:p w14:paraId="22EC96AA" w14:textId="77777777" w:rsidR="00AC66FC" w:rsidRDefault="00AC66FC" w:rsidP="00AC66FC">
            <w:pPr>
              <w:spacing w:line="252" w:lineRule="auto"/>
              <w:rPr>
                <w:rFonts w:cs="Times New Roman"/>
              </w:rPr>
            </w:pPr>
            <w:r w:rsidRPr="00EA0793">
              <w:rPr>
                <w:rFonts w:cs="Times New Roman"/>
              </w:rPr>
              <w:t>Select each cluster whose range contains the number obtained in step 6.</w:t>
            </w:r>
          </w:p>
        </w:tc>
      </w:tr>
    </w:tbl>
    <w:p w14:paraId="7CDBE459" w14:textId="77777777" w:rsidR="00A23093" w:rsidRDefault="00AC66FC" w:rsidP="00AC66FC">
      <w:pPr>
        <w:spacing w:line="252" w:lineRule="auto"/>
        <w:rPr>
          <w:rFonts w:cs="Times New Roman"/>
          <w:bCs/>
          <w:iCs/>
          <w:color w:val="FFFFFF"/>
          <w:sz w:val="24"/>
          <w:szCs w:val="24"/>
        </w:rPr>
      </w:pPr>
      <w:r w:rsidRPr="00435C7E">
        <w:rPr>
          <w:rFonts w:cs="Times New Roman"/>
          <w:bCs/>
          <w:iCs/>
          <w:sz w:val="24"/>
          <w:szCs w:val="24"/>
        </w:rPr>
        <w:t>Note: In selecting clusters, the SI decimal points MUST be retained and the following rule is applied. When the decimal part of the sample selection number is less than 5, the lower</w:t>
      </w:r>
      <w:r w:rsidRPr="00EA0793">
        <w:rPr>
          <w:rFonts w:cs="Times New Roman"/>
          <w:bCs/>
          <w:iCs/>
          <w:sz w:val="24"/>
          <w:szCs w:val="24"/>
        </w:rPr>
        <w:t xml:space="preserve"> numbered cluster is chosen, and when the decimal part of the sample selection number is 5 or greater, the higher numbered</w:t>
      </w:r>
      <w:r>
        <w:rPr>
          <w:rFonts w:cs="Times New Roman"/>
          <w:bCs/>
          <w:iCs/>
          <w:color w:val="FFFFFF"/>
          <w:sz w:val="24"/>
          <w:szCs w:val="24"/>
        </w:rPr>
        <w:t xml:space="preserve"> </w:t>
      </w:r>
      <w:r w:rsidRPr="001237CE">
        <w:rPr>
          <w:rFonts w:cs="Times New Roman"/>
          <w:bCs/>
          <w:iCs/>
          <w:sz w:val="24"/>
          <w:szCs w:val="24"/>
        </w:rPr>
        <w:t>cluster is chosen</w:t>
      </w:r>
      <w:r>
        <w:rPr>
          <w:rFonts w:cs="Times New Roman"/>
          <w:bCs/>
          <w:iCs/>
          <w:color w:val="FF0000"/>
          <w:sz w:val="24"/>
          <w:szCs w:val="24"/>
        </w:rPr>
        <w:t>.</w:t>
      </w:r>
      <w:r>
        <w:rPr>
          <w:rFonts w:cs="Times New Roman"/>
          <w:bCs/>
          <w:iCs/>
          <w:color w:val="FFFFFF"/>
          <w:sz w:val="24"/>
          <w:szCs w:val="24"/>
        </w:rPr>
        <w:t xml:space="preserve"> L</w:t>
      </w:r>
    </w:p>
    <w:p w14:paraId="61B44778" w14:textId="5AD3727C" w:rsidR="00AC66FC" w:rsidRPr="00A23093" w:rsidRDefault="00AC66FC" w:rsidP="00AC66FC">
      <w:pPr>
        <w:spacing w:line="252" w:lineRule="auto"/>
        <w:rPr>
          <w:rFonts w:cs="Times New Roman"/>
          <w:bCs/>
          <w:iCs/>
          <w:color w:val="FFFFFF"/>
          <w:sz w:val="24"/>
          <w:szCs w:val="24"/>
        </w:rPr>
      </w:pPr>
      <w:r>
        <w:rPr>
          <w:rFonts w:cs="Times New Roman"/>
          <w:bCs/>
          <w:iCs/>
          <w:color w:val="FFFFFF"/>
          <w:sz w:val="24"/>
          <w:szCs w:val="24"/>
        </w:rPr>
        <w:t>n.</w:t>
      </w:r>
    </w:p>
    <w:p w14:paraId="5C26B569" w14:textId="40EA21AB" w:rsidR="00AC66FC" w:rsidRDefault="003D1549" w:rsidP="00F45E20">
      <w:pPr>
        <w:pStyle w:val="Heading2"/>
        <w:numPr>
          <w:ilvl w:val="2"/>
          <w:numId w:val="16"/>
        </w:numPr>
      </w:pPr>
      <w:r>
        <w:t xml:space="preserve"> </w:t>
      </w:r>
      <w:bookmarkStart w:id="35" w:name="_Toc20400919"/>
      <w:r>
        <w:t>Example of PPS Sampling</w:t>
      </w:r>
      <w:bookmarkEnd w:id="35"/>
    </w:p>
    <w:p w14:paraId="711A72C3" w14:textId="77777777" w:rsidR="007E2758" w:rsidRPr="007E2758" w:rsidRDefault="007E2758" w:rsidP="007E2758"/>
    <w:tbl>
      <w:tblPr>
        <w:tblpPr w:leftFromText="180" w:rightFromText="180" w:vertAnchor="text" w:horzAnchor="margin" w:tblpY="34"/>
        <w:tblW w:w="0" w:type="auto"/>
        <w:tblBorders>
          <w:top w:val="dashDotStroked" w:sz="24" w:space="0" w:color="auto"/>
          <w:left w:val="dashDotStroked" w:sz="24" w:space="0" w:color="auto"/>
          <w:bottom w:val="dashDotStroked" w:sz="24" w:space="0" w:color="auto"/>
          <w:right w:val="dashDotStroked" w:sz="24" w:space="0" w:color="auto"/>
        </w:tblBorders>
        <w:tblLook w:val="00A0" w:firstRow="1" w:lastRow="0" w:firstColumn="1" w:lastColumn="0" w:noHBand="0" w:noVBand="0"/>
      </w:tblPr>
      <w:tblGrid>
        <w:gridCol w:w="9300"/>
      </w:tblGrid>
      <w:tr w:rsidR="00AC66FC" w14:paraId="5B39CE8B" w14:textId="77777777" w:rsidTr="00AC66FC">
        <w:tc>
          <w:tcPr>
            <w:tcW w:w="9300" w:type="dxa"/>
          </w:tcPr>
          <w:p w14:paraId="540A6FC9" w14:textId="688B099D" w:rsidR="00AC66FC" w:rsidRDefault="00AC66FC" w:rsidP="00AC66FC">
            <w:pPr>
              <w:tabs>
                <w:tab w:val="left" w:pos="759"/>
              </w:tabs>
              <w:spacing w:before="160" w:line="252" w:lineRule="auto"/>
              <w:jc w:val="center"/>
              <w:rPr>
                <w:rFonts w:cs="Times New Roman"/>
                <w:b/>
              </w:rPr>
            </w:pPr>
            <w:r w:rsidRPr="00B55DEE">
              <w:rPr>
                <w:rFonts w:cs="Times New Roman"/>
                <w:b/>
              </w:rPr>
              <w:t>EXAMPLE</w:t>
            </w:r>
            <w:r>
              <w:rPr>
                <w:rFonts w:cs="Times New Roman"/>
                <w:b/>
              </w:rPr>
              <w:t xml:space="preserve"> </w:t>
            </w:r>
            <w:r w:rsidR="009E2488">
              <w:rPr>
                <w:rFonts w:cs="Times New Roman"/>
                <w:b/>
              </w:rPr>
              <w:t>of a PPS Sampling</w:t>
            </w:r>
          </w:p>
          <w:p w14:paraId="2F6F486A" w14:textId="24496AB9" w:rsidR="00AC66FC" w:rsidRDefault="00AC66FC" w:rsidP="00AC66FC">
            <w:pPr>
              <w:tabs>
                <w:tab w:val="left" w:pos="759"/>
              </w:tabs>
              <w:spacing w:line="252" w:lineRule="auto"/>
              <w:rPr>
                <w:rFonts w:cs="Times New Roman"/>
              </w:rPr>
            </w:pPr>
            <w:r w:rsidRPr="00B55DEE">
              <w:t xml:space="preserve">The government of Zulu Land </w:t>
            </w:r>
            <w:r w:rsidRPr="00B55DEE">
              <w:rPr>
                <w:rFonts w:cs="Times New Roman"/>
              </w:rPr>
              <w:t>is ready to launch a vast program of economic empowerment and wealth creation called “One cow per family” program.  The program consisted of giving each household in a village one cow and $12,000 in cash.  The idea is that household wh</w:t>
            </w:r>
            <w:r w:rsidR="003D1549">
              <w:rPr>
                <w:rFonts w:cs="Times New Roman"/>
              </w:rPr>
              <w:t xml:space="preserve">o </w:t>
            </w:r>
            <w:r w:rsidRPr="00B55DEE">
              <w:rPr>
                <w:rFonts w:cs="Times New Roman"/>
              </w:rPr>
              <w:t>benefit</w:t>
            </w:r>
            <w:r w:rsidR="003D1549">
              <w:rPr>
                <w:rFonts w:cs="Times New Roman"/>
              </w:rPr>
              <w:t>ed</w:t>
            </w:r>
            <w:r w:rsidRPr="00B55DEE">
              <w:rPr>
                <w:rFonts w:cs="Times New Roman"/>
              </w:rPr>
              <w:t xml:space="preserve"> from this program will “be </w:t>
            </w:r>
            <w:r w:rsidR="00CC72D3" w:rsidRPr="00B55DEE">
              <w:rPr>
                <w:rFonts w:cs="Times New Roman"/>
              </w:rPr>
              <w:t>better of</w:t>
            </w:r>
            <w:r w:rsidR="00CC72D3">
              <w:rPr>
                <w:rFonts w:cs="Times New Roman"/>
              </w:rPr>
              <w:t>f</w:t>
            </w:r>
            <w:r w:rsidR="00CC72D3" w:rsidRPr="00B55DEE">
              <w:rPr>
                <w:rFonts w:cs="Times New Roman"/>
              </w:rPr>
              <w:t xml:space="preserve"> or</w:t>
            </w:r>
            <w:r w:rsidRPr="00B55DEE">
              <w:rPr>
                <w:rFonts w:cs="Times New Roman"/>
              </w:rPr>
              <w:t xml:space="preserve"> will have a better welfare” than the one wh</w:t>
            </w:r>
            <w:r w:rsidR="003D1549">
              <w:rPr>
                <w:rFonts w:cs="Times New Roman"/>
              </w:rPr>
              <w:t xml:space="preserve">o </w:t>
            </w:r>
            <w:r w:rsidRPr="00B55DEE">
              <w:rPr>
                <w:rFonts w:cs="Times New Roman"/>
              </w:rPr>
              <w:t>d</w:t>
            </w:r>
            <w:r w:rsidR="003D1549">
              <w:rPr>
                <w:rFonts w:cs="Times New Roman"/>
              </w:rPr>
              <w:t>id</w:t>
            </w:r>
            <w:r w:rsidRPr="00B55DEE">
              <w:rPr>
                <w:rFonts w:cs="Times New Roman"/>
              </w:rPr>
              <w:t xml:space="preserve"> not. As a </w:t>
            </w:r>
            <w:r>
              <w:rPr>
                <w:rFonts w:cs="Times New Roman"/>
              </w:rPr>
              <w:t>pilot study coordinator</w:t>
            </w:r>
            <w:r w:rsidRPr="00B55DEE">
              <w:rPr>
                <w:rFonts w:cs="Times New Roman"/>
              </w:rPr>
              <w:t xml:space="preserve">, </w:t>
            </w:r>
            <w:r>
              <w:rPr>
                <w:rFonts w:cs="Times New Roman"/>
              </w:rPr>
              <w:t>you were asked to select 4 villages in a province that has a total of 12 villages using the PPS method. This is how to proceed.</w:t>
            </w:r>
          </w:p>
        </w:tc>
      </w:tr>
    </w:tbl>
    <w:p w14:paraId="1EC2C6C6" w14:textId="35CF02AC" w:rsidR="00D31FD0" w:rsidRDefault="00D31FD0" w:rsidP="003D1549">
      <w:pPr>
        <w:tabs>
          <w:tab w:val="left" w:pos="759"/>
        </w:tabs>
        <w:spacing w:line="252" w:lineRule="auto"/>
        <w:rPr>
          <w:rFonts w:cs="Times New Roman"/>
          <w:sz w:val="24"/>
          <w:szCs w:val="24"/>
        </w:rPr>
      </w:pPr>
    </w:p>
    <w:p w14:paraId="61A640C5" w14:textId="2E602CB7" w:rsidR="005C4D43" w:rsidRPr="005C4D43" w:rsidRDefault="005C4D43" w:rsidP="003D1549">
      <w:pPr>
        <w:tabs>
          <w:tab w:val="left" w:pos="759"/>
        </w:tabs>
        <w:spacing w:line="252" w:lineRule="auto"/>
        <w:rPr>
          <w:rFonts w:cs="Times New Roman"/>
          <w:color w:val="0070C0"/>
          <w:sz w:val="24"/>
          <w:szCs w:val="24"/>
        </w:rPr>
      </w:pPr>
      <w:r w:rsidRPr="003D1549">
        <w:rPr>
          <w:rFonts w:cs="Times New Roman"/>
          <w:b/>
          <w:color w:val="0070C0"/>
          <w:sz w:val="24"/>
          <w:szCs w:val="24"/>
        </w:rPr>
        <w:lastRenderedPageBreak/>
        <w:t>Table 4.3.3.  Selection of four Villages (clusters) using PPS</w:t>
      </w:r>
    </w:p>
    <w:tbl>
      <w:tblPr>
        <w:tblpPr w:leftFromText="180" w:rightFromText="180" w:vertAnchor="text" w:horzAnchor="margin" w:tblpXSpec="center" w:tblpY="354"/>
        <w:tblW w:w="7730" w:type="dxa"/>
        <w:tblLook w:val="04A0" w:firstRow="1" w:lastRow="0" w:firstColumn="1" w:lastColumn="0" w:noHBand="0" w:noVBand="1"/>
      </w:tblPr>
      <w:tblGrid>
        <w:gridCol w:w="983"/>
        <w:gridCol w:w="1404"/>
        <w:gridCol w:w="1393"/>
        <w:gridCol w:w="1260"/>
        <w:gridCol w:w="1170"/>
        <w:gridCol w:w="1520"/>
      </w:tblGrid>
      <w:tr w:rsidR="003D1549" w:rsidRPr="00EA0793" w14:paraId="0E814C30" w14:textId="77777777" w:rsidTr="003D1549">
        <w:trPr>
          <w:trHeight w:val="520"/>
        </w:trPr>
        <w:tc>
          <w:tcPr>
            <w:tcW w:w="983" w:type="dxa"/>
            <w:tcBorders>
              <w:top w:val="single" w:sz="8" w:space="0" w:color="auto"/>
              <w:left w:val="single" w:sz="8" w:space="0" w:color="auto"/>
              <w:bottom w:val="single" w:sz="4" w:space="0" w:color="auto"/>
              <w:right w:val="single" w:sz="4" w:space="0" w:color="auto"/>
            </w:tcBorders>
            <w:shd w:val="clear" w:color="auto" w:fill="auto"/>
            <w:vAlign w:val="bottom"/>
          </w:tcPr>
          <w:p w14:paraId="029A6C35" w14:textId="77777777" w:rsidR="003D1549" w:rsidRPr="00EA0793" w:rsidRDefault="003D1549" w:rsidP="003D1549">
            <w:pPr>
              <w:spacing w:after="0" w:line="240" w:lineRule="auto"/>
              <w:jc w:val="center"/>
              <w:rPr>
                <w:rFonts w:cs="Arial"/>
                <w:b/>
                <w:bCs/>
                <w:color w:val="000000"/>
                <w:sz w:val="20"/>
                <w:szCs w:val="20"/>
              </w:rPr>
            </w:pPr>
            <w:r w:rsidRPr="00EA0793">
              <w:rPr>
                <w:rFonts w:cs="Arial"/>
                <w:b/>
                <w:bCs/>
                <w:color w:val="000000"/>
                <w:sz w:val="20"/>
                <w:szCs w:val="20"/>
              </w:rPr>
              <w:t>Cluster Num</w:t>
            </w:r>
          </w:p>
        </w:tc>
        <w:tc>
          <w:tcPr>
            <w:tcW w:w="1404" w:type="dxa"/>
            <w:tcBorders>
              <w:top w:val="single" w:sz="8" w:space="0" w:color="auto"/>
              <w:left w:val="nil"/>
              <w:bottom w:val="single" w:sz="4" w:space="0" w:color="auto"/>
              <w:right w:val="single" w:sz="4" w:space="0" w:color="auto"/>
            </w:tcBorders>
            <w:shd w:val="clear" w:color="auto" w:fill="auto"/>
            <w:vAlign w:val="bottom"/>
          </w:tcPr>
          <w:p w14:paraId="7935CEF8" w14:textId="77777777" w:rsidR="003D1549" w:rsidRPr="00EA0793" w:rsidRDefault="003D1549" w:rsidP="003D1549">
            <w:pPr>
              <w:spacing w:after="0" w:line="240" w:lineRule="auto"/>
              <w:jc w:val="center"/>
              <w:rPr>
                <w:rFonts w:cs="Arial"/>
                <w:b/>
                <w:bCs/>
                <w:color w:val="000000"/>
                <w:sz w:val="20"/>
                <w:szCs w:val="20"/>
              </w:rPr>
            </w:pPr>
            <w:r w:rsidRPr="00EA0793">
              <w:rPr>
                <w:rFonts w:cs="Arial"/>
                <w:b/>
                <w:bCs/>
                <w:color w:val="000000"/>
                <w:sz w:val="20"/>
                <w:szCs w:val="20"/>
              </w:rPr>
              <w:t xml:space="preserve">mos: </w:t>
            </w:r>
          </w:p>
          <w:p w14:paraId="2051F643" w14:textId="77777777" w:rsidR="003D1549" w:rsidRPr="00EA0793" w:rsidRDefault="003D1549" w:rsidP="003D1549">
            <w:pPr>
              <w:spacing w:after="0" w:line="240" w:lineRule="auto"/>
              <w:jc w:val="center"/>
              <w:rPr>
                <w:rFonts w:cs="Arial"/>
                <w:b/>
                <w:bCs/>
                <w:color w:val="000000"/>
                <w:sz w:val="20"/>
                <w:szCs w:val="20"/>
              </w:rPr>
            </w:pPr>
            <w:r w:rsidRPr="00EA0793">
              <w:rPr>
                <w:rFonts w:cs="Arial"/>
                <w:b/>
                <w:bCs/>
                <w:color w:val="000000"/>
                <w:sz w:val="20"/>
                <w:szCs w:val="20"/>
              </w:rPr>
              <w:t># HH listed</w:t>
            </w:r>
          </w:p>
        </w:tc>
        <w:tc>
          <w:tcPr>
            <w:tcW w:w="1393" w:type="dxa"/>
            <w:tcBorders>
              <w:top w:val="single" w:sz="8" w:space="0" w:color="auto"/>
              <w:left w:val="nil"/>
              <w:bottom w:val="single" w:sz="4" w:space="0" w:color="auto"/>
              <w:right w:val="single" w:sz="4" w:space="0" w:color="auto"/>
            </w:tcBorders>
            <w:shd w:val="clear" w:color="auto" w:fill="auto"/>
            <w:vAlign w:val="bottom"/>
          </w:tcPr>
          <w:p w14:paraId="03611D9E" w14:textId="77777777" w:rsidR="003D1549" w:rsidRPr="00EA0793" w:rsidRDefault="003D1549" w:rsidP="003D1549">
            <w:pPr>
              <w:spacing w:after="0" w:line="240" w:lineRule="auto"/>
              <w:jc w:val="center"/>
              <w:rPr>
                <w:rFonts w:cs="Arial"/>
                <w:b/>
                <w:bCs/>
                <w:color w:val="000000"/>
                <w:sz w:val="20"/>
                <w:szCs w:val="20"/>
              </w:rPr>
            </w:pPr>
            <w:r w:rsidRPr="00EA0793">
              <w:rPr>
                <w:rFonts w:cs="Arial"/>
                <w:b/>
                <w:bCs/>
                <w:color w:val="000000"/>
                <w:sz w:val="20"/>
                <w:szCs w:val="20"/>
              </w:rPr>
              <w:t>Cumulative mos</w:t>
            </w:r>
          </w:p>
        </w:tc>
        <w:tc>
          <w:tcPr>
            <w:tcW w:w="1260" w:type="dxa"/>
            <w:tcBorders>
              <w:top w:val="single" w:sz="8" w:space="0" w:color="auto"/>
              <w:left w:val="nil"/>
              <w:bottom w:val="single" w:sz="4" w:space="0" w:color="auto"/>
              <w:right w:val="single" w:sz="4" w:space="0" w:color="auto"/>
            </w:tcBorders>
            <w:shd w:val="clear" w:color="auto" w:fill="auto"/>
            <w:noWrap/>
            <w:vAlign w:val="bottom"/>
          </w:tcPr>
          <w:p w14:paraId="3FB9EF7F" w14:textId="77777777" w:rsidR="003D1549" w:rsidRPr="00EA0793" w:rsidRDefault="003D1549" w:rsidP="003D1549">
            <w:pPr>
              <w:spacing w:after="0" w:line="240" w:lineRule="auto"/>
              <w:jc w:val="center"/>
              <w:rPr>
                <w:rFonts w:cs="Arial"/>
                <w:b/>
                <w:bCs/>
                <w:color w:val="000000"/>
                <w:sz w:val="20"/>
                <w:szCs w:val="20"/>
              </w:rPr>
            </w:pPr>
            <w:r w:rsidRPr="00EA0793">
              <w:rPr>
                <w:rFonts w:cs="Arial"/>
                <w:b/>
                <w:bCs/>
                <w:color w:val="000000"/>
                <w:sz w:val="20"/>
                <w:szCs w:val="20"/>
              </w:rPr>
              <w:t>Range</w:t>
            </w:r>
          </w:p>
        </w:tc>
        <w:tc>
          <w:tcPr>
            <w:tcW w:w="1170" w:type="dxa"/>
            <w:tcBorders>
              <w:top w:val="single" w:sz="8" w:space="0" w:color="auto"/>
              <w:left w:val="nil"/>
              <w:bottom w:val="single" w:sz="4" w:space="0" w:color="auto"/>
              <w:right w:val="single" w:sz="4" w:space="0" w:color="auto"/>
            </w:tcBorders>
            <w:shd w:val="clear" w:color="auto" w:fill="auto"/>
            <w:vAlign w:val="bottom"/>
          </w:tcPr>
          <w:p w14:paraId="5B259E59" w14:textId="77777777" w:rsidR="003D1549" w:rsidRPr="00EA0793" w:rsidRDefault="003D1549" w:rsidP="003D1549">
            <w:pPr>
              <w:spacing w:after="0" w:line="240" w:lineRule="auto"/>
              <w:jc w:val="center"/>
              <w:rPr>
                <w:rFonts w:cs="Arial"/>
                <w:b/>
                <w:bCs/>
                <w:color w:val="000000"/>
                <w:sz w:val="20"/>
                <w:szCs w:val="20"/>
              </w:rPr>
            </w:pPr>
            <w:r w:rsidRPr="00EA0793">
              <w:rPr>
                <w:rFonts w:cs="Arial"/>
                <w:b/>
                <w:bCs/>
                <w:color w:val="000000"/>
                <w:sz w:val="20"/>
                <w:szCs w:val="20"/>
              </w:rPr>
              <w:t>Sample Selection #</w:t>
            </w:r>
          </w:p>
        </w:tc>
        <w:tc>
          <w:tcPr>
            <w:tcW w:w="1520" w:type="dxa"/>
            <w:tcBorders>
              <w:top w:val="single" w:sz="8" w:space="0" w:color="auto"/>
              <w:left w:val="nil"/>
              <w:bottom w:val="single" w:sz="4" w:space="0" w:color="auto"/>
              <w:right w:val="thinThickSmallGap" w:sz="24" w:space="0" w:color="auto"/>
            </w:tcBorders>
            <w:shd w:val="clear" w:color="auto" w:fill="auto"/>
            <w:noWrap/>
            <w:vAlign w:val="bottom"/>
          </w:tcPr>
          <w:p w14:paraId="4D38938C" w14:textId="77777777" w:rsidR="003D1549" w:rsidRPr="00EA0793" w:rsidRDefault="003D1549" w:rsidP="003D1549">
            <w:pPr>
              <w:spacing w:after="0" w:line="240" w:lineRule="auto"/>
              <w:jc w:val="center"/>
              <w:rPr>
                <w:rFonts w:cs="Arial"/>
                <w:b/>
                <w:bCs/>
                <w:color w:val="000000"/>
                <w:sz w:val="20"/>
                <w:szCs w:val="20"/>
              </w:rPr>
            </w:pPr>
            <w:r w:rsidRPr="00EA0793">
              <w:rPr>
                <w:rFonts w:cs="Arial"/>
                <w:b/>
                <w:bCs/>
                <w:color w:val="000000"/>
                <w:sz w:val="20"/>
                <w:szCs w:val="20"/>
              </w:rPr>
              <w:t>Cluster Selected</w:t>
            </w:r>
          </w:p>
        </w:tc>
      </w:tr>
      <w:tr w:rsidR="003D1549" w:rsidRPr="00EA0793" w14:paraId="71EEEB3F" w14:textId="77777777" w:rsidTr="003D1549">
        <w:trPr>
          <w:trHeight w:val="285"/>
        </w:trPr>
        <w:tc>
          <w:tcPr>
            <w:tcW w:w="983" w:type="dxa"/>
            <w:tcBorders>
              <w:top w:val="single" w:sz="4" w:space="0" w:color="auto"/>
              <w:left w:val="single" w:sz="8" w:space="0" w:color="auto"/>
              <w:right w:val="single" w:sz="4" w:space="0" w:color="auto"/>
            </w:tcBorders>
            <w:shd w:val="clear" w:color="auto" w:fill="92D050"/>
            <w:noWrap/>
            <w:vAlign w:val="bottom"/>
          </w:tcPr>
          <w:p w14:paraId="11547740"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w:t>
            </w:r>
          </w:p>
        </w:tc>
        <w:tc>
          <w:tcPr>
            <w:tcW w:w="1404" w:type="dxa"/>
            <w:tcBorders>
              <w:top w:val="single" w:sz="4" w:space="0" w:color="auto"/>
              <w:left w:val="nil"/>
              <w:right w:val="single" w:sz="4" w:space="0" w:color="auto"/>
            </w:tcBorders>
            <w:shd w:val="clear" w:color="auto" w:fill="92D050"/>
            <w:noWrap/>
            <w:vAlign w:val="bottom"/>
          </w:tcPr>
          <w:p w14:paraId="706F935C"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163</w:t>
            </w:r>
          </w:p>
        </w:tc>
        <w:tc>
          <w:tcPr>
            <w:tcW w:w="1393" w:type="dxa"/>
            <w:tcBorders>
              <w:top w:val="single" w:sz="4" w:space="0" w:color="auto"/>
              <w:left w:val="nil"/>
              <w:right w:val="single" w:sz="4" w:space="0" w:color="auto"/>
            </w:tcBorders>
            <w:shd w:val="clear" w:color="auto" w:fill="92D050"/>
            <w:noWrap/>
            <w:vAlign w:val="bottom"/>
          </w:tcPr>
          <w:p w14:paraId="03752AB5"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163</w:t>
            </w:r>
          </w:p>
        </w:tc>
        <w:tc>
          <w:tcPr>
            <w:tcW w:w="1260" w:type="dxa"/>
            <w:tcBorders>
              <w:top w:val="single" w:sz="4" w:space="0" w:color="auto"/>
              <w:left w:val="nil"/>
              <w:right w:val="single" w:sz="4" w:space="0" w:color="auto"/>
            </w:tcBorders>
            <w:shd w:val="clear" w:color="auto" w:fill="92D050"/>
            <w:noWrap/>
            <w:vAlign w:val="bottom"/>
          </w:tcPr>
          <w:p w14:paraId="40F42604"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1 - 163</w:t>
            </w:r>
          </w:p>
        </w:tc>
        <w:tc>
          <w:tcPr>
            <w:tcW w:w="1170" w:type="dxa"/>
            <w:tcBorders>
              <w:top w:val="single" w:sz="4" w:space="0" w:color="auto"/>
              <w:left w:val="nil"/>
              <w:right w:val="single" w:sz="4" w:space="0" w:color="auto"/>
            </w:tcBorders>
            <w:shd w:val="clear" w:color="auto" w:fill="92D050"/>
            <w:noWrap/>
            <w:vAlign w:val="bottom"/>
          </w:tcPr>
          <w:p w14:paraId="71632D22"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22</w:t>
            </w:r>
          </w:p>
        </w:tc>
        <w:tc>
          <w:tcPr>
            <w:tcW w:w="1520" w:type="dxa"/>
            <w:tcBorders>
              <w:top w:val="single" w:sz="4" w:space="0" w:color="auto"/>
              <w:left w:val="nil"/>
              <w:right w:val="thinThickSmallGap" w:sz="24" w:space="0" w:color="auto"/>
            </w:tcBorders>
            <w:shd w:val="clear" w:color="auto" w:fill="92D050"/>
            <w:noWrap/>
            <w:vAlign w:val="bottom"/>
          </w:tcPr>
          <w:p w14:paraId="04C76EB6" w14:textId="77777777" w:rsidR="003D1549" w:rsidRPr="00EA0793" w:rsidRDefault="003D1549" w:rsidP="003D1549">
            <w:pPr>
              <w:spacing w:before="80" w:after="80"/>
              <w:jc w:val="center"/>
              <w:rPr>
                <w:rFonts w:cs="Tahoma"/>
                <w:color w:val="000000"/>
                <w:sz w:val="20"/>
                <w:szCs w:val="20"/>
              </w:rPr>
            </w:pPr>
            <w:r w:rsidRPr="00EA0793">
              <w:rPr>
                <w:color w:val="000000"/>
                <w:sz w:val="20"/>
                <w:szCs w:val="20"/>
              </w:rPr>
              <w:t>*</w:t>
            </w:r>
          </w:p>
        </w:tc>
      </w:tr>
      <w:tr w:rsidR="003D1549" w:rsidRPr="00EA0793" w14:paraId="1AD9B6E9" w14:textId="77777777" w:rsidTr="003D1549">
        <w:trPr>
          <w:trHeight w:val="285"/>
        </w:trPr>
        <w:tc>
          <w:tcPr>
            <w:tcW w:w="983" w:type="dxa"/>
            <w:tcBorders>
              <w:top w:val="nil"/>
              <w:left w:val="single" w:sz="8" w:space="0" w:color="auto"/>
              <w:bottom w:val="nil"/>
              <w:right w:val="single" w:sz="4" w:space="0" w:color="auto"/>
            </w:tcBorders>
            <w:shd w:val="clear" w:color="auto" w:fill="auto"/>
            <w:noWrap/>
            <w:vAlign w:val="bottom"/>
          </w:tcPr>
          <w:p w14:paraId="75C3B363"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2</w:t>
            </w:r>
          </w:p>
        </w:tc>
        <w:tc>
          <w:tcPr>
            <w:tcW w:w="1404" w:type="dxa"/>
            <w:tcBorders>
              <w:top w:val="nil"/>
              <w:left w:val="nil"/>
              <w:bottom w:val="nil"/>
              <w:right w:val="single" w:sz="4" w:space="0" w:color="auto"/>
            </w:tcBorders>
            <w:shd w:val="clear" w:color="auto" w:fill="auto"/>
            <w:noWrap/>
            <w:vAlign w:val="bottom"/>
          </w:tcPr>
          <w:p w14:paraId="6FC5E58E"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250</w:t>
            </w:r>
          </w:p>
        </w:tc>
        <w:tc>
          <w:tcPr>
            <w:tcW w:w="1393" w:type="dxa"/>
            <w:tcBorders>
              <w:top w:val="nil"/>
              <w:left w:val="nil"/>
              <w:bottom w:val="nil"/>
              <w:right w:val="single" w:sz="4" w:space="0" w:color="auto"/>
            </w:tcBorders>
            <w:shd w:val="clear" w:color="auto" w:fill="auto"/>
            <w:noWrap/>
            <w:vAlign w:val="bottom"/>
          </w:tcPr>
          <w:p w14:paraId="16047DE3"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413</w:t>
            </w:r>
          </w:p>
        </w:tc>
        <w:tc>
          <w:tcPr>
            <w:tcW w:w="1260" w:type="dxa"/>
            <w:tcBorders>
              <w:top w:val="nil"/>
              <w:left w:val="nil"/>
              <w:bottom w:val="nil"/>
              <w:right w:val="single" w:sz="4" w:space="0" w:color="auto"/>
            </w:tcBorders>
            <w:shd w:val="clear" w:color="auto" w:fill="auto"/>
            <w:noWrap/>
            <w:vAlign w:val="bottom"/>
          </w:tcPr>
          <w:p w14:paraId="455E2656"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164 - 413</w:t>
            </w:r>
          </w:p>
        </w:tc>
        <w:tc>
          <w:tcPr>
            <w:tcW w:w="1170" w:type="dxa"/>
            <w:tcBorders>
              <w:top w:val="nil"/>
              <w:left w:val="nil"/>
              <w:bottom w:val="nil"/>
              <w:right w:val="single" w:sz="4" w:space="0" w:color="auto"/>
            </w:tcBorders>
            <w:shd w:val="clear" w:color="auto" w:fill="auto"/>
            <w:noWrap/>
            <w:vAlign w:val="bottom"/>
          </w:tcPr>
          <w:p w14:paraId="47F185E9" w14:textId="77777777" w:rsidR="003D1549" w:rsidRPr="00EA0793" w:rsidRDefault="003D1549" w:rsidP="003D1549">
            <w:pPr>
              <w:spacing w:before="80" w:after="80"/>
              <w:rPr>
                <w:rFonts w:cs="Arial"/>
                <w:color w:val="000000"/>
                <w:sz w:val="20"/>
                <w:szCs w:val="20"/>
              </w:rPr>
            </w:pPr>
            <w:r w:rsidRPr="00EA0793">
              <w:rPr>
                <w:rFonts w:cs="Arial"/>
                <w:color w:val="000000"/>
                <w:sz w:val="20"/>
                <w:szCs w:val="20"/>
              </w:rPr>
              <w:t> </w:t>
            </w:r>
          </w:p>
        </w:tc>
        <w:tc>
          <w:tcPr>
            <w:tcW w:w="1520" w:type="dxa"/>
            <w:tcBorders>
              <w:top w:val="nil"/>
              <w:left w:val="nil"/>
              <w:bottom w:val="nil"/>
              <w:right w:val="thinThickSmallGap" w:sz="24" w:space="0" w:color="auto"/>
            </w:tcBorders>
            <w:shd w:val="clear" w:color="auto" w:fill="auto"/>
            <w:noWrap/>
            <w:vAlign w:val="bottom"/>
          </w:tcPr>
          <w:p w14:paraId="17AB1F3A" w14:textId="77777777" w:rsidR="003D1549" w:rsidRPr="00EA0793" w:rsidRDefault="003D1549" w:rsidP="003D1549">
            <w:pPr>
              <w:spacing w:before="80" w:after="80"/>
              <w:jc w:val="center"/>
              <w:rPr>
                <w:rFonts w:cs="Tahoma"/>
                <w:color w:val="000000"/>
                <w:sz w:val="20"/>
                <w:szCs w:val="20"/>
              </w:rPr>
            </w:pPr>
            <w:r w:rsidRPr="00EA0793">
              <w:rPr>
                <w:color w:val="000000"/>
                <w:sz w:val="20"/>
                <w:szCs w:val="20"/>
              </w:rPr>
              <w:t> </w:t>
            </w:r>
          </w:p>
        </w:tc>
      </w:tr>
      <w:tr w:rsidR="003D1549" w:rsidRPr="00EA0793" w14:paraId="060C9948" w14:textId="77777777" w:rsidTr="003D1549">
        <w:trPr>
          <w:trHeight w:val="285"/>
        </w:trPr>
        <w:tc>
          <w:tcPr>
            <w:tcW w:w="983" w:type="dxa"/>
            <w:tcBorders>
              <w:top w:val="nil"/>
              <w:left w:val="single" w:sz="8" w:space="0" w:color="auto"/>
              <w:bottom w:val="nil"/>
              <w:right w:val="single" w:sz="4" w:space="0" w:color="auto"/>
            </w:tcBorders>
            <w:shd w:val="clear" w:color="auto" w:fill="auto"/>
            <w:noWrap/>
            <w:vAlign w:val="bottom"/>
          </w:tcPr>
          <w:p w14:paraId="2D4ABD05"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3</w:t>
            </w:r>
          </w:p>
        </w:tc>
        <w:tc>
          <w:tcPr>
            <w:tcW w:w="1404" w:type="dxa"/>
            <w:tcBorders>
              <w:top w:val="nil"/>
              <w:left w:val="nil"/>
              <w:bottom w:val="nil"/>
              <w:right w:val="single" w:sz="4" w:space="0" w:color="auto"/>
            </w:tcBorders>
            <w:shd w:val="clear" w:color="auto" w:fill="auto"/>
            <w:noWrap/>
            <w:vAlign w:val="bottom"/>
          </w:tcPr>
          <w:p w14:paraId="27424162"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110</w:t>
            </w:r>
          </w:p>
        </w:tc>
        <w:tc>
          <w:tcPr>
            <w:tcW w:w="1393" w:type="dxa"/>
            <w:tcBorders>
              <w:top w:val="nil"/>
              <w:left w:val="nil"/>
              <w:bottom w:val="nil"/>
              <w:right w:val="single" w:sz="4" w:space="0" w:color="auto"/>
            </w:tcBorders>
            <w:shd w:val="clear" w:color="auto" w:fill="auto"/>
            <w:noWrap/>
            <w:vAlign w:val="bottom"/>
          </w:tcPr>
          <w:p w14:paraId="33D31AE7"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523</w:t>
            </w:r>
          </w:p>
        </w:tc>
        <w:tc>
          <w:tcPr>
            <w:tcW w:w="1260" w:type="dxa"/>
            <w:tcBorders>
              <w:top w:val="nil"/>
              <w:left w:val="nil"/>
              <w:bottom w:val="nil"/>
              <w:right w:val="single" w:sz="4" w:space="0" w:color="auto"/>
            </w:tcBorders>
            <w:shd w:val="clear" w:color="auto" w:fill="auto"/>
            <w:noWrap/>
            <w:vAlign w:val="bottom"/>
          </w:tcPr>
          <w:p w14:paraId="44BBE2A4"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414 - 523</w:t>
            </w:r>
          </w:p>
        </w:tc>
        <w:tc>
          <w:tcPr>
            <w:tcW w:w="1170" w:type="dxa"/>
            <w:tcBorders>
              <w:top w:val="nil"/>
              <w:left w:val="nil"/>
              <w:bottom w:val="nil"/>
              <w:right w:val="single" w:sz="4" w:space="0" w:color="auto"/>
            </w:tcBorders>
            <w:shd w:val="clear" w:color="auto" w:fill="auto"/>
            <w:noWrap/>
            <w:vAlign w:val="bottom"/>
          </w:tcPr>
          <w:p w14:paraId="76F2756E" w14:textId="77777777" w:rsidR="003D1549" w:rsidRPr="00EA0793" w:rsidRDefault="003D1549" w:rsidP="003D1549">
            <w:pPr>
              <w:spacing w:before="80" w:after="80"/>
              <w:rPr>
                <w:rFonts w:cs="Arial"/>
                <w:color w:val="000000"/>
                <w:sz w:val="20"/>
                <w:szCs w:val="20"/>
              </w:rPr>
            </w:pPr>
            <w:r w:rsidRPr="00EA0793">
              <w:rPr>
                <w:rFonts w:cs="Arial"/>
                <w:color w:val="000000"/>
                <w:sz w:val="20"/>
                <w:szCs w:val="20"/>
              </w:rPr>
              <w:t> </w:t>
            </w:r>
          </w:p>
        </w:tc>
        <w:tc>
          <w:tcPr>
            <w:tcW w:w="1520" w:type="dxa"/>
            <w:tcBorders>
              <w:top w:val="nil"/>
              <w:left w:val="nil"/>
              <w:bottom w:val="nil"/>
              <w:right w:val="thinThickSmallGap" w:sz="24" w:space="0" w:color="auto"/>
            </w:tcBorders>
            <w:shd w:val="clear" w:color="auto" w:fill="auto"/>
            <w:noWrap/>
            <w:vAlign w:val="bottom"/>
          </w:tcPr>
          <w:p w14:paraId="4E900495" w14:textId="77777777" w:rsidR="003D1549" w:rsidRPr="00EA0793" w:rsidRDefault="003D1549" w:rsidP="003D1549">
            <w:pPr>
              <w:spacing w:before="80" w:after="80"/>
              <w:jc w:val="center"/>
              <w:rPr>
                <w:rFonts w:cs="Tahoma"/>
                <w:color w:val="000000"/>
                <w:sz w:val="20"/>
                <w:szCs w:val="20"/>
              </w:rPr>
            </w:pPr>
            <w:r w:rsidRPr="00EA0793">
              <w:rPr>
                <w:color w:val="000000"/>
                <w:sz w:val="20"/>
                <w:szCs w:val="20"/>
              </w:rPr>
              <w:t> </w:t>
            </w:r>
          </w:p>
        </w:tc>
      </w:tr>
      <w:tr w:rsidR="003D1549" w:rsidRPr="00EA0793" w14:paraId="5E210DB5" w14:textId="77777777" w:rsidTr="003D1549">
        <w:trPr>
          <w:trHeight w:val="285"/>
        </w:trPr>
        <w:tc>
          <w:tcPr>
            <w:tcW w:w="983" w:type="dxa"/>
            <w:tcBorders>
              <w:top w:val="nil"/>
              <w:left w:val="single" w:sz="8" w:space="0" w:color="auto"/>
              <w:right w:val="single" w:sz="4" w:space="0" w:color="auto"/>
            </w:tcBorders>
            <w:shd w:val="clear" w:color="auto" w:fill="92D050"/>
            <w:noWrap/>
            <w:vAlign w:val="bottom"/>
          </w:tcPr>
          <w:p w14:paraId="2C6107C5"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4</w:t>
            </w:r>
          </w:p>
        </w:tc>
        <w:tc>
          <w:tcPr>
            <w:tcW w:w="1404" w:type="dxa"/>
            <w:tcBorders>
              <w:top w:val="nil"/>
              <w:left w:val="nil"/>
              <w:right w:val="single" w:sz="4" w:space="0" w:color="auto"/>
            </w:tcBorders>
            <w:shd w:val="clear" w:color="auto" w:fill="92D050"/>
            <w:noWrap/>
            <w:vAlign w:val="bottom"/>
          </w:tcPr>
          <w:p w14:paraId="2173D547"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210</w:t>
            </w:r>
          </w:p>
        </w:tc>
        <w:tc>
          <w:tcPr>
            <w:tcW w:w="1393" w:type="dxa"/>
            <w:tcBorders>
              <w:top w:val="nil"/>
              <w:left w:val="nil"/>
              <w:right w:val="single" w:sz="4" w:space="0" w:color="auto"/>
            </w:tcBorders>
            <w:shd w:val="clear" w:color="auto" w:fill="92D050"/>
            <w:noWrap/>
            <w:vAlign w:val="bottom"/>
          </w:tcPr>
          <w:p w14:paraId="73C9CDEC"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733</w:t>
            </w:r>
          </w:p>
        </w:tc>
        <w:tc>
          <w:tcPr>
            <w:tcW w:w="1260" w:type="dxa"/>
            <w:tcBorders>
              <w:top w:val="nil"/>
              <w:left w:val="nil"/>
              <w:right w:val="single" w:sz="4" w:space="0" w:color="auto"/>
            </w:tcBorders>
            <w:shd w:val="clear" w:color="auto" w:fill="92D050"/>
            <w:noWrap/>
            <w:vAlign w:val="bottom"/>
          </w:tcPr>
          <w:p w14:paraId="1FEDBB5E"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524 - 733</w:t>
            </w:r>
          </w:p>
        </w:tc>
        <w:tc>
          <w:tcPr>
            <w:tcW w:w="1170" w:type="dxa"/>
            <w:tcBorders>
              <w:top w:val="nil"/>
              <w:left w:val="nil"/>
              <w:right w:val="single" w:sz="4" w:space="0" w:color="auto"/>
            </w:tcBorders>
            <w:shd w:val="clear" w:color="auto" w:fill="92D050"/>
            <w:noWrap/>
            <w:vAlign w:val="bottom"/>
          </w:tcPr>
          <w:p w14:paraId="7E39B686"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638</w:t>
            </w:r>
          </w:p>
        </w:tc>
        <w:tc>
          <w:tcPr>
            <w:tcW w:w="1520" w:type="dxa"/>
            <w:tcBorders>
              <w:top w:val="nil"/>
              <w:left w:val="nil"/>
              <w:right w:val="thinThickSmallGap" w:sz="24" w:space="0" w:color="auto"/>
            </w:tcBorders>
            <w:shd w:val="clear" w:color="auto" w:fill="92D050"/>
            <w:noWrap/>
            <w:vAlign w:val="bottom"/>
          </w:tcPr>
          <w:p w14:paraId="071C276C" w14:textId="77777777" w:rsidR="003D1549" w:rsidRPr="00EA0793" w:rsidRDefault="003D1549" w:rsidP="003D1549">
            <w:pPr>
              <w:spacing w:before="80" w:after="80"/>
              <w:jc w:val="center"/>
              <w:rPr>
                <w:rFonts w:cs="Tahoma"/>
                <w:color w:val="000000"/>
                <w:sz w:val="20"/>
                <w:szCs w:val="20"/>
              </w:rPr>
            </w:pPr>
            <w:r w:rsidRPr="00EA0793">
              <w:rPr>
                <w:color w:val="000000"/>
                <w:sz w:val="20"/>
                <w:szCs w:val="20"/>
              </w:rPr>
              <w:t>*</w:t>
            </w:r>
          </w:p>
        </w:tc>
      </w:tr>
      <w:tr w:rsidR="003D1549" w:rsidRPr="00EA0793" w14:paraId="46E17756" w14:textId="77777777" w:rsidTr="003D1549">
        <w:trPr>
          <w:trHeight w:val="285"/>
        </w:trPr>
        <w:tc>
          <w:tcPr>
            <w:tcW w:w="983" w:type="dxa"/>
            <w:tcBorders>
              <w:top w:val="nil"/>
              <w:left w:val="single" w:sz="8" w:space="0" w:color="auto"/>
              <w:bottom w:val="nil"/>
              <w:right w:val="single" w:sz="4" w:space="0" w:color="auto"/>
            </w:tcBorders>
            <w:shd w:val="clear" w:color="auto" w:fill="auto"/>
            <w:noWrap/>
            <w:vAlign w:val="bottom"/>
          </w:tcPr>
          <w:p w14:paraId="3517D0CA"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5</w:t>
            </w:r>
          </w:p>
        </w:tc>
        <w:tc>
          <w:tcPr>
            <w:tcW w:w="1404" w:type="dxa"/>
            <w:tcBorders>
              <w:top w:val="nil"/>
              <w:left w:val="nil"/>
              <w:bottom w:val="nil"/>
              <w:right w:val="single" w:sz="4" w:space="0" w:color="auto"/>
            </w:tcBorders>
            <w:shd w:val="clear" w:color="auto" w:fill="auto"/>
            <w:noWrap/>
            <w:vAlign w:val="bottom"/>
          </w:tcPr>
          <w:p w14:paraId="6DB1AEC5"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207</w:t>
            </w:r>
          </w:p>
        </w:tc>
        <w:tc>
          <w:tcPr>
            <w:tcW w:w="1393" w:type="dxa"/>
            <w:tcBorders>
              <w:top w:val="nil"/>
              <w:left w:val="nil"/>
              <w:bottom w:val="nil"/>
              <w:right w:val="single" w:sz="4" w:space="0" w:color="auto"/>
            </w:tcBorders>
            <w:shd w:val="clear" w:color="auto" w:fill="auto"/>
            <w:noWrap/>
            <w:vAlign w:val="bottom"/>
          </w:tcPr>
          <w:p w14:paraId="548AB027"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940</w:t>
            </w:r>
          </w:p>
        </w:tc>
        <w:tc>
          <w:tcPr>
            <w:tcW w:w="1260" w:type="dxa"/>
            <w:tcBorders>
              <w:top w:val="nil"/>
              <w:left w:val="nil"/>
              <w:bottom w:val="nil"/>
              <w:right w:val="single" w:sz="4" w:space="0" w:color="auto"/>
            </w:tcBorders>
            <w:shd w:val="clear" w:color="auto" w:fill="auto"/>
            <w:noWrap/>
            <w:vAlign w:val="bottom"/>
          </w:tcPr>
          <w:p w14:paraId="6794BA48"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734 - 940</w:t>
            </w:r>
          </w:p>
        </w:tc>
        <w:tc>
          <w:tcPr>
            <w:tcW w:w="1170" w:type="dxa"/>
            <w:tcBorders>
              <w:top w:val="nil"/>
              <w:left w:val="nil"/>
              <w:bottom w:val="nil"/>
              <w:right w:val="single" w:sz="4" w:space="0" w:color="auto"/>
            </w:tcBorders>
            <w:shd w:val="clear" w:color="auto" w:fill="auto"/>
            <w:noWrap/>
            <w:vAlign w:val="bottom"/>
          </w:tcPr>
          <w:p w14:paraId="4FBB4E7F" w14:textId="77777777" w:rsidR="003D1549" w:rsidRPr="00EA0793" w:rsidRDefault="003D1549" w:rsidP="003D1549">
            <w:pPr>
              <w:spacing w:before="80" w:after="80"/>
              <w:rPr>
                <w:rFonts w:cs="Arial"/>
                <w:color w:val="000000"/>
                <w:sz w:val="20"/>
                <w:szCs w:val="20"/>
              </w:rPr>
            </w:pPr>
            <w:r w:rsidRPr="00EA0793">
              <w:rPr>
                <w:rFonts w:cs="Arial"/>
                <w:color w:val="000000"/>
                <w:sz w:val="20"/>
                <w:szCs w:val="20"/>
              </w:rPr>
              <w:t> </w:t>
            </w:r>
          </w:p>
        </w:tc>
        <w:tc>
          <w:tcPr>
            <w:tcW w:w="1520" w:type="dxa"/>
            <w:tcBorders>
              <w:top w:val="nil"/>
              <w:left w:val="nil"/>
              <w:bottom w:val="nil"/>
              <w:right w:val="thinThickSmallGap" w:sz="24" w:space="0" w:color="auto"/>
            </w:tcBorders>
            <w:shd w:val="clear" w:color="auto" w:fill="auto"/>
            <w:noWrap/>
            <w:vAlign w:val="bottom"/>
          </w:tcPr>
          <w:p w14:paraId="5FBF3F04" w14:textId="77777777" w:rsidR="003D1549" w:rsidRPr="00EA0793" w:rsidRDefault="003D1549" w:rsidP="003D1549">
            <w:pPr>
              <w:spacing w:before="80" w:after="80"/>
              <w:jc w:val="center"/>
              <w:rPr>
                <w:rFonts w:cs="Tahoma"/>
                <w:color w:val="000000"/>
                <w:sz w:val="20"/>
                <w:szCs w:val="20"/>
              </w:rPr>
            </w:pPr>
            <w:r w:rsidRPr="00EA0793">
              <w:rPr>
                <w:color w:val="000000"/>
                <w:sz w:val="20"/>
                <w:szCs w:val="20"/>
              </w:rPr>
              <w:t> </w:t>
            </w:r>
          </w:p>
        </w:tc>
      </w:tr>
      <w:tr w:rsidR="003D1549" w:rsidRPr="00EA0793" w14:paraId="2A8E49A6" w14:textId="77777777" w:rsidTr="003D1549">
        <w:trPr>
          <w:trHeight w:val="285"/>
        </w:trPr>
        <w:tc>
          <w:tcPr>
            <w:tcW w:w="983" w:type="dxa"/>
            <w:tcBorders>
              <w:top w:val="nil"/>
              <w:left w:val="single" w:sz="8" w:space="0" w:color="auto"/>
              <w:bottom w:val="nil"/>
              <w:right w:val="single" w:sz="4" w:space="0" w:color="auto"/>
            </w:tcBorders>
            <w:shd w:val="clear" w:color="auto" w:fill="auto"/>
            <w:noWrap/>
            <w:vAlign w:val="bottom"/>
          </w:tcPr>
          <w:p w14:paraId="52ABF3E2"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6</w:t>
            </w:r>
          </w:p>
        </w:tc>
        <w:tc>
          <w:tcPr>
            <w:tcW w:w="1404" w:type="dxa"/>
            <w:tcBorders>
              <w:top w:val="nil"/>
              <w:left w:val="nil"/>
              <w:bottom w:val="nil"/>
              <w:right w:val="single" w:sz="4" w:space="0" w:color="auto"/>
            </w:tcBorders>
            <w:shd w:val="clear" w:color="auto" w:fill="auto"/>
            <w:noWrap/>
            <w:vAlign w:val="bottom"/>
          </w:tcPr>
          <w:p w14:paraId="29B8168B"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160</w:t>
            </w:r>
          </w:p>
        </w:tc>
        <w:tc>
          <w:tcPr>
            <w:tcW w:w="1393" w:type="dxa"/>
            <w:tcBorders>
              <w:top w:val="nil"/>
              <w:left w:val="nil"/>
              <w:bottom w:val="nil"/>
              <w:right w:val="single" w:sz="4" w:space="0" w:color="auto"/>
            </w:tcBorders>
            <w:shd w:val="clear" w:color="auto" w:fill="auto"/>
            <w:noWrap/>
            <w:vAlign w:val="bottom"/>
          </w:tcPr>
          <w:p w14:paraId="1645AC7D"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1100</w:t>
            </w:r>
          </w:p>
        </w:tc>
        <w:tc>
          <w:tcPr>
            <w:tcW w:w="1260" w:type="dxa"/>
            <w:tcBorders>
              <w:top w:val="nil"/>
              <w:left w:val="nil"/>
              <w:bottom w:val="nil"/>
              <w:right w:val="single" w:sz="4" w:space="0" w:color="auto"/>
            </w:tcBorders>
            <w:shd w:val="clear" w:color="auto" w:fill="auto"/>
            <w:noWrap/>
            <w:vAlign w:val="bottom"/>
          </w:tcPr>
          <w:p w14:paraId="09F6F0A9"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941 - 1100</w:t>
            </w:r>
          </w:p>
        </w:tc>
        <w:tc>
          <w:tcPr>
            <w:tcW w:w="1170" w:type="dxa"/>
            <w:tcBorders>
              <w:top w:val="nil"/>
              <w:left w:val="nil"/>
              <w:bottom w:val="nil"/>
              <w:right w:val="single" w:sz="4" w:space="0" w:color="auto"/>
            </w:tcBorders>
            <w:shd w:val="clear" w:color="auto" w:fill="auto"/>
            <w:noWrap/>
            <w:vAlign w:val="bottom"/>
          </w:tcPr>
          <w:p w14:paraId="617B2E2D" w14:textId="77777777" w:rsidR="003D1549" w:rsidRPr="00EA0793" w:rsidRDefault="003D1549" w:rsidP="003D1549">
            <w:pPr>
              <w:spacing w:before="80" w:after="80"/>
              <w:rPr>
                <w:rFonts w:cs="Arial"/>
                <w:color w:val="000000"/>
                <w:sz w:val="20"/>
                <w:szCs w:val="20"/>
              </w:rPr>
            </w:pPr>
            <w:r w:rsidRPr="00EA0793">
              <w:rPr>
                <w:rFonts w:cs="Arial"/>
                <w:color w:val="000000"/>
                <w:sz w:val="20"/>
                <w:szCs w:val="20"/>
              </w:rPr>
              <w:t> </w:t>
            </w:r>
          </w:p>
        </w:tc>
        <w:tc>
          <w:tcPr>
            <w:tcW w:w="1520" w:type="dxa"/>
            <w:tcBorders>
              <w:top w:val="nil"/>
              <w:left w:val="nil"/>
              <w:bottom w:val="nil"/>
              <w:right w:val="thinThickSmallGap" w:sz="24" w:space="0" w:color="auto"/>
            </w:tcBorders>
            <w:shd w:val="clear" w:color="auto" w:fill="auto"/>
            <w:noWrap/>
            <w:vAlign w:val="bottom"/>
          </w:tcPr>
          <w:p w14:paraId="4DA769AF" w14:textId="77777777" w:rsidR="003D1549" w:rsidRPr="00EA0793" w:rsidRDefault="003D1549" w:rsidP="003D1549">
            <w:pPr>
              <w:spacing w:before="80" w:after="80" w:line="252" w:lineRule="auto"/>
              <w:rPr>
                <w:rFonts w:cs="Times New Roman"/>
                <w:color w:val="000000"/>
                <w:sz w:val="20"/>
                <w:szCs w:val="20"/>
              </w:rPr>
            </w:pPr>
            <w:r w:rsidRPr="00EA0793">
              <w:rPr>
                <w:rFonts w:cs="Times New Roman"/>
                <w:color w:val="000000"/>
                <w:sz w:val="20"/>
                <w:szCs w:val="20"/>
              </w:rPr>
              <w:t> </w:t>
            </w:r>
          </w:p>
        </w:tc>
      </w:tr>
      <w:tr w:rsidR="003D1549" w:rsidRPr="00EA0793" w14:paraId="60B180D2" w14:textId="77777777" w:rsidTr="003D1549">
        <w:trPr>
          <w:trHeight w:val="285"/>
        </w:trPr>
        <w:tc>
          <w:tcPr>
            <w:tcW w:w="983" w:type="dxa"/>
            <w:tcBorders>
              <w:top w:val="nil"/>
              <w:left w:val="single" w:sz="8" w:space="0" w:color="auto"/>
              <w:bottom w:val="nil"/>
              <w:right w:val="single" w:sz="4" w:space="0" w:color="auto"/>
            </w:tcBorders>
            <w:shd w:val="clear" w:color="auto" w:fill="92D050"/>
            <w:noWrap/>
            <w:vAlign w:val="bottom"/>
          </w:tcPr>
          <w:p w14:paraId="2FAC2E70"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7</w:t>
            </w:r>
          </w:p>
        </w:tc>
        <w:tc>
          <w:tcPr>
            <w:tcW w:w="1404" w:type="dxa"/>
            <w:tcBorders>
              <w:top w:val="nil"/>
              <w:left w:val="nil"/>
              <w:bottom w:val="nil"/>
              <w:right w:val="single" w:sz="4" w:space="0" w:color="auto"/>
            </w:tcBorders>
            <w:shd w:val="clear" w:color="auto" w:fill="92D050"/>
            <w:noWrap/>
            <w:vAlign w:val="bottom"/>
          </w:tcPr>
          <w:p w14:paraId="7B7E3CF3"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165</w:t>
            </w:r>
          </w:p>
        </w:tc>
        <w:tc>
          <w:tcPr>
            <w:tcW w:w="1393" w:type="dxa"/>
            <w:tcBorders>
              <w:top w:val="nil"/>
              <w:left w:val="nil"/>
              <w:bottom w:val="nil"/>
              <w:right w:val="single" w:sz="4" w:space="0" w:color="auto"/>
            </w:tcBorders>
            <w:shd w:val="clear" w:color="auto" w:fill="92D050"/>
            <w:noWrap/>
            <w:vAlign w:val="bottom"/>
          </w:tcPr>
          <w:p w14:paraId="34F5344F"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1265</w:t>
            </w:r>
          </w:p>
        </w:tc>
        <w:tc>
          <w:tcPr>
            <w:tcW w:w="1260" w:type="dxa"/>
            <w:tcBorders>
              <w:top w:val="nil"/>
              <w:left w:val="nil"/>
              <w:bottom w:val="nil"/>
              <w:right w:val="single" w:sz="4" w:space="0" w:color="auto"/>
            </w:tcBorders>
            <w:shd w:val="clear" w:color="auto" w:fill="92D050"/>
            <w:noWrap/>
            <w:vAlign w:val="bottom"/>
          </w:tcPr>
          <w:p w14:paraId="3DE48242"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1101 - 1265</w:t>
            </w:r>
          </w:p>
        </w:tc>
        <w:tc>
          <w:tcPr>
            <w:tcW w:w="1170" w:type="dxa"/>
            <w:tcBorders>
              <w:top w:val="nil"/>
              <w:left w:val="nil"/>
              <w:bottom w:val="nil"/>
              <w:right w:val="single" w:sz="4" w:space="0" w:color="auto"/>
            </w:tcBorders>
            <w:shd w:val="clear" w:color="auto" w:fill="92D050"/>
            <w:noWrap/>
            <w:vAlign w:val="bottom"/>
          </w:tcPr>
          <w:p w14:paraId="0265E35D"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1254</w:t>
            </w:r>
          </w:p>
        </w:tc>
        <w:tc>
          <w:tcPr>
            <w:tcW w:w="1520" w:type="dxa"/>
            <w:tcBorders>
              <w:top w:val="nil"/>
              <w:left w:val="nil"/>
              <w:bottom w:val="nil"/>
              <w:right w:val="thinThickSmallGap" w:sz="24" w:space="0" w:color="auto"/>
            </w:tcBorders>
            <w:shd w:val="clear" w:color="auto" w:fill="92D050"/>
            <w:noWrap/>
            <w:vAlign w:val="bottom"/>
          </w:tcPr>
          <w:p w14:paraId="19D021E8" w14:textId="77777777" w:rsidR="003D1549" w:rsidRPr="00EA0793" w:rsidRDefault="003D1549" w:rsidP="003D1549">
            <w:pPr>
              <w:spacing w:before="80" w:after="80" w:line="252" w:lineRule="auto"/>
              <w:jc w:val="center"/>
              <w:rPr>
                <w:rFonts w:cs="Times New Roman"/>
                <w:color w:val="000000"/>
                <w:sz w:val="20"/>
                <w:szCs w:val="20"/>
              </w:rPr>
            </w:pPr>
            <w:r w:rsidRPr="00EA0793">
              <w:rPr>
                <w:rFonts w:cs="Times New Roman"/>
                <w:color w:val="000000"/>
                <w:sz w:val="20"/>
                <w:szCs w:val="20"/>
              </w:rPr>
              <w:t>*</w:t>
            </w:r>
          </w:p>
        </w:tc>
      </w:tr>
      <w:tr w:rsidR="003D1549" w:rsidRPr="00EA0793" w14:paraId="50B747A7" w14:textId="77777777" w:rsidTr="003D1549">
        <w:trPr>
          <w:trHeight w:val="285"/>
        </w:trPr>
        <w:tc>
          <w:tcPr>
            <w:tcW w:w="983" w:type="dxa"/>
            <w:tcBorders>
              <w:top w:val="nil"/>
              <w:left w:val="single" w:sz="8" w:space="0" w:color="auto"/>
              <w:right w:val="single" w:sz="4" w:space="0" w:color="auto"/>
            </w:tcBorders>
            <w:shd w:val="clear" w:color="auto" w:fill="auto"/>
            <w:noWrap/>
            <w:vAlign w:val="bottom"/>
          </w:tcPr>
          <w:p w14:paraId="14A7EA55"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8</w:t>
            </w:r>
          </w:p>
        </w:tc>
        <w:tc>
          <w:tcPr>
            <w:tcW w:w="1404" w:type="dxa"/>
            <w:tcBorders>
              <w:top w:val="nil"/>
              <w:left w:val="nil"/>
              <w:right w:val="single" w:sz="4" w:space="0" w:color="auto"/>
            </w:tcBorders>
            <w:shd w:val="clear" w:color="auto" w:fill="auto"/>
            <w:noWrap/>
            <w:vAlign w:val="bottom"/>
          </w:tcPr>
          <w:p w14:paraId="08D583E4"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180</w:t>
            </w:r>
          </w:p>
        </w:tc>
        <w:tc>
          <w:tcPr>
            <w:tcW w:w="1393" w:type="dxa"/>
            <w:tcBorders>
              <w:top w:val="nil"/>
              <w:left w:val="nil"/>
              <w:right w:val="single" w:sz="4" w:space="0" w:color="auto"/>
            </w:tcBorders>
            <w:shd w:val="clear" w:color="auto" w:fill="auto"/>
            <w:noWrap/>
            <w:vAlign w:val="bottom"/>
          </w:tcPr>
          <w:p w14:paraId="02318079"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1445</w:t>
            </w:r>
          </w:p>
        </w:tc>
        <w:tc>
          <w:tcPr>
            <w:tcW w:w="1260" w:type="dxa"/>
            <w:tcBorders>
              <w:top w:val="nil"/>
              <w:left w:val="nil"/>
              <w:right w:val="single" w:sz="4" w:space="0" w:color="auto"/>
            </w:tcBorders>
            <w:shd w:val="clear" w:color="auto" w:fill="auto"/>
            <w:noWrap/>
            <w:vAlign w:val="bottom"/>
          </w:tcPr>
          <w:p w14:paraId="401A4FBD"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1266 - 1445</w:t>
            </w:r>
          </w:p>
        </w:tc>
        <w:tc>
          <w:tcPr>
            <w:tcW w:w="1170" w:type="dxa"/>
            <w:tcBorders>
              <w:top w:val="nil"/>
              <w:left w:val="nil"/>
              <w:right w:val="single" w:sz="4" w:space="0" w:color="auto"/>
            </w:tcBorders>
            <w:shd w:val="clear" w:color="auto" w:fill="auto"/>
            <w:noWrap/>
            <w:vAlign w:val="bottom"/>
          </w:tcPr>
          <w:p w14:paraId="4C71DED4" w14:textId="77777777" w:rsidR="003D1549" w:rsidRPr="00EA0793" w:rsidRDefault="003D1549" w:rsidP="003D1549">
            <w:pPr>
              <w:spacing w:before="80" w:after="80"/>
              <w:rPr>
                <w:rFonts w:cs="Arial"/>
                <w:color w:val="000000"/>
                <w:sz w:val="20"/>
                <w:szCs w:val="20"/>
              </w:rPr>
            </w:pPr>
            <w:r w:rsidRPr="00EA0793">
              <w:rPr>
                <w:rFonts w:cs="Arial"/>
                <w:color w:val="000000"/>
                <w:sz w:val="20"/>
                <w:szCs w:val="20"/>
              </w:rPr>
              <w:t> </w:t>
            </w:r>
          </w:p>
        </w:tc>
        <w:tc>
          <w:tcPr>
            <w:tcW w:w="1520" w:type="dxa"/>
            <w:tcBorders>
              <w:top w:val="nil"/>
              <w:left w:val="nil"/>
              <w:right w:val="thinThickSmallGap" w:sz="24" w:space="0" w:color="auto"/>
            </w:tcBorders>
            <w:shd w:val="clear" w:color="auto" w:fill="auto"/>
            <w:noWrap/>
            <w:vAlign w:val="bottom"/>
          </w:tcPr>
          <w:p w14:paraId="477E3B57" w14:textId="77777777" w:rsidR="003D1549" w:rsidRPr="00EA0793" w:rsidRDefault="003D1549" w:rsidP="003D1549">
            <w:pPr>
              <w:spacing w:before="80" w:after="80" w:line="252" w:lineRule="auto"/>
              <w:rPr>
                <w:rFonts w:cs="Times New Roman"/>
                <w:color w:val="000000"/>
                <w:sz w:val="20"/>
                <w:szCs w:val="20"/>
              </w:rPr>
            </w:pPr>
            <w:r w:rsidRPr="00EA0793">
              <w:rPr>
                <w:rFonts w:cs="Times New Roman"/>
                <w:color w:val="000000"/>
                <w:sz w:val="20"/>
                <w:szCs w:val="20"/>
              </w:rPr>
              <w:t> </w:t>
            </w:r>
          </w:p>
        </w:tc>
      </w:tr>
      <w:tr w:rsidR="003D1549" w:rsidRPr="00EA0793" w14:paraId="4D99D9E8" w14:textId="77777777" w:rsidTr="003D1549">
        <w:trPr>
          <w:trHeight w:val="285"/>
        </w:trPr>
        <w:tc>
          <w:tcPr>
            <w:tcW w:w="983" w:type="dxa"/>
            <w:tcBorders>
              <w:top w:val="nil"/>
              <w:left w:val="single" w:sz="8" w:space="0" w:color="auto"/>
              <w:bottom w:val="nil"/>
              <w:right w:val="single" w:sz="4" w:space="0" w:color="auto"/>
            </w:tcBorders>
            <w:shd w:val="clear" w:color="auto" w:fill="auto"/>
            <w:noWrap/>
            <w:vAlign w:val="bottom"/>
          </w:tcPr>
          <w:p w14:paraId="2244C3B6"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9</w:t>
            </w:r>
          </w:p>
        </w:tc>
        <w:tc>
          <w:tcPr>
            <w:tcW w:w="1404" w:type="dxa"/>
            <w:tcBorders>
              <w:top w:val="nil"/>
              <w:left w:val="nil"/>
              <w:bottom w:val="nil"/>
              <w:right w:val="single" w:sz="4" w:space="0" w:color="auto"/>
            </w:tcBorders>
            <w:shd w:val="clear" w:color="auto" w:fill="auto"/>
            <w:noWrap/>
            <w:vAlign w:val="bottom"/>
          </w:tcPr>
          <w:p w14:paraId="4314E220"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140</w:t>
            </w:r>
          </w:p>
        </w:tc>
        <w:tc>
          <w:tcPr>
            <w:tcW w:w="1393" w:type="dxa"/>
            <w:tcBorders>
              <w:top w:val="nil"/>
              <w:left w:val="nil"/>
              <w:bottom w:val="nil"/>
              <w:right w:val="single" w:sz="4" w:space="0" w:color="auto"/>
            </w:tcBorders>
            <w:shd w:val="clear" w:color="auto" w:fill="auto"/>
            <w:noWrap/>
            <w:vAlign w:val="bottom"/>
          </w:tcPr>
          <w:p w14:paraId="1333CAA2"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1585</w:t>
            </w:r>
          </w:p>
        </w:tc>
        <w:tc>
          <w:tcPr>
            <w:tcW w:w="1260" w:type="dxa"/>
            <w:tcBorders>
              <w:top w:val="nil"/>
              <w:left w:val="nil"/>
              <w:bottom w:val="nil"/>
              <w:right w:val="single" w:sz="4" w:space="0" w:color="auto"/>
            </w:tcBorders>
            <w:shd w:val="clear" w:color="auto" w:fill="auto"/>
            <w:noWrap/>
            <w:vAlign w:val="bottom"/>
          </w:tcPr>
          <w:p w14:paraId="44F156A2"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1446 - 1585</w:t>
            </w:r>
          </w:p>
        </w:tc>
        <w:tc>
          <w:tcPr>
            <w:tcW w:w="1170" w:type="dxa"/>
            <w:tcBorders>
              <w:top w:val="nil"/>
              <w:left w:val="nil"/>
              <w:bottom w:val="nil"/>
              <w:right w:val="single" w:sz="4" w:space="0" w:color="auto"/>
            </w:tcBorders>
            <w:shd w:val="clear" w:color="auto" w:fill="auto"/>
            <w:noWrap/>
            <w:vAlign w:val="bottom"/>
          </w:tcPr>
          <w:p w14:paraId="79955E03" w14:textId="77777777" w:rsidR="003D1549" w:rsidRPr="00EA0793" w:rsidRDefault="003D1549" w:rsidP="003D1549">
            <w:pPr>
              <w:spacing w:before="80" w:after="80"/>
              <w:rPr>
                <w:rFonts w:cs="Arial"/>
                <w:color w:val="000000"/>
                <w:sz w:val="20"/>
                <w:szCs w:val="20"/>
              </w:rPr>
            </w:pPr>
            <w:r w:rsidRPr="00EA0793">
              <w:rPr>
                <w:rFonts w:cs="Arial"/>
                <w:color w:val="000000"/>
                <w:sz w:val="20"/>
                <w:szCs w:val="20"/>
              </w:rPr>
              <w:t> </w:t>
            </w:r>
          </w:p>
        </w:tc>
        <w:tc>
          <w:tcPr>
            <w:tcW w:w="1520" w:type="dxa"/>
            <w:tcBorders>
              <w:top w:val="nil"/>
              <w:left w:val="nil"/>
              <w:bottom w:val="nil"/>
              <w:right w:val="thinThickSmallGap" w:sz="24" w:space="0" w:color="auto"/>
            </w:tcBorders>
            <w:shd w:val="clear" w:color="auto" w:fill="auto"/>
            <w:noWrap/>
            <w:vAlign w:val="bottom"/>
          </w:tcPr>
          <w:p w14:paraId="72449F22" w14:textId="77777777" w:rsidR="003D1549" w:rsidRPr="00EA0793" w:rsidRDefault="003D1549" w:rsidP="003D1549">
            <w:pPr>
              <w:spacing w:before="80" w:after="80" w:line="252" w:lineRule="auto"/>
              <w:rPr>
                <w:rFonts w:cs="Times New Roman"/>
                <w:color w:val="000000"/>
                <w:sz w:val="20"/>
                <w:szCs w:val="20"/>
              </w:rPr>
            </w:pPr>
          </w:p>
        </w:tc>
      </w:tr>
      <w:tr w:rsidR="003D1549" w:rsidRPr="00EA0793" w14:paraId="4258361A" w14:textId="77777777" w:rsidTr="003D1549">
        <w:trPr>
          <w:trHeight w:val="285"/>
        </w:trPr>
        <w:tc>
          <w:tcPr>
            <w:tcW w:w="983" w:type="dxa"/>
            <w:tcBorders>
              <w:top w:val="nil"/>
              <w:left w:val="single" w:sz="8" w:space="0" w:color="auto"/>
              <w:bottom w:val="nil"/>
              <w:right w:val="single" w:sz="4" w:space="0" w:color="auto"/>
            </w:tcBorders>
            <w:shd w:val="clear" w:color="auto" w:fill="92D050"/>
            <w:noWrap/>
            <w:vAlign w:val="bottom"/>
          </w:tcPr>
          <w:p w14:paraId="22496B2E"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10</w:t>
            </w:r>
          </w:p>
        </w:tc>
        <w:tc>
          <w:tcPr>
            <w:tcW w:w="1404" w:type="dxa"/>
            <w:tcBorders>
              <w:top w:val="nil"/>
              <w:left w:val="nil"/>
              <w:bottom w:val="nil"/>
              <w:right w:val="single" w:sz="4" w:space="0" w:color="auto"/>
            </w:tcBorders>
            <w:shd w:val="clear" w:color="auto" w:fill="92D050"/>
            <w:noWrap/>
            <w:vAlign w:val="bottom"/>
          </w:tcPr>
          <w:p w14:paraId="75A18BA4"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309</w:t>
            </w:r>
          </w:p>
        </w:tc>
        <w:tc>
          <w:tcPr>
            <w:tcW w:w="1393" w:type="dxa"/>
            <w:tcBorders>
              <w:top w:val="nil"/>
              <w:left w:val="nil"/>
              <w:bottom w:val="nil"/>
              <w:right w:val="single" w:sz="4" w:space="0" w:color="auto"/>
            </w:tcBorders>
            <w:shd w:val="clear" w:color="auto" w:fill="92D050"/>
            <w:noWrap/>
            <w:vAlign w:val="bottom"/>
          </w:tcPr>
          <w:p w14:paraId="5176FACD"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1894</w:t>
            </w:r>
          </w:p>
        </w:tc>
        <w:tc>
          <w:tcPr>
            <w:tcW w:w="1260" w:type="dxa"/>
            <w:tcBorders>
              <w:top w:val="nil"/>
              <w:left w:val="nil"/>
              <w:bottom w:val="nil"/>
              <w:right w:val="single" w:sz="4" w:space="0" w:color="auto"/>
            </w:tcBorders>
            <w:shd w:val="clear" w:color="auto" w:fill="92D050"/>
            <w:noWrap/>
            <w:vAlign w:val="bottom"/>
          </w:tcPr>
          <w:p w14:paraId="5C807DC9"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1586 - 1894</w:t>
            </w:r>
          </w:p>
        </w:tc>
        <w:tc>
          <w:tcPr>
            <w:tcW w:w="1170" w:type="dxa"/>
            <w:tcBorders>
              <w:top w:val="nil"/>
              <w:left w:val="nil"/>
              <w:bottom w:val="nil"/>
              <w:right w:val="single" w:sz="4" w:space="0" w:color="auto"/>
            </w:tcBorders>
            <w:shd w:val="clear" w:color="auto" w:fill="92D050"/>
            <w:noWrap/>
            <w:vAlign w:val="bottom"/>
          </w:tcPr>
          <w:p w14:paraId="486676C3"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1870</w:t>
            </w:r>
          </w:p>
        </w:tc>
        <w:tc>
          <w:tcPr>
            <w:tcW w:w="1520" w:type="dxa"/>
            <w:tcBorders>
              <w:top w:val="nil"/>
              <w:left w:val="nil"/>
              <w:bottom w:val="nil"/>
              <w:right w:val="thinThickSmallGap" w:sz="24" w:space="0" w:color="auto"/>
            </w:tcBorders>
            <w:shd w:val="clear" w:color="auto" w:fill="92D050"/>
            <w:noWrap/>
            <w:vAlign w:val="bottom"/>
          </w:tcPr>
          <w:p w14:paraId="1DE70284" w14:textId="77777777" w:rsidR="003D1549" w:rsidRPr="00EA0793" w:rsidRDefault="003D1549" w:rsidP="003D1549">
            <w:pPr>
              <w:spacing w:before="80" w:after="80" w:line="252" w:lineRule="auto"/>
              <w:jc w:val="center"/>
              <w:rPr>
                <w:rFonts w:cs="Times New Roman"/>
                <w:color w:val="000000"/>
                <w:sz w:val="20"/>
                <w:szCs w:val="20"/>
              </w:rPr>
            </w:pPr>
            <w:r w:rsidRPr="00EA0793">
              <w:rPr>
                <w:rFonts w:cs="Times New Roman"/>
                <w:color w:val="000000"/>
                <w:sz w:val="20"/>
                <w:szCs w:val="20"/>
              </w:rPr>
              <w:t>*</w:t>
            </w:r>
          </w:p>
        </w:tc>
      </w:tr>
      <w:tr w:rsidR="003D1549" w:rsidRPr="00EA0793" w14:paraId="7F82E5F0" w14:textId="77777777" w:rsidTr="003D1549">
        <w:trPr>
          <w:trHeight w:val="285"/>
        </w:trPr>
        <w:tc>
          <w:tcPr>
            <w:tcW w:w="983" w:type="dxa"/>
            <w:tcBorders>
              <w:top w:val="nil"/>
              <w:left w:val="single" w:sz="8" w:space="0" w:color="auto"/>
              <w:right w:val="single" w:sz="4" w:space="0" w:color="auto"/>
            </w:tcBorders>
            <w:shd w:val="clear" w:color="auto" w:fill="auto"/>
            <w:noWrap/>
            <w:vAlign w:val="bottom"/>
          </w:tcPr>
          <w:p w14:paraId="4D206D78"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11</w:t>
            </w:r>
          </w:p>
        </w:tc>
        <w:tc>
          <w:tcPr>
            <w:tcW w:w="1404" w:type="dxa"/>
            <w:tcBorders>
              <w:top w:val="nil"/>
              <w:left w:val="nil"/>
              <w:right w:val="single" w:sz="4" w:space="0" w:color="auto"/>
            </w:tcBorders>
            <w:shd w:val="clear" w:color="auto" w:fill="auto"/>
            <w:noWrap/>
            <w:vAlign w:val="bottom"/>
          </w:tcPr>
          <w:p w14:paraId="70146F41"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245</w:t>
            </w:r>
          </w:p>
        </w:tc>
        <w:tc>
          <w:tcPr>
            <w:tcW w:w="1393" w:type="dxa"/>
            <w:tcBorders>
              <w:top w:val="nil"/>
              <w:left w:val="nil"/>
              <w:right w:val="single" w:sz="4" w:space="0" w:color="auto"/>
            </w:tcBorders>
            <w:shd w:val="clear" w:color="auto" w:fill="auto"/>
            <w:noWrap/>
            <w:vAlign w:val="bottom"/>
          </w:tcPr>
          <w:p w14:paraId="5AFD0892"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2139</w:t>
            </w:r>
          </w:p>
        </w:tc>
        <w:tc>
          <w:tcPr>
            <w:tcW w:w="1260" w:type="dxa"/>
            <w:tcBorders>
              <w:top w:val="nil"/>
              <w:left w:val="nil"/>
              <w:right w:val="single" w:sz="4" w:space="0" w:color="auto"/>
            </w:tcBorders>
            <w:shd w:val="clear" w:color="auto" w:fill="auto"/>
            <w:noWrap/>
            <w:vAlign w:val="bottom"/>
          </w:tcPr>
          <w:p w14:paraId="383EC1E6"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1895 - 2139</w:t>
            </w:r>
          </w:p>
        </w:tc>
        <w:tc>
          <w:tcPr>
            <w:tcW w:w="1170" w:type="dxa"/>
            <w:tcBorders>
              <w:top w:val="nil"/>
              <w:left w:val="nil"/>
              <w:right w:val="single" w:sz="4" w:space="0" w:color="auto"/>
            </w:tcBorders>
            <w:shd w:val="clear" w:color="auto" w:fill="auto"/>
            <w:noWrap/>
            <w:vAlign w:val="bottom"/>
          </w:tcPr>
          <w:p w14:paraId="5AA16DDE" w14:textId="77777777" w:rsidR="003D1549" w:rsidRPr="00EA0793" w:rsidRDefault="003D1549" w:rsidP="003D1549">
            <w:pPr>
              <w:spacing w:before="80" w:after="80"/>
              <w:rPr>
                <w:rFonts w:cs="Arial"/>
                <w:color w:val="000000"/>
                <w:sz w:val="20"/>
                <w:szCs w:val="20"/>
              </w:rPr>
            </w:pPr>
            <w:r w:rsidRPr="00EA0793">
              <w:rPr>
                <w:rFonts w:cs="Arial"/>
                <w:color w:val="000000"/>
                <w:sz w:val="20"/>
                <w:szCs w:val="20"/>
              </w:rPr>
              <w:t> </w:t>
            </w:r>
          </w:p>
        </w:tc>
        <w:tc>
          <w:tcPr>
            <w:tcW w:w="1520" w:type="dxa"/>
            <w:tcBorders>
              <w:top w:val="nil"/>
              <w:left w:val="nil"/>
              <w:right w:val="thinThickSmallGap" w:sz="24" w:space="0" w:color="auto"/>
            </w:tcBorders>
            <w:shd w:val="clear" w:color="auto" w:fill="auto"/>
            <w:noWrap/>
            <w:vAlign w:val="bottom"/>
          </w:tcPr>
          <w:p w14:paraId="7E00CB44" w14:textId="77777777" w:rsidR="003D1549" w:rsidRPr="00EA0793" w:rsidRDefault="003D1549" w:rsidP="003D1549">
            <w:pPr>
              <w:spacing w:before="80" w:after="80" w:line="252" w:lineRule="auto"/>
              <w:rPr>
                <w:rFonts w:cs="Times New Roman"/>
                <w:color w:val="000000"/>
                <w:sz w:val="20"/>
                <w:szCs w:val="20"/>
              </w:rPr>
            </w:pPr>
            <w:r w:rsidRPr="00EA0793">
              <w:rPr>
                <w:rFonts w:cs="Times New Roman"/>
                <w:color w:val="000000"/>
                <w:sz w:val="20"/>
                <w:szCs w:val="20"/>
              </w:rPr>
              <w:t> </w:t>
            </w:r>
          </w:p>
        </w:tc>
      </w:tr>
      <w:tr w:rsidR="003D1549" w:rsidRPr="00EA0793" w14:paraId="13215FF5" w14:textId="77777777" w:rsidTr="003D1549">
        <w:trPr>
          <w:trHeight w:val="285"/>
        </w:trPr>
        <w:tc>
          <w:tcPr>
            <w:tcW w:w="983" w:type="dxa"/>
            <w:tcBorders>
              <w:top w:val="nil"/>
              <w:left w:val="single" w:sz="8" w:space="0" w:color="auto"/>
              <w:bottom w:val="nil"/>
              <w:right w:val="single" w:sz="4" w:space="0" w:color="auto"/>
            </w:tcBorders>
            <w:shd w:val="clear" w:color="auto" w:fill="auto"/>
            <w:noWrap/>
            <w:vAlign w:val="bottom"/>
          </w:tcPr>
          <w:p w14:paraId="5BBC1A4D"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12</w:t>
            </w:r>
          </w:p>
        </w:tc>
        <w:tc>
          <w:tcPr>
            <w:tcW w:w="1404" w:type="dxa"/>
            <w:tcBorders>
              <w:top w:val="nil"/>
              <w:left w:val="nil"/>
              <w:bottom w:val="nil"/>
              <w:right w:val="single" w:sz="4" w:space="0" w:color="auto"/>
            </w:tcBorders>
            <w:shd w:val="clear" w:color="auto" w:fill="auto"/>
            <w:noWrap/>
            <w:vAlign w:val="bottom"/>
          </w:tcPr>
          <w:p w14:paraId="5A49EE63"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325</w:t>
            </w:r>
          </w:p>
        </w:tc>
        <w:tc>
          <w:tcPr>
            <w:tcW w:w="1393" w:type="dxa"/>
            <w:tcBorders>
              <w:top w:val="nil"/>
              <w:left w:val="nil"/>
              <w:bottom w:val="nil"/>
              <w:right w:val="single" w:sz="4" w:space="0" w:color="auto"/>
            </w:tcBorders>
            <w:shd w:val="clear" w:color="auto" w:fill="auto"/>
            <w:noWrap/>
            <w:vAlign w:val="bottom"/>
          </w:tcPr>
          <w:p w14:paraId="614B33D0" w14:textId="77777777" w:rsidR="003D1549" w:rsidRPr="00EA0793" w:rsidRDefault="003D1549" w:rsidP="003D1549">
            <w:pPr>
              <w:spacing w:before="80" w:after="80"/>
              <w:jc w:val="right"/>
              <w:rPr>
                <w:rFonts w:cs="Arial"/>
                <w:color w:val="000000"/>
                <w:sz w:val="20"/>
                <w:szCs w:val="20"/>
              </w:rPr>
            </w:pPr>
            <w:r w:rsidRPr="00EA0793">
              <w:rPr>
                <w:rFonts w:cs="Arial"/>
                <w:color w:val="000000"/>
                <w:sz w:val="20"/>
                <w:szCs w:val="20"/>
              </w:rPr>
              <w:t>2464</w:t>
            </w:r>
          </w:p>
        </w:tc>
        <w:tc>
          <w:tcPr>
            <w:tcW w:w="1260" w:type="dxa"/>
            <w:tcBorders>
              <w:top w:val="nil"/>
              <w:left w:val="nil"/>
              <w:bottom w:val="nil"/>
              <w:right w:val="single" w:sz="4" w:space="0" w:color="auto"/>
            </w:tcBorders>
            <w:shd w:val="clear" w:color="auto" w:fill="auto"/>
            <w:noWrap/>
            <w:vAlign w:val="bottom"/>
          </w:tcPr>
          <w:p w14:paraId="1D0FA954" w14:textId="77777777" w:rsidR="003D1549" w:rsidRPr="00EA0793" w:rsidRDefault="003D1549" w:rsidP="003D1549">
            <w:pPr>
              <w:spacing w:before="80" w:after="80"/>
              <w:jc w:val="center"/>
              <w:rPr>
                <w:rFonts w:cs="Arial"/>
                <w:color w:val="000000"/>
                <w:sz w:val="20"/>
                <w:szCs w:val="20"/>
              </w:rPr>
            </w:pPr>
            <w:r w:rsidRPr="00EA0793">
              <w:rPr>
                <w:rFonts w:cs="Arial"/>
                <w:color w:val="000000"/>
                <w:sz w:val="20"/>
                <w:szCs w:val="20"/>
              </w:rPr>
              <w:t>2140 - 2464</w:t>
            </w:r>
          </w:p>
        </w:tc>
        <w:tc>
          <w:tcPr>
            <w:tcW w:w="1170" w:type="dxa"/>
            <w:tcBorders>
              <w:top w:val="nil"/>
              <w:left w:val="nil"/>
              <w:bottom w:val="nil"/>
              <w:right w:val="single" w:sz="4" w:space="0" w:color="auto"/>
            </w:tcBorders>
            <w:shd w:val="clear" w:color="auto" w:fill="auto"/>
            <w:noWrap/>
            <w:vAlign w:val="bottom"/>
          </w:tcPr>
          <w:p w14:paraId="7CDFAB2B" w14:textId="77777777" w:rsidR="003D1549" w:rsidRPr="00EA0793" w:rsidRDefault="003D1549" w:rsidP="003D1549">
            <w:pPr>
              <w:spacing w:before="80" w:after="80"/>
              <w:rPr>
                <w:rFonts w:cs="Arial"/>
                <w:color w:val="000000"/>
                <w:sz w:val="20"/>
                <w:szCs w:val="20"/>
              </w:rPr>
            </w:pPr>
            <w:r w:rsidRPr="00EA0793">
              <w:rPr>
                <w:rFonts w:cs="Arial"/>
                <w:color w:val="000000"/>
                <w:sz w:val="20"/>
                <w:szCs w:val="20"/>
              </w:rPr>
              <w:t> </w:t>
            </w:r>
          </w:p>
        </w:tc>
        <w:tc>
          <w:tcPr>
            <w:tcW w:w="1520" w:type="dxa"/>
            <w:tcBorders>
              <w:top w:val="nil"/>
              <w:left w:val="nil"/>
              <w:bottom w:val="nil"/>
              <w:right w:val="thinThickSmallGap" w:sz="24" w:space="0" w:color="auto"/>
            </w:tcBorders>
            <w:shd w:val="clear" w:color="auto" w:fill="auto"/>
            <w:noWrap/>
            <w:vAlign w:val="bottom"/>
          </w:tcPr>
          <w:p w14:paraId="2BB67E8B" w14:textId="77777777" w:rsidR="003D1549" w:rsidRPr="00EA0793" w:rsidRDefault="003D1549" w:rsidP="003D1549">
            <w:pPr>
              <w:spacing w:before="80" w:after="80"/>
              <w:rPr>
                <w:rFonts w:cs="Arial"/>
                <w:color w:val="000000"/>
                <w:sz w:val="20"/>
                <w:szCs w:val="20"/>
              </w:rPr>
            </w:pPr>
            <w:r w:rsidRPr="00EA0793">
              <w:rPr>
                <w:rFonts w:cs="Arial"/>
                <w:color w:val="000000"/>
                <w:sz w:val="20"/>
                <w:szCs w:val="20"/>
              </w:rPr>
              <w:t> </w:t>
            </w:r>
          </w:p>
        </w:tc>
      </w:tr>
      <w:tr w:rsidR="003D1549" w:rsidRPr="00EA0793" w14:paraId="5D55E023" w14:textId="77777777" w:rsidTr="003D1549">
        <w:trPr>
          <w:trHeight w:val="285"/>
        </w:trPr>
        <w:tc>
          <w:tcPr>
            <w:tcW w:w="7730" w:type="dxa"/>
            <w:gridSpan w:val="6"/>
            <w:tcBorders>
              <w:top w:val="single" w:sz="4" w:space="0" w:color="auto"/>
              <w:left w:val="single" w:sz="8" w:space="0" w:color="auto"/>
              <w:bottom w:val="single" w:sz="4" w:space="0" w:color="auto"/>
              <w:right w:val="thinThickSmallGap" w:sz="24" w:space="0" w:color="auto"/>
            </w:tcBorders>
            <w:shd w:val="clear" w:color="auto" w:fill="auto"/>
            <w:noWrap/>
            <w:vAlign w:val="bottom"/>
          </w:tcPr>
          <w:p w14:paraId="026AFC18" w14:textId="77777777" w:rsidR="003D1549" w:rsidRPr="00EA0793" w:rsidRDefault="003D1549" w:rsidP="003D1549">
            <w:pPr>
              <w:spacing w:line="252" w:lineRule="auto"/>
              <w:rPr>
                <w:rFonts w:cs="Times New Roman"/>
                <w:color w:val="000000"/>
                <w:sz w:val="20"/>
                <w:szCs w:val="20"/>
              </w:rPr>
            </w:pPr>
            <w:r w:rsidRPr="00EA0793">
              <w:rPr>
                <w:rFonts w:cs="Times New Roman"/>
                <w:color w:val="000000"/>
                <w:sz w:val="20"/>
                <w:szCs w:val="20"/>
              </w:rPr>
              <w:t xml:space="preserve">   Number of clusters to be s</w:t>
            </w:r>
            <w:r>
              <w:rPr>
                <w:rFonts w:cs="Times New Roman"/>
                <w:color w:val="000000"/>
                <w:sz w:val="20"/>
                <w:szCs w:val="20"/>
              </w:rPr>
              <w:t xml:space="preserve">elected = </w:t>
            </w:r>
            <w:proofErr w:type="gramStart"/>
            <w:r>
              <w:rPr>
                <w:rFonts w:cs="Times New Roman"/>
                <w:color w:val="000000"/>
                <w:sz w:val="20"/>
                <w:szCs w:val="20"/>
              </w:rPr>
              <w:t>4 ;</w:t>
            </w:r>
            <w:proofErr w:type="gramEnd"/>
            <w:r>
              <w:rPr>
                <w:rFonts w:cs="Times New Roman"/>
                <w:color w:val="000000"/>
                <w:sz w:val="20"/>
                <w:szCs w:val="20"/>
              </w:rPr>
              <w:t xml:space="preserve"> SI = 2464 / 4 = 61</w:t>
            </w:r>
            <w:r w:rsidRPr="00EA0793">
              <w:rPr>
                <w:rFonts w:cs="Times New Roman"/>
                <w:color w:val="000000"/>
                <w:sz w:val="20"/>
                <w:szCs w:val="20"/>
              </w:rPr>
              <w:t>6; r = 22</w:t>
            </w:r>
          </w:p>
        </w:tc>
      </w:tr>
      <w:tr w:rsidR="003D1549" w:rsidRPr="00EA0793" w14:paraId="29B01724" w14:textId="77777777" w:rsidTr="003D1549">
        <w:trPr>
          <w:trHeight w:val="682"/>
        </w:trPr>
        <w:tc>
          <w:tcPr>
            <w:tcW w:w="3780" w:type="dxa"/>
            <w:gridSpan w:val="3"/>
            <w:tcBorders>
              <w:top w:val="single" w:sz="4" w:space="0" w:color="auto"/>
              <w:left w:val="single" w:sz="8" w:space="0" w:color="auto"/>
              <w:bottom w:val="thinThickSmallGap" w:sz="24" w:space="0" w:color="auto"/>
              <w:right w:val="nil"/>
            </w:tcBorders>
            <w:shd w:val="clear" w:color="auto" w:fill="auto"/>
            <w:noWrap/>
            <w:vAlign w:val="bottom"/>
          </w:tcPr>
          <w:p w14:paraId="42847A21" w14:textId="77777777" w:rsidR="003D1549" w:rsidRPr="00EA0793" w:rsidRDefault="003D1549" w:rsidP="003D1549">
            <w:pPr>
              <w:spacing w:line="252" w:lineRule="auto"/>
              <w:rPr>
                <w:rFonts w:cs="Times New Roman"/>
                <w:color w:val="000000"/>
                <w:sz w:val="20"/>
                <w:szCs w:val="20"/>
              </w:rPr>
            </w:pPr>
            <w:r w:rsidRPr="00EA0793">
              <w:rPr>
                <w:rFonts w:cs="Times New Roman"/>
                <w:color w:val="000000"/>
                <w:sz w:val="20"/>
                <w:szCs w:val="20"/>
              </w:rPr>
              <w:t>* = Selected clusters</w:t>
            </w:r>
          </w:p>
        </w:tc>
        <w:tc>
          <w:tcPr>
            <w:tcW w:w="2430" w:type="dxa"/>
            <w:gridSpan w:val="2"/>
            <w:tcBorders>
              <w:top w:val="single" w:sz="4" w:space="0" w:color="auto"/>
              <w:left w:val="nil"/>
              <w:bottom w:val="thinThickSmallGap" w:sz="24" w:space="0" w:color="auto"/>
              <w:right w:val="nil"/>
            </w:tcBorders>
            <w:shd w:val="clear" w:color="auto" w:fill="auto"/>
            <w:noWrap/>
            <w:vAlign w:val="bottom"/>
          </w:tcPr>
          <w:p w14:paraId="6F4E258B" w14:textId="77777777" w:rsidR="003D1549" w:rsidRPr="00EA0793" w:rsidRDefault="003D1549" w:rsidP="003D1549">
            <w:pPr>
              <w:spacing w:line="252" w:lineRule="auto"/>
              <w:rPr>
                <w:rFonts w:cs="Times New Roman"/>
                <w:color w:val="000000"/>
                <w:sz w:val="20"/>
                <w:szCs w:val="20"/>
              </w:rPr>
            </w:pPr>
          </w:p>
        </w:tc>
        <w:tc>
          <w:tcPr>
            <w:tcW w:w="1520" w:type="dxa"/>
            <w:tcBorders>
              <w:top w:val="single" w:sz="4" w:space="0" w:color="auto"/>
              <w:left w:val="nil"/>
              <w:bottom w:val="thinThickSmallGap" w:sz="24" w:space="0" w:color="auto"/>
              <w:right w:val="thinThickSmallGap" w:sz="24" w:space="0" w:color="auto"/>
            </w:tcBorders>
            <w:shd w:val="clear" w:color="auto" w:fill="auto"/>
            <w:noWrap/>
            <w:vAlign w:val="bottom"/>
          </w:tcPr>
          <w:p w14:paraId="2403325E" w14:textId="77777777" w:rsidR="003D1549" w:rsidRPr="00EA0793" w:rsidRDefault="003D1549" w:rsidP="003D1549">
            <w:pPr>
              <w:spacing w:line="252" w:lineRule="auto"/>
              <w:rPr>
                <w:rFonts w:cs="Times New Roman"/>
                <w:color w:val="000000"/>
                <w:sz w:val="20"/>
                <w:szCs w:val="20"/>
              </w:rPr>
            </w:pPr>
          </w:p>
        </w:tc>
      </w:tr>
    </w:tbl>
    <w:p w14:paraId="6C42BA0E" w14:textId="6FA4E1A3" w:rsidR="00AC66FC" w:rsidRPr="00C057DD" w:rsidRDefault="00AC66FC" w:rsidP="003D1549">
      <w:pPr>
        <w:tabs>
          <w:tab w:val="left" w:pos="759"/>
        </w:tabs>
        <w:spacing w:line="252" w:lineRule="auto"/>
        <w:rPr>
          <w:rFonts w:cs="Times New Roman"/>
          <w:sz w:val="24"/>
          <w:szCs w:val="24"/>
        </w:rPr>
      </w:pPr>
      <w:r>
        <w:rPr>
          <w:rFonts w:cs="Times New Roman"/>
          <w:sz w:val="24"/>
          <w:szCs w:val="24"/>
        </w:rPr>
        <w:br w:type="page"/>
      </w:r>
    </w:p>
    <w:p w14:paraId="56E88992" w14:textId="237C8296" w:rsidR="00AC66FC" w:rsidRDefault="00D36CE3" w:rsidP="00F45E20">
      <w:pPr>
        <w:pStyle w:val="Heading2"/>
        <w:numPr>
          <w:ilvl w:val="2"/>
          <w:numId w:val="16"/>
        </w:numPr>
      </w:pPr>
      <w:bookmarkStart w:id="36" w:name="_Toc20400920"/>
      <w:r>
        <w:lastRenderedPageBreak/>
        <w:t>Practice of PPS</w:t>
      </w:r>
      <w:bookmarkEnd w:id="36"/>
    </w:p>
    <w:tbl>
      <w:tblPr>
        <w:tblpPr w:leftFromText="180" w:rightFromText="180" w:vertAnchor="text" w:horzAnchor="margin" w:tblpY="149"/>
        <w:tblW w:w="0" w:type="auto"/>
        <w:tblLook w:val="00A0" w:firstRow="1" w:lastRow="0" w:firstColumn="1" w:lastColumn="0" w:noHBand="0" w:noVBand="0"/>
      </w:tblPr>
      <w:tblGrid>
        <w:gridCol w:w="9330"/>
      </w:tblGrid>
      <w:tr w:rsidR="00D36CE3" w14:paraId="113BC710" w14:textId="77777777" w:rsidTr="00D36CE3">
        <w:tc>
          <w:tcPr>
            <w:tcW w:w="9330" w:type="dxa"/>
            <w:tcBorders>
              <w:top w:val="double" w:sz="4" w:space="0" w:color="auto"/>
              <w:left w:val="double" w:sz="4" w:space="0" w:color="auto"/>
              <w:bottom w:val="double" w:sz="4" w:space="0" w:color="auto"/>
              <w:right w:val="double" w:sz="4" w:space="0" w:color="auto"/>
            </w:tcBorders>
          </w:tcPr>
          <w:p w14:paraId="713DD1B0" w14:textId="77777777" w:rsidR="00D36CE3" w:rsidRDefault="00D36CE3" w:rsidP="00D36CE3">
            <w:pPr>
              <w:tabs>
                <w:tab w:val="left" w:pos="759"/>
              </w:tabs>
              <w:spacing w:line="252" w:lineRule="auto"/>
              <w:jc w:val="center"/>
              <w:rPr>
                <w:rFonts w:cs="Times New Roman"/>
              </w:rPr>
            </w:pPr>
            <w:r>
              <w:rPr>
                <w:rFonts w:cs="Times New Roman"/>
                <w:b/>
                <w:bCs/>
              </w:rPr>
              <w:t>ACTIVITY:</w:t>
            </w:r>
          </w:p>
          <w:p w14:paraId="6BA24AAA" w14:textId="77777777" w:rsidR="00D36CE3" w:rsidRPr="00B55DEE" w:rsidRDefault="00D36CE3" w:rsidP="00D36CE3">
            <w:pPr>
              <w:tabs>
                <w:tab w:val="left" w:pos="759"/>
              </w:tabs>
              <w:spacing w:line="252" w:lineRule="auto"/>
              <w:rPr>
                <w:rFonts w:cs="Times New Roman"/>
              </w:rPr>
            </w:pPr>
            <w:r w:rsidRPr="00B55DEE">
              <w:rPr>
                <w:rFonts w:cs="Times New Roman"/>
              </w:rPr>
              <w:t>Use</w:t>
            </w:r>
            <w:r>
              <w:rPr>
                <w:rFonts w:cs="Times New Roman"/>
              </w:rPr>
              <w:t xml:space="preserve"> PPS to select a sample of two</w:t>
            </w:r>
            <w:r w:rsidRPr="00B55DEE">
              <w:rPr>
                <w:rFonts w:cs="Times New Roman"/>
              </w:rPr>
              <w:t xml:space="preserve"> villages from the foll</w:t>
            </w:r>
            <w:r>
              <w:rPr>
                <w:rFonts w:cs="Times New Roman"/>
              </w:rPr>
              <w:t>owing six</w:t>
            </w:r>
            <w:r w:rsidRPr="00B55DEE">
              <w:rPr>
                <w:rFonts w:cs="Times New Roman"/>
              </w:rPr>
              <w:t xml:space="preserve"> villages, each with the indicated number of households.  Assume that your initial random number is 53.  </w:t>
            </w:r>
          </w:p>
          <w:tbl>
            <w:tblPr>
              <w:tblW w:w="76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419"/>
              <w:gridCol w:w="1356"/>
              <w:gridCol w:w="1417"/>
              <w:gridCol w:w="2552"/>
            </w:tblGrid>
            <w:tr w:rsidR="00D36CE3" w:rsidRPr="00B55DEE" w14:paraId="19E25FE1" w14:textId="77777777" w:rsidTr="00E22989">
              <w:tc>
                <w:tcPr>
                  <w:tcW w:w="900" w:type="dxa"/>
                </w:tcPr>
                <w:p w14:paraId="4C17542B" w14:textId="77777777" w:rsidR="00D36CE3" w:rsidRPr="00B55DEE" w:rsidRDefault="00D36CE3" w:rsidP="00B43038">
                  <w:pPr>
                    <w:framePr w:hSpace="180" w:wrap="around" w:vAnchor="text" w:hAnchor="margin" w:y="149"/>
                    <w:tabs>
                      <w:tab w:val="left" w:pos="759"/>
                    </w:tabs>
                    <w:spacing w:after="0" w:line="240" w:lineRule="auto"/>
                    <w:rPr>
                      <w:rFonts w:cs="Times New Roman"/>
                      <w:sz w:val="24"/>
                      <w:szCs w:val="24"/>
                    </w:rPr>
                  </w:pPr>
                  <w:r w:rsidRPr="00B55DEE">
                    <w:rPr>
                      <w:rFonts w:cs="Times New Roman"/>
                      <w:sz w:val="24"/>
                      <w:szCs w:val="24"/>
                    </w:rPr>
                    <w:t>Village ID</w:t>
                  </w:r>
                </w:p>
              </w:tc>
              <w:tc>
                <w:tcPr>
                  <w:tcW w:w="1419" w:type="dxa"/>
                </w:tcPr>
                <w:p w14:paraId="3604CB91" w14:textId="77777777" w:rsidR="00D36CE3" w:rsidRPr="00B55DEE" w:rsidRDefault="00D36CE3" w:rsidP="00B43038">
                  <w:pPr>
                    <w:framePr w:hSpace="180" w:wrap="around" w:vAnchor="text" w:hAnchor="margin" w:y="149"/>
                    <w:tabs>
                      <w:tab w:val="left" w:pos="759"/>
                    </w:tabs>
                    <w:spacing w:after="0" w:line="240" w:lineRule="auto"/>
                    <w:rPr>
                      <w:rFonts w:cs="Times New Roman"/>
                      <w:sz w:val="24"/>
                      <w:szCs w:val="24"/>
                    </w:rPr>
                  </w:pPr>
                  <w:r w:rsidRPr="00B55DEE">
                    <w:rPr>
                      <w:rFonts w:cs="Times New Roman"/>
                      <w:sz w:val="24"/>
                      <w:szCs w:val="24"/>
                    </w:rPr>
                    <w:t>Number of Households</w:t>
                  </w:r>
                </w:p>
                <w:p w14:paraId="71023A43" w14:textId="77777777" w:rsidR="00D36CE3" w:rsidRPr="00B55DEE" w:rsidRDefault="00D36CE3" w:rsidP="00B43038">
                  <w:pPr>
                    <w:framePr w:hSpace="180" w:wrap="around" w:vAnchor="text" w:hAnchor="margin" w:y="149"/>
                    <w:tabs>
                      <w:tab w:val="left" w:pos="759"/>
                    </w:tabs>
                    <w:spacing w:after="0" w:line="240" w:lineRule="auto"/>
                    <w:rPr>
                      <w:rFonts w:cs="Times New Roman"/>
                      <w:sz w:val="24"/>
                      <w:szCs w:val="24"/>
                    </w:rPr>
                  </w:pPr>
                  <w:r w:rsidRPr="00B55DEE">
                    <w:rPr>
                      <w:rFonts w:cs="Times New Roman"/>
                      <w:sz w:val="24"/>
                      <w:szCs w:val="24"/>
                    </w:rPr>
                    <w:t>in Each Village</w:t>
                  </w:r>
                </w:p>
              </w:tc>
              <w:tc>
                <w:tcPr>
                  <w:tcW w:w="1356" w:type="dxa"/>
                </w:tcPr>
                <w:p w14:paraId="7D820C34" w14:textId="77777777" w:rsidR="00D36CE3" w:rsidRPr="00B55DEE" w:rsidRDefault="00D36CE3" w:rsidP="00B43038">
                  <w:pPr>
                    <w:framePr w:hSpace="180" w:wrap="around" w:vAnchor="text" w:hAnchor="margin" w:y="149"/>
                    <w:tabs>
                      <w:tab w:val="left" w:pos="759"/>
                    </w:tabs>
                    <w:spacing w:before="60" w:after="60" w:line="252" w:lineRule="auto"/>
                    <w:rPr>
                      <w:rFonts w:cs="Times New Roman"/>
                      <w:sz w:val="24"/>
                      <w:szCs w:val="24"/>
                    </w:rPr>
                  </w:pPr>
                  <w:r w:rsidRPr="00B55DEE">
                    <w:rPr>
                      <w:sz w:val="24"/>
                      <w:szCs w:val="24"/>
                    </w:rPr>
                    <w:t>Cumulative mos</w:t>
                  </w:r>
                </w:p>
              </w:tc>
              <w:tc>
                <w:tcPr>
                  <w:tcW w:w="1417" w:type="dxa"/>
                </w:tcPr>
                <w:p w14:paraId="011B2E71" w14:textId="77777777" w:rsidR="00D36CE3" w:rsidRPr="00B55DEE" w:rsidRDefault="00D36CE3" w:rsidP="00B43038">
                  <w:pPr>
                    <w:framePr w:hSpace="180" w:wrap="around" w:vAnchor="text" w:hAnchor="margin" w:y="149"/>
                    <w:tabs>
                      <w:tab w:val="left" w:pos="759"/>
                    </w:tabs>
                    <w:spacing w:before="60" w:after="60" w:line="252" w:lineRule="auto"/>
                    <w:rPr>
                      <w:rFonts w:cs="Times New Roman"/>
                      <w:sz w:val="24"/>
                      <w:szCs w:val="24"/>
                    </w:rPr>
                  </w:pPr>
                  <w:r w:rsidRPr="00B55DEE">
                    <w:rPr>
                      <w:sz w:val="24"/>
                      <w:szCs w:val="24"/>
                    </w:rPr>
                    <w:t xml:space="preserve">Range </w:t>
                  </w:r>
                </w:p>
              </w:tc>
              <w:tc>
                <w:tcPr>
                  <w:tcW w:w="2552" w:type="dxa"/>
                </w:tcPr>
                <w:p w14:paraId="0AD148CC" w14:textId="77777777" w:rsidR="00D36CE3" w:rsidRPr="00B55DEE" w:rsidRDefault="00D36CE3" w:rsidP="00B43038">
                  <w:pPr>
                    <w:framePr w:hSpace="180" w:wrap="around" w:vAnchor="text" w:hAnchor="margin" w:y="149"/>
                    <w:tabs>
                      <w:tab w:val="left" w:pos="759"/>
                    </w:tabs>
                    <w:spacing w:before="60" w:after="60" w:line="252" w:lineRule="auto"/>
                    <w:rPr>
                      <w:rFonts w:cs="Times New Roman"/>
                      <w:sz w:val="24"/>
                      <w:szCs w:val="24"/>
                    </w:rPr>
                  </w:pPr>
                  <w:r w:rsidRPr="00B55DEE">
                    <w:rPr>
                      <w:sz w:val="24"/>
                      <w:szCs w:val="24"/>
                    </w:rPr>
                    <w:t>Sample Selection Number</w:t>
                  </w:r>
                </w:p>
              </w:tc>
            </w:tr>
            <w:tr w:rsidR="00D36CE3" w:rsidRPr="00B55DEE" w14:paraId="1061EDD6" w14:textId="77777777" w:rsidTr="00E22989">
              <w:tc>
                <w:tcPr>
                  <w:tcW w:w="900" w:type="dxa"/>
                </w:tcPr>
                <w:p w14:paraId="1C84E856"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1</w:t>
                  </w:r>
                </w:p>
              </w:tc>
              <w:tc>
                <w:tcPr>
                  <w:tcW w:w="1419" w:type="dxa"/>
                </w:tcPr>
                <w:p w14:paraId="31D1DFCE"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50</w:t>
                  </w:r>
                </w:p>
              </w:tc>
              <w:tc>
                <w:tcPr>
                  <w:tcW w:w="1356" w:type="dxa"/>
                </w:tcPr>
                <w:p w14:paraId="5B83B8A4"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1417" w:type="dxa"/>
                </w:tcPr>
                <w:p w14:paraId="674F42C1"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2552" w:type="dxa"/>
                </w:tcPr>
                <w:p w14:paraId="66C0E018"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r>
            <w:tr w:rsidR="00D36CE3" w:rsidRPr="00B55DEE" w14:paraId="1A41006F" w14:textId="77777777" w:rsidTr="00E22989">
              <w:tc>
                <w:tcPr>
                  <w:tcW w:w="900" w:type="dxa"/>
                </w:tcPr>
                <w:p w14:paraId="17EDDA8D"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2</w:t>
                  </w:r>
                </w:p>
              </w:tc>
              <w:tc>
                <w:tcPr>
                  <w:tcW w:w="1419" w:type="dxa"/>
                </w:tcPr>
                <w:p w14:paraId="1AE6025B"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30</w:t>
                  </w:r>
                </w:p>
              </w:tc>
              <w:tc>
                <w:tcPr>
                  <w:tcW w:w="1356" w:type="dxa"/>
                </w:tcPr>
                <w:p w14:paraId="04F51A34"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1417" w:type="dxa"/>
                </w:tcPr>
                <w:p w14:paraId="49FAF8C2"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2552" w:type="dxa"/>
                </w:tcPr>
                <w:p w14:paraId="3C260956"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r>
            <w:tr w:rsidR="00D36CE3" w:rsidRPr="00B55DEE" w14:paraId="278A9CAE" w14:textId="77777777" w:rsidTr="00E22989">
              <w:tc>
                <w:tcPr>
                  <w:tcW w:w="900" w:type="dxa"/>
                </w:tcPr>
                <w:p w14:paraId="4ABA7425"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3</w:t>
                  </w:r>
                </w:p>
              </w:tc>
              <w:tc>
                <w:tcPr>
                  <w:tcW w:w="1419" w:type="dxa"/>
                </w:tcPr>
                <w:p w14:paraId="6E0696C4"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10</w:t>
                  </w:r>
                </w:p>
              </w:tc>
              <w:tc>
                <w:tcPr>
                  <w:tcW w:w="1356" w:type="dxa"/>
                </w:tcPr>
                <w:p w14:paraId="0DD2C98E"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1417" w:type="dxa"/>
                </w:tcPr>
                <w:p w14:paraId="6A8AF2DF"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2552" w:type="dxa"/>
                </w:tcPr>
                <w:p w14:paraId="6F944E3E"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r>
            <w:tr w:rsidR="00D36CE3" w:rsidRPr="00B55DEE" w14:paraId="359B94FA" w14:textId="77777777" w:rsidTr="00E22989">
              <w:tc>
                <w:tcPr>
                  <w:tcW w:w="900" w:type="dxa"/>
                </w:tcPr>
                <w:p w14:paraId="0BA9984E"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4</w:t>
                  </w:r>
                </w:p>
              </w:tc>
              <w:tc>
                <w:tcPr>
                  <w:tcW w:w="1419" w:type="dxa"/>
                </w:tcPr>
                <w:p w14:paraId="04449AB1"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20</w:t>
                  </w:r>
                </w:p>
              </w:tc>
              <w:tc>
                <w:tcPr>
                  <w:tcW w:w="1356" w:type="dxa"/>
                </w:tcPr>
                <w:p w14:paraId="56EF2E2C"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1417" w:type="dxa"/>
                </w:tcPr>
                <w:p w14:paraId="30CB3ED4"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2552" w:type="dxa"/>
                </w:tcPr>
                <w:p w14:paraId="003613A0"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r>
            <w:tr w:rsidR="00D36CE3" w:rsidRPr="00B55DEE" w14:paraId="1CCCF2E8" w14:textId="77777777" w:rsidTr="00E22989">
              <w:tc>
                <w:tcPr>
                  <w:tcW w:w="900" w:type="dxa"/>
                </w:tcPr>
                <w:p w14:paraId="2CAF08F9"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5</w:t>
                  </w:r>
                </w:p>
              </w:tc>
              <w:tc>
                <w:tcPr>
                  <w:tcW w:w="1419" w:type="dxa"/>
                </w:tcPr>
                <w:p w14:paraId="51F80BA0"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40</w:t>
                  </w:r>
                </w:p>
              </w:tc>
              <w:tc>
                <w:tcPr>
                  <w:tcW w:w="1356" w:type="dxa"/>
                </w:tcPr>
                <w:p w14:paraId="33E2EACB"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1417" w:type="dxa"/>
                </w:tcPr>
                <w:p w14:paraId="23563647"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2552" w:type="dxa"/>
                </w:tcPr>
                <w:p w14:paraId="3D6D150A"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r>
            <w:tr w:rsidR="00D36CE3" w:rsidRPr="00B55DEE" w14:paraId="087976C3" w14:textId="77777777" w:rsidTr="00E22989">
              <w:tc>
                <w:tcPr>
                  <w:tcW w:w="900" w:type="dxa"/>
                </w:tcPr>
                <w:p w14:paraId="7D8F72B0"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6</w:t>
                  </w:r>
                </w:p>
              </w:tc>
              <w:tc>
                <w:tcPr>
                  <w:tcW w:w="1419" w:type="dxa"/>
                </w:tcPr>
                <w:p w14:paraId="032FC3ED"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r w:rsidRPr="00B55DEE">
                    <w:rPr>
                      <w:rFonts w:cs="Times New Roman"/>
                      <w:sz w:val="24"/>
                      <w:szCs w:val="24"/>
                    </w:rPr>
                    <w:t xml:space="preserve">    30</w:t>
                  </w:r>
                </w:p>
              </w:tc>
              <w:tc>
                <w:tcPr>
                  <w:tcW w:w="1356" w:type="dxa"/>
                </w:tcPr>
                <w:p w14:paraId="5A7C037C"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1417" w:type="dxa"/>
                </w:tcPr>
                <w:p w14:paraId="629E8237"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c>
                <w:tcPr>
                  <w:tcW w:w="2552" w:type="dxa"/>
                </w:tcPr>
                <w:p w14:paraId="75F66479" w14:textId="77777777" w:rsidR="00D36CE3" w:rsidRPr="00B55DEE" w:rsidRDefault="00D36CE3" w:rsidP="00B43038">
                  <w:pPr>
                    <w:framePr w:hSpace="180" w:wrap="around" w:vAnchor="text" w:hAnchor="margin" w:y="149"/>
                    <w:tabs>
                      <w:tab w:val="left" w:pos="759"/>
                    </w:tabs>
                    <w:spacing w:before="40" w:after="40" w:line="240" w:lineRule="auto"/>
                    <w:rPr>
                      <w:rFonts w:cs="Times New Roman"/>
                      <w:sz w:val="24"/>
                      <w:szCs w:val="24"/>
                    </w:rPr>
                  </w:pPr>
                </w:p>
              </w:tc>
            </w:tr>
          </w:tbl>
          <w:p w14:paraId="36CDD39C" w14:textId="77777777" w:rsidR="00D36CE3" w:rsidRDefault="00D36CE3" w:rsidP="00D36CE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tc>
      </w:tr>
      <w:tr w:rsidR="00D36CE3" w14:paraId="56E07C14" w14:textId="77777777" w:rsidTr="00D36CE3">
        <w:tc>
          <w:tcPr>
            <w:tcW w:w="9330" w:type="dxa"/>
            <w:tcBorders>
              <w:top w:val="double" w:sz="4" w:space="0" w:color="auto"/>
              <w:left w:val="double" w:sz="4" w:space="0" w:color="auto"/>
              <w:bottom w:val="thickThinSmallGap" w:sz="24" w:space="0" w:color="auto"/>
              <w:right w:val="double" w:sz="4" w:space="0" w:color="auto"/>
            </w:tcBorders>
          </w:tcPr>
          <w:p w14:paraId="3D507DEA" w14:textId="77777777" w:rsidR="00D36CE3" w:rsidRDefault="00D36CE3" w:rsidP="00D36CE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b/>
                <w:bCs/>
              </w:rPr>
            </w:pPr>
            <w:r>
              <w:rPr>
                <w:rFonts w:cs="Times New Roman"/>
                <w:b/>
                <w:bCs/>
              </w:rPr>
              <w:t>NOTES:</w:t>
            </w:r>
          </w:p>
          <w:p w14:paraId="53FB5053" w14:textId="77777777" w:rsidR="00D36CE3" w:rsidRDefault="00D36CE3" w:rsidP="00D36CE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6B456394" w14:textId="77777777" w:rsidR="00D36CE3" w:rsidRDefault="00D36CE3" w:rsidP="00D36CE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600A2664" w14:textId="77777777" w:rsidR="00D36CE3" w:rsidRDefault="00D36CE3" w:rsidP="00D36CE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006FAD76" w14:textId="77777777" w:rsidR="00D36CE3" w:rsidRDefault="00D36CE3" w:rsidP="00D36CE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575E4741" w14:textId="77777777" w:rsidR="00D36CE3" w:rsidRDefault="00D36CE3" w:rsidP="00D36CE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tc>
      </w:tr>
      <w:tr w:rsidR="00D36CE3" w14:paraId="56144A75" w14:textId="77777777" w:rsidTr="00D36CE3">
        <w:trPr>
          <w:trHeight w:val="6766"/>
        </w:trPr>
        <w:tc>
          <w:tcPr>
            <w:tcW w:w="9330" w:type="dxa"/>
            <w:tcBorders>
              <w:top w:val="thickThinSmallGap" w:sz="24" w:space="0" w:color="auto"/>
              <w:left w:val="thickThinSmallGap" w:sz="24" w:space="0" w:color="auto"/>
              <w:bottom w:val="thinThickSmallGap" w:sz="24" w:space="0" w:color="auto"/>
              <w:right w:val="thinThickSmallGap" w:sz="24" w:space="0" w:color="auto"/>
            </w:tcBorders>
          </w:tcPr>
          <w:p w14:paraId="7D04ED0B" w14:textId="77777777" w:rsidR="00D36CE3" w:rsidRDefault="00D36CE3" w:rsidP="00D36CE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52" w:lineRule="auto"/>
              <w:jc w:val="center"/>
              <w:rPr>
                <w:rFonts w:cs="Times New Roman"/>
              </w:rPr>
            </w:pPr>
            <w:r w:rsidRPr="000E59B0">
              <w:rPr>
                <w:rFonts w:cs="Times New Roman"/>
                <w:b/>
                <w:bCs/>
                <w:i/>
              </w:rPr>
              <w:lastRenderedPageBreak/>
              <w:t>SOLUTION</w:t>
            </w:r>
            <w:r w:rsidRPr="000E59B0">
              <w:rPr>
                <w:rFonts w:cs="Times New Roman"/>
              </w:rPr>
              <w:t>:</w:t>
            </w:r>
          </w:p>
          <w:p w14:paraId="4106C0C6" w14:textId="77777777" w:rsidR="00D36CE3" w:rsidRDefault="00D36CE3" w:rsidP="00D36CE3">
            <w:pPr>
              <w:tabs>
                <w:tab w:val="left" w:pos="759"/>
              </w:tabs>
              <w:spacing w:line="252" w:lineRule="auto"/>
              <w:rPr>
                <w:rFonts w:cs="Times New Roman"/>
              </w:rPr>
            </w:pPr>
            <w:r w:rsidRPr="00B55DEE">
              <w:rPr>
                <w:rFonts w:cs="Times New Roman"/>
              </w:rPr>
              <w:t xml:space="preserve">The cumulative mos is 180, and we want a sample of 2 villages. Therefore, the SI=90 (180/2).  We assumed the random number was </w:t>
            </w:r>
            <w:r w:rsidRPr="00932EBA">
              <w:rPr>
                <w:rFonts w:cs="Times New Roman"/>
                <w:b/>
                <w:color w:val="0070C0"/>
              </w:rPr>
              <w:t>53</w:t>
            </w:r>
            <w:r w:rsidRPr="007C0A48">
              <w:rPr>
                <w:rFonts w:cs="Times New Roman"/>
                <w:color w:val="0070C0"/>
              </w:rPr>
              <w:t>,</w:t>
            </w:r>
            <w:r w:rsidRPr="00B55DEE">
              <w:rPr>
                <w:rFonts w:cs="Times New Roman"/>
              </w:rPr>
              <w:t xml:space="preserve"> which is within the cumulative mos of the village with ID number </w:t>
            </w:r>
            <w:r>
              <w:rPr>
                <w:rFonts w:cs="Times New Roman"/>
              </w:rPr>
              <w:t>2</w:t>
            </w:r>
            <w:r w:rsidRPr="00B55DEE">
              <w:rPr>
                <w:rFonts w:cs="Times New Roman"/>
              </w:rPr>
              <w:t xml:space="preserve">, and thus it is selected.  Then </w:t>
            </w:r>
            <w:r w:rsidRPr="005471DA">
              <w:rPr>
                <w:rFonts w:cs="Times New Roman"/>
                <w:b/>
                <w:color w:val="000000" w:themeColor="text1"/>
              </w:rPr>
              <w:t>53+90=143,</w:t>
            </w:r>
            <w:r w:rsidRPr="00B55DEE">
              <w:rPr>
                <w:rFonts w:cs="Times New Roman"/>
              </w:rPr>
              <w:t xml:space="preserve"> which is within the cumulative mos of the village with ID number 5, and thus it is selected.</w:t>
            </w:r>
            <w:r>
              <w:rPr>
                <w:rFonts w:cs="Times New Roman"/>
              </w:rPr>
              <w:t xml:space="preserve"> </w:t>
            </w:r>
          </w:p>
          <w:tbl>
            <w:tblPr>
              <w:tblW w:w="10040" w:type="dxa"/>
              <w:tblLook w:val="04A0" w:firstRow="1" w:lastRow="0" w:firstColumn="1" w:lastColumn="0" w:noHBand="0" w:noVBand="1"/>
            </w:tblPr>
            <w:tblGrid>
              <w:gridCol w:w="1176"/>
              <w:gridCol w:w="2026"/>
              <w:gridCol w:w="1442"/>
              <w:gridCol w:w="1265"/>
              <w:gridCol w:w="513"/>
              <w:gridCol w:w="2682"/>
            </w:tblGrid>
            <w:tr w:rsidR="00D36CE3" w:rsidRPr="00EF2450" w14:paraId="1307E779" w14:textId="77777777" w:rsidTr="00E22989">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367C" w14:textId="77777777" w:rsidR="00D36CE3" w:rsidRPr="00EF2450" w:rsidRDefault="00D36CE3" w:rsidP="00B43038">
                  <w:pPr>
                    <w:framePr w:hSpace="180" w:wrap="around" w:vAnchor="text" w:hAnchor="margin" w:y="149"/>
                    <w:spacing w:after="0" w:line="240" w:lineRule="auto"/>
                    <w:rPr>
                      <w:rFonts w:eastAsia="Times New Roman" w:cs="Times New Roman"/>
                      <w:b/>
                      <w:bCs/>
                      <w:color w:val="000000"/>
                    </w:rPr>
                  </w:pPr>
                  <w:r w:rsidRPr="00EF2450">
                    <w:rPr>
                      <w:rFonts w:eastAsia="Times New Roman" w:cs="Times New Roman"/>
                      <w:b/>
                      <w:bCs/>
                      <w:color w:val="000000"/>
                    </w:rPr>
                    <w:t>Village ID</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111D02A0" w14:textId="77777777" w:rsidR="00D36CE3" w:rsidRPr="00EF2450" w:rsidRDefault="00D36CE3" w:rsidP="00B43038">
                  <w:pPr>
                    <w:framePr w:hSpace="180" w:wrap="around" w:vAnchor="text" w:hAnchor="margin" w:y="149"/>
                    <w:spacing w:after="0" w:line="240" w:lineRule="auto"/>
                    <w:rPr>
                      <w:rFonts w:eastAsia="Times New Roman" w:cs="Times New Roman"/>
                      <w:b/>
                      <w:bCs/>
                      <w:color w:val="000000"/>
                    </w:rPr>
                  </w:pPr>
                  <w:r w:rsidRPr="00EF2450">
                    <w:rPr>
                      <w:rFonts w:eastAsia="Times New Roman" w:cs="Times New Roman"/>
                      <w:b/>
                      <w:bCs/>
                      <w:color w:val="000000"/>
                    </w:rPr>
                    <w:t>Number of Households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0FA63DB" w14:textId="77777777" w:rsidR="00D36CE3" w:rsidRPr="00EF2450" w:rsidRDefault="00D36CE3" w:rsidP="00B43038">
                  <w:pPr>
                    <w:framePr w:hSpace="180" w:wrap="around" w:vAnchor="text" w:hAnchor="margin" w:y="149"/>
                    <w:spacing w:after="0" w:line="240" w:lineRule="auto"/>
                    <w:rPr>
                      <w:rFonts w:eastAsia="Times New Roman" w:cs="Times New Roman"/>
                      <w:b/>
                      <w:bCs/>
                      <w:color w:val="000000"/>
                    </w:rPr>
                  </w:pPr>
                  <w:r w:rsidRPr="00EF2450">
                    <w:rPr>
                      <w:rFonts w:eastAsia="Times New Roman" w:cs="Times New Roman"/>
                      <w:b/>
                      <w:bCs/>
                      <w:color w:val="000000"/>
                    </w:rPr>
                    <w:t>Cumulative mos</w:t>
                  </w:r>
                </w:p>
              </w:tc>
              <w:tc>
                <w:tcPr>
                  <w:tcW w:w="1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D59715" w14:textId="77777777" w:rsidR="00D36CE3" w:rsidRPr="00EF2450" w:rsidRDefault="00D36CE3" w:rsidP="00B43038">
                  <w:pPr>
                    <w:framePr w:hSpace="180" w:wrap="around" w:vAnchor="text" w:hAnchor="margin" w:y="149"/>
                    <w:spacing w:after="0" w:line="240" w:lineRule="auto"/>
                    <w:jc w:val="center"/>
                    <w:rPr>
                      <w:rFonts w:eastAsia="Times New Roman" w:cs="Times New Roman"/>
                      <w:b/>
                      <w:bCs/>
                      <w:color w:val="000000"/>
                    </w:rPr>
                  </w:pPr>
                  <w:r w:rsidRPr="00EF2450">
                    <w:rPr>
                      <w:rFonts w:eastAsia="Times New Roman" w:cs="Times New Roman"/>
                      <w:b/>
                      <w:bCs/>
                      <w:color w:val="000000"/>
                    </w:rPr>
                    <w:t xml:space="preserve">Range </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5D11E841" w14:textId="77777777" w:rsidR="00D36CE3" w:rsidRPr="00EF2450" w:rsidRDefault="00D36CE3" w:rsidP="00B43038">
                  <w:pPr>
                    <w:framePr w:hSpace="180" w:wrap="around" w:vAnchor="text" w:hAnchor="margin" w:y="149"/>
                    <w:spacing w:after="0" w:line="240" w:lineRule="auto"/>
                    <w:jc w:val="center"/>
                    <w:rPr>
                      <w:rFonts w:eastAsia="Times New Roman" w:cs="Times New Roman"/>
                      <w:b/>
                      <w:bCs/>
                      <w:color w:val="000000"/>
                    </w:rPr>
                  </w:pPr>
                  <w:r w:rsidRPr="00EF2450">
                    <w:rPr>
                      <w:rFonts w:eastAsia="Times New Roman" w:cs="Times New Roman"/>
                      <w:b/>
                      <w:bCs/>
                      <w:color w:val="000000"/>
                    </w:rPr>
                    <w:t>Sample Selection Number</w:t>
                  </w:r>
                </w:p>
              </w:tc>
            </w:tr>
            <w:tr w:rsidR="00D36CE3" w:rsidRPr="00EF2450" w14:paraId="051794B3" w14:textId="77777777" w:rsidTr="00E2298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47C8FA"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w:t>
                  </w:r>
                </w:p>
              </w:tc>
              <w:tc>
                <w:tcPr>
                  <w:tcW w:w="2260" w:type="dxa"/>
                  <w:tcBorders>
                    <w:top w:val="nil"/>
                    <w:left w:val="nil"/>
                    <w:bottom w:val="single" w:sz="4" w:space="0" w:color="auto"/>
                    <w:right w:val="single" w:sz="4" w:space="0" w:color="auto"/>
                  </w:tcBorders>
                  <w:shd w:val="clear" w:color="auto" w:fill="auto"/>
                  <w:noWrap/>
                  <w:vAlign w:val="bottom"/>
                  <w:hideMark/>
                </w:tcPr>
                <w:p w14:paraId="29F5E541"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50</w:t>
                  </w:r>
                </w:p>
              </w:tc>
              <w:tc>
                <w:tcPr>
                  <w:tcW w:w="1600" w:type="dxa"/>
                  <w:tcBorders>
                    <w:top w:val="nil"/>
                    <w:left w:val="nil"/>
                    <w:bottom w:val="single" w:sz="4" w:space="0" w:color="auto"/>
                    <w:right w:val="single" w:sz="4" w:space="0" w:color="auto"/>
                  </w:tcBorders>
                  <w:shd w:val="clear" w:color="auto" w:fill="auto"/>
                  <w:noWrap/>
                  <w:vAlign w:val="bottom"/>
                  <w:hideMark/>
                </w:tcPr>
                <w:p w14:paraId="5968BE8F"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50</w:t>
                  </w:r>
                </w:p>
              </w:tc>
              <w:tc>
                <w:tcPr>
                  <w:tcW w:w="1400" w:type="dxa"/>
                  <w:tcBorders>
                    <w:top w:val="nil"/>
                    <w:left w:val="nil"/>
                    <w:bottom w:val="single" w:sz="4" w:space="0" w:color="auto"/>
                    <w:right w:val="single" w:sz="4" w:space="0" w:color="auto"/>
                  </w:tcBorders>
                  <w:shd w:val="clear" w:color="auto" w:fill="auto"/>
                  <w:noWrap/>
                  <w:vAlign w:val="bottom"/>
                  <w:hideMark/>
                </w:tcPr>
                <w:p w14:paraId="22636CE3"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w:t>
                  </w:r>
                </w:p>
              </w:tc>
              <w:tc>
                <w:tcPr>
                  <w:tcW w:w="480" w:type="dxa"/>
                  <w:tcBorders>
                    <w:top w:val="nil"/>
                    <w:left w:val="nil"/>
                    <w:bottom w:val="single" w:sz="4" w:space="0" w:color="auto"/>
                    <w:right w:val="single" w:sz="4" w:space="0" w:color="auto"/>
                  </w:tcBorders>
                  <w:shd w:val="clear" w:color="auto" w:fill="auto"/>
                  <w:noWrap/>
                  <w:vAlign w:val="bottom"/>
                  <w:hideMark/>
                </w:tcPr>
                <w:p w14:paraId="5B54FA62"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50</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6166B19" w14:textId="77777777" w:rsidR="00D36CE3" w:rsidRPr="00EF2450" w:rsidRDefault="00D36CE3" w:rsidP="00B43038">
                  <w:pPr>
                    <w:framePr w:hSpace="180" w:wrap="around" w:vAnchor="text" w:hAnchor="margin" w:y="149"/>
                    <w:spacing w:after="0" w:line="240" w:lineRule="auto"/>
                    <w:jc w:val="center"/>
                    <w:rPr>
                      <w:rFonts w:eastAsia="Times New Roman" w:cs="Times New Roman"/>
                      <w:color w:val="000000"/>
                    </w:rPr>
                  </w:pPr>
                  <w:r w:rsidRPr="00EF2450">
                    <w:rPr>
                      <w:rFonts w:eastAsia="Times New Roman" w:cs="Times New Roman"/>
                      <w:color w:val="000000"/>
                    </w:rPr>
                    <w:t> </w:t>
                  </w:r>
                </w:p>
              </w:tc>
            </w:tr>
            <w:tr w:rsidR="00D36CE3" w:rsidRPr="00EF2450" w14:paraId="6303119B" w14:textId="77777777" w:rsidTr="00E2298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B038BE"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2</w:t>
                  </w:r>
                </w:p>
              </w:tc>
              <w:tc>
                <w:tcPr>
                  <w:tcW w:w="2260" w:type="dxa"/>
                  <w:tcBorders>
                    <w:top w:val="nil"/>
                    <w:left w:val="nil"/>
                    <w:bottom w:val="single" w:sz="4" w:space="0" w:color="auto"/>
                    <w:right w:val="single" w:sz="4" w:space="0" w:color="auto"/>
                  </w:tcBorders>
                  <w:shd w:val="clear" w:color="auto" w:fill="auto"/>
                  <w:noWrap/>
                  <w:vAlign w:val="bottom"/>
                  <w:hideMark/>
                </w:tcPr>
                <w:p w14:paraId="277DC730"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30</w:t>
                  </w:r>
                </w:p>
              </w:tc>
              <w:tc>
                <w:tcPr>
                  <w:tcW w:w="1600" w:type="dxa"/>
                  <w:tcBorders>
                    <w:top w:val="nil"/>
                    <w:left w:val="nil"/>
                    <w:bottom w:val="single" w:sz="4" w:space="0" w:color="auto"/>
                    <w:right w:val="single" w:sz="4" w:space="0" w:color="auto"/>
                  </w:tcBorders>
                  <w:shd w:val="clear" w:color="auto" w:fill="auto"/>
                  <w:noWrap/>
                  <w:vAlign w:val="bottom"/>
                  <w:hideMark/>
                </w:tcPr>
                <w:p w14:paraId="1F4F4126"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80</w:t>
                  </w:r>
                </w:p>
              </w:tc>
              <w:tc>
                <w:tcPr>
                  <w:tcW w:w="1400" w:type="dxa"/>
                  <w:tcBorders>
                    <w:top w:val="nil"/>
                    <w:left w:val="nil"/>
                    <w:bottom w:val="single" w:sz="4" w:space="0" w:color="auto"/>
                    <w:right w:val="single" w:sz="4" w:space="0" w:color="auto"/>
                  </w:tcBorders>
                  <w:shd w:val="clear" w:color="auto" w:fill="auto"/>
                  <w:noWrap/>
                  <w:vAlign w:val="bottom"/>
                  <w:hideMark/>
                </w:tcPr>
                <w:p w14:paraId="3E8317EF"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51</w:t>
                  </w:r>
                </w:p>
              </w:tc>
              <w:tc>
                <w:tcPr>
                  <w:tcW w:w="480" w:type="dxa"/>
                  <w:tcBorders>
                    <w:top w:val="nil"/>
                    <w:left w:val="nil"/>
                    <w:bottom w:val="single" w:sz="4" w:space="0" w:color="auto"/>
                    <w:right w:val="single" w:sz="4" w:space="0" w:color="auto"/>
                  </w:tcBorders>
                  <w:shd w:val="clear" w:color="auto" w:fill="auto"/>
                  <w:noWrap/>
                  <w:vAlign w:val="bottom"/>
                  <w:hideMark/>
                </w:tcPr>
                <w:p w14:paraId="463A1074"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80</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3C9609CF" w14:textId="77777777" w:rsidR="00D36CE3" w:rsidRPr="00EF2450" w:rsidRDefault="00D36CE3" w:rsidP="00B43038">
                  <w:pPr>
                    <w:framePr w:hSpace="180" w:wrap="around" w:vAnchor="text" w:hAnchor="margin" w:y="149"/>
                    <w:spacing w:after="0" w:line="240" w:lineRule="auto"/>
                    <w:jc w:val="center"/>
                    <w:rPr>
                      <w:rFonts w:eastAsia="Times New Roman" w:cs="Times New Roman"/>
                      <w:b/>
                      <w:bCs/>
                      <w:color w:val="000000"/>
                    </w:rPr>
                  </w:pPr>
                  <w:r w:rsidRPr="00EF2450">
                    <w:rPr>
                      <w:rFonts w:eastAsia="Times New Roman" w:cs="Times New Roman"/>
                      <w:b/>
                      <w:bCs/>
                      <w:color w:val="000000"/>
                    </w:rPr>
                    <w:t>53*</w:t>
                  </w:r>
                </w:p>
              </w:tc>
            </w:tr>
            <w:tr w:rsidR="00D36CE3" w:rsidRPr="00EF2450" w14:paraId="2DB20994" w14:textId="77777777" w:rsidTr="00E2298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C7451F"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3</w:t>
                  </w:r>
                </w:p>
              </w:tc>
              <w:tc>
                <w:tcPr>
                  <w:tcW w:w="2260" w:type="dxa"/>
                  <w:tcBorders>
                    <w:top w:val="nil"/>
                    <w:left w:val="nil"/>
                    <w:bottom w:val="single" w:sz="4" w:space="0" w:color="auto"/>
                    <w:right w:val="single" w:sz="4" w:space="0" w:color="auto"/>
                  </w:tcBorders>
                  <w:shd w:val="clear" w:color="auto" w:fill="auto"/>
                  <w:noWrap/>
                  <w:vAlign w:val="bottom"/>
                  <w:hideMark/>
                </w:tcPr>
                <w:p w14:paraId="02B379A0"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10</w:t>
                  </w:r>
                </w:p>
              </w:tc>
              <w:tc>
                <w:tcPr>
                  <w:tcW w:w="1600" w:type="dxa"/>
                  <w:tcBorders>
                    <w:top w:val="nil"/>
                    <w:left w:val="nil"/>
                    <w:bottom w:val="single" w:sz="4" w:space="0" w:color="auto"/>
                    <w:right w:val="single" w:sz="4" w:space="0" w:color="auto"/>
                  </w:tcBorders>
                  <w:shd w:val="clear" w:color="auto" w:fill="auto"/>
                  <w:noWrap/>
                  <w:vAlign w:val="bottom"/>
                  <w:hideMark/>
                </w:tcPr>
                <w:p w14:paraId="3A4DADEA"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90</w:t>
                  </w:r>
                </w:p>
              </w:tc>
              <w:tc>
                <w:tcPr>
                  <w:tcW w:w="1400" w:type="dxa"/>
                  <w:tcBorders>
                    <w:top w:val="nil"/>
                    <w:left w:val="nil"/>
                    <w:bottom w:val="single" w:sz="4" w:space="0" w:color="auto"/>
                    <w:right w:val="single" w:sz="4" w:space="0" w:color="auto"/>
                  </w:tcBorders>
                  <w:shd w:val="clear" w:color="auto" w:fill="auto"/>
                  <w:noWrap/>
                  <w:vAlign w:val="bottom"/>
                  <w:hideMark/>
                </w:tcPr>
                <w:p w14:paraId="5115CC17"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81</w:t>
                  </w:r>
                </w:p>
              </w:tc>
              <w:tc>
                <w:tcPr>
                  <w:tcW w:w="480" w:type="dxa"/>
                  <w:tcBorders>
                    <w:top w:val="nil"/>
                    <w:left w:val="nil"/>
                    <w:bottom w:val="single" w:sz="4" w:space="0" w:color="auto"/>
                    <w:right w:val="single" w:sz="4" w:space="0" w:color="auto"/>
                  </w:tcBorders>
                  <w:shd w:val="clear" w:color="auto" w:fill="auto"/>
                  <w:noWrap/>
                  <w:vAlign w:val="bottom"/>
                  <w:hideMark/>
                </w:tcPr>
                <w:p w14:paraId="4C437648"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90</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531D7F86" w14:textId="77777777" w:rsidR="00D36CE3" w:rsidRPr="00EF2450" w:rsidRDefault="00D36CE3" w:rsidP="00B43038">
                  <w:pPr>
                    <w:framePr w:hSpace="180" w:wrap="around" w:vAnchor="text" w:hAnchor="margin" w:y="149"/>
                    <w:spacing w:after="0" w:line="240" w:lineRule="auto"/>
                    <w:jc w:val="center"/>
                    <w:rPr>
                      <w:rFonts w:eastAsia="Times New Roman" w:cs="Times New Roman"/>
                      <w:color w:val="000000"/>
                    </w:rPr>
                  </w:pPr>
                  <w:r w:rsidRPr="00EF2450">
                    <w:rPr>
                      <w:rFonts w:eastAsia="Times New Roman" w:cs="Times New Roman"/>
                      <w:color w:val="000000"/>
                    </w:rPr>
                    <w:t> </w:t>
                  </w:r>
                </w:p>
              </w:tc>
            </w:tr>
            <w:tr w:rsidR="00D36CE3" w:rsidRPr="00EF2450" w14:paraId="07F60E79" w14:textId="77777777" w:rsidTr="00E2298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263AB3"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4</w:t>
                  </w:r>
                </w:p>
              </w:tc>
              <w:tc>
                <w:tcPr>
                  <w:tcW w:w="2260" w:type="dxa"/>
                  <w:tcBorders>
                    <w:top w:val="nil"/>
                    <w:left w:val="nil"/>
                    <w:bottom w:val="single" w:sz="4" w:space="0" w:color="auto"/>
                    <w:right w:val="single" w:sz="4" w:space="0" w:color="auto"/>
                  </w:tcBorders>
                  <w:shd w:val="clear" w:color="auto" w:fill="auto"/>
                  <w:noWrap/>
                  <w:vAlign w:val="bottom"/>
                  <w:hideMark/>
                </w:tcPr>
                <w:p w14:paraId="2FA6A6E4"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20</w:t>
                  </w:r>
                </w:p>
              </w:tc>
              <w:tc>
                <w:tcPr>
                  <w:tcW w:w="1600" w:type="dxa"/>
                  <w:tcBorders>
                    <w:top w:val="nil"/>
                    <w:left w:val="nil"/>
                    <w:bottom w:val="single" w:sz="4" w:space="0" w:color="auto"/>
                    <w:right w:val="single" w:sz="4" w:space="0" w:color="auto"/>
                  </w:tcBorders>
                  <w:shd w:val="clear" w:color="auto" w:fill="auto"/>
                  <w:noWrap/>
                  <w:vAlign w:val="bottom"/>
                  <w:hideMark/>
                </w:tcPr>
                <w:p w14:paraId="275D45B5"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110</w:t>
                  </w:r>
                </w:p>
              </w:tc>
              <w:tc>
                <w:tcPr>
                  <w:tcW w:w="1400" w:type="dxa"/>
                  <w:tcBorders>
                    <w:top w:val="nil"/>
                    <w:left w:val="nil"/>
                    <w:bottom w:val="single" w:sz="4" w:space="0" w:color="auto"/>
                    <w:right w:val="single" w:sz="4" w:space="0" w:color="auto"/>
                  </w:tcBorders>
                  <w:shd w:val="clear" w:color="auto" w:fill="auto"/>
                  <w:noWrap/>
                  <w:vAlign w:val="bottom"/>
                  <w:hideMark/>
                </w:tcPr>
                <w:p w14:paraId="4047F22B"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91</w:t>
                  </w:r>
                </w:p>
              </w:tc>
              <w:tc>
                <w:tcPr>
                  <w:tcW w:w="480" w:type="dxa"/>
                  <w:tcBorders>
                    <w:top w:val="nil"/>
                    <w:left w:val="nil"/>
                    <w:bottom w:val="single" w:sz="4" w:space="0" w:color="auto"/>
                    <w:right w:val="single" w:sz="4" w:space="0" w:color="auto"/>
                  </w:tcBorders>
                  <w:shd w:val="clear" w:color="auto" w:fill="auto"/>
                  <w:noWrap/>
                  <w:vAlign w:val="bottom"/>
                  <w:hideMark/>
                </w:tcPr>
                <w:p w14:paraId="2322250E"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110</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FF43DDC" w14:textId="77777777" w:rsidR="00D36CE3" w:rsidRPr="00EF2450" w:rsidRDefault="00D36CE3" w:rsidP="00B43038">
                  <w:pPr>
                    <w:framePr w:hSpace="180" w:wrap="around" w:vAnchor="text" w:hAnchor="margin" w:y="149"/>
                    <w:spacing w:after="0" w:line="240" w:lineRule="auto"/>
                    <w:jc w:val="center"/>
                    <w:rPr>
                      <w:rFonts w:eastAsia="Times New Roman" w:cs="Times New Roman"/>
                      <w:color w:val="000000"/>
                    </w:rPr>
                  </w:pPr>
                  <w:r w:rsidRPr="00EF2450">
                    <w:rPr>
                      <w:rFonts w:eastAsia="Times New Roman" w:cs="Times New Roman"/>
                      <w:color w:val="000000"/>
                    </w:rPr>
                    <w:t> </w:t>
                  </w:r>
                </w:p>
              </w:tc>
            </w:tr>
            <w:tr w:rsidR="00D36CE3" w:rsidRPr="00EF2450" w14:paraId="1946F35C" w14:textId="77777777" w:rsidTr="00E2298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95DAA7"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5</w:t>
                  </w:r>
                </w:p>
              </w:tc>
              <w:tc>
                <w:tcPr>
                  <w:tcW w:w="2260" w:type="dxa"/>
                  <w:tcBorders>
                    <w:top w:val="nil"/>
                    <w:left w:val="nil"/>
                    <w:bottom w:val="single" w:sz="4" w:space="0" w:color="auto"/>
                    <w:right w:val="single" w:sz="4" w:space="0" w:color="auto"/>
                  </w:tcBorders>
                  <w:shd w:val="clear" w:color="auto" w:fill="auto"/>
                  <w:noWrap/>
                  <w:vAlign w:val="bottom"/>
                  <w:hideMark/>
                </w:tcPr>
                <w:p w14:paraId="60F1EFF7"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40</w:t>
                  </w:r>
                </w:p>
              </w:tc>
              <w:tc>
                <w:tcPr>
                  <w:tcW w:w="1600" w:type="dxa"/>
                  <w:tcBorders>
                    <w:top w:val="nil"/>
                    <w:left w:val="nil"/>
                    <w:bottom w:val="single" w:sz="4" w:space="0" w:color="auto"/>
                    <w:right w:val="single" w:sz="4" w:space="0" w:color="auto"/>
                  </w:tcBorders>
                  <w:shd w:val="clear" w:color="auto" w:fill="auto"/>
                  <w:noWrap/>
                  <w:vAlign w:val="bottom"/>
                  <w:hideMark/>
                </w:tcPr>
                <w:p w14:paraId="3C8FB285"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150</w:t>
                  </w:r>
                </w:p>
              </w:tc>
              <w:tc>
                <w:tcPr>
                  <w:tcW w:w="1400" w:type="dxa"/>
                  <w:tcBorders>
                    <w:top w:val="nil"/>
                    <w:left w:val="nil"/>
                    <w:bottom w:val="single" w:sz="4" w:space="0" w:color="auto"/>
                    <w:right w:val="single" w:sz="4" w:space="0" w:color="auto"/>
                  </w:tcBorders>
                  <w:shd w:val="clear" w:color="auto" w:fill="auto"/>
                  <w:noWrap/>
                  <w:vAlign w:val="bottom"/>
                  <w:hideMark/>
                </w:tcPr>
                <w:p w14:paraId="6FC05F59"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111</w:t>
                  </w:r>
                </w:p>
              </w:tc>
              <w:tc>
                <w:tcPr>
                  <w:tcW w:w="480" w:type="dxa"/>
                  <w:tcBorders>
                    <w:top w:val="nil"/>
                    <w:left w:val="nil"/>
                    <w:bottom w:val="single" w:sz="4" w:space="0" w:color="auto"/>
                    <w:right w:val="single" w:sz="4" w:space="0" w:color="auto"/>
                  </w:tcBorders>
                  <w:shd w:val="clear" w:color="auto" w:fill="auto"/>
                  <w:noWrap/>
                  <w:vAlign w:val="bottom"/>
                  <w:hideMark/>
                </w:tcPr>
                <w:p w14:paraId="4216BAAA"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150</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7D03E3CC" w14:textId="77777777" w:rsidR="00D36CE3" w:rsidRPr="00EF2450" w:rsidRDefault="00D36CE3" w:rsidP="00B43038">
                  <w:pPr>
                    <w:framePr w:hSpace="180" w:wrap="around" w:vAnchor="text" w:hAnchor="margin" w:y="149"/>
                    <w:spacing w:after="0" w:line="240" w:lineRule="auto"/>
                    <w:jc w:val="center"/>
                    <w:rPr>
                      <w:rFonts w:eastAsia="Times New Roman" w:cs="Times New Roman"/>
                      <w:b/>
                      <w:bCs/>
                      <w:color w:val="000000"/>
                    </w:rPr>
                  </w:pPr>
                  <w:r w:rsidRPr="00EF2450">
                    <w:rPr>
                      <w:rFonts w:eastAsia="Times New Roman" w:cs="Times New Roman"/>
                      <w:b/>
                      <w:bCs/>
                      <w:color w:val="000000"/>
                    </w:rPr>
                    <w:t>143*</w:t>
                  </w:r>
                </w:p>
              </w:tc>
            </w:tr>
            <w:tr w:rsidR="00D36CE3" w:rsidRPr="00EF2450" w14:paraId="61288702" w14:textId="77777777" w:rsidTr="00E2298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F2D9C7"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6</w:t>
                  </w:r>
                </w:p>
              </w:tc>
              <w:tc>
                <w:tcPr>
                  <w:tcW w:w="2260" w:type="dxa"/>
                  <w:tcBorders>
                    <w:top w:val="nil"/>
                    <w:left w:val="nil"/>
                    <w:bottom w:val="single" w:sz="4" w:space="0" w:color="auto"/>
                    <w:right w:val="single" w:sz="4" w:space="0" w:color="auto"/>
                  </w:tcBorders>
                  <w:shd w:val="clear" w:color="auto" w:fill="auto"/>
                  <w:noWrap/>
                  <w:vAlign w:val="bottom"/>
                  <w:hideMark/>
                </w:tcPr>
                <w:p w14:paraId="6C997A76"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30</w:t>
                  </w:r>
                </w:p>
              </w:tc>
              <w:tc>
                <w:tcPr>
                  <w:tcW w:w="1600" w:type="dxa"/>
                  <w:tcBorders>
                    <w:top w:val="nil"/>
                    <w:left w:val="nil"/>
                    <w:bottom w:val="single" w:sz="4" w:space="0" w:color="auto"/>
                    <w:right w:val="single" w:sz="4" w:space="0" w:color="auto"/>
                  </w:tcBorders>
                  <w:shd w:val="clear" w:color="auto" w:fill="auto"/>
                  <w:noWrap/>
                  <w:vAlign w:val="bottom"/>
                  <w:hideMark/>
                </w:tcPr>
                <w:p w14:paraId="56FBF288"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180</w:t>
                  </w:r>
                </w:p>
              </w:tc>
              <w:tc>
                <w:tcPr>
                  <w:tcW w:w="1400" w:type="dxa"/>
                  <w:tcBorders>
                    <w:top w:val="nil"/>
                    <w:left w:val="nil"/>
                    <w:bottom w:val="single" w:sz="4" w:space="0" w:color="auto"/>
                    <w:right w:val="single" w:sz="4" w:space="0" w:color="auto"/>
                  </w:tcBorders>
                  <w:shd w:val="clear" w:color="auto" w:fill="auto"/>
                  <w:noWrap/>
                  <w:vAlign w:val="bottom"/>
                  <w:hideMark/>
                </w:tcPr>
                <w:p w14:paraId="1A943A61"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151</w:t>
                  </w:r>
                </w:p>
              </w:tc>
              <w:tc>
                <w:tcPr>
                  <w:tcW w:w="480" w:type="dxa"/>
                  <w:tcBorders>
                    <w:top w:val="nil"/>
                    <w:left w:val="nil"/>
                    <w:bottom w:val="single" w:sz="4" w:space="0" w:color="auto"/>
                    <w:right w:val="single" w:sz="4" w:space="0" w:color="auto"/>
                  </w:tcBorders>
                  <w:shd w:val="clear" w:color="auto" w:fill="auto"/>
                  <w:noWrap/>
                  <w:vAlign w:val="bottom"/>
                  <w:hideMark/>
                </w:tcPr>
                <w:p w14:paraId="43904F17"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180</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1236F382" w14:textId="77777777" w:rsidR="00D36CE3" w:rsidRPr="00EF2450" w:rsidRDefault="00D36CE3" w:rsidP="00B43038">
                  <w:pPr>
                    <w:framePr w:hSpace="180" w:wrap="around" w:vAnchor="text" w:hAnchor="margin" w:y="149"/>
                    <w:spacing w:after="0" w:line="240" w:lineRule="auto"/>
                    <w:jc w:val="center"/>
                    <w:rPr>
                      <w:rFonts w:eastAsia="Times New Roman" w:cs="Times New Roman"/>
                      <w:color w:val="000000"/>
                    </w:rPr>
                  </w:pPr>
                  <w:r w:rsidRPr="00EF2450">
                    <w:rPr>
                      <w:rFonts w:eastAsia="Times New Roman" w:cs="Times New Roman"/>
                      <w:color w:val="000000"/>
                    </w:rPr>
                    <w:t> </w:t>
                  </w:r>
                </w:p>
              </w:tc>
            </w:tr>
            <w:tr w:rsidR="00D36CE3" w:rsidRPr="00EF2450" w14:paraId="255A28E4" w14:textId="77777777" w:rsidTr="00E2298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D04E30" w14:textId="77777777" w:rsidR="00D36CE3" w:rsidRPr="00EF2450" w:rsidRDefault="00D36CE3" w:rsidP="00B43038">
                  <w:pPr>
                    <w:framePr w:hSpace="180" w:wrap="around" w:vAnchor="text" w:hAnchor="margin" w:y="149"/>
                    <w:spacing w:after="0" w:line="240" w:lineRule="auto"/>
                    <w:rPr>
                      <w:rFonts w:eastAsia="Times New Roman" w:cs="Times New Roman"/>
                      <w:b/>
                      <w:bCs/>
                      <w:color w:val="000000"/>
                    </w:rPr>
                  </w:pPr>
                  <w:r w:rsidRPr="00EF2450">
                    <w:rPr>
                      <w:rFonts w:eastAsia="Times New Roman" w:cs="Times New Roman"/>
                      <w:b/>
                      <w:bCs/>
                      <w:color w:val="000000"/>
                    </w:rPr>
                    <w:t xml:space="preserve">Total </w:t>
                  </w:r>
                </w:p>
              </w:tc>
              <w:tc>
                <w:tcPr>
                  <w:tcW w:w="2260" w:type="dxa"/>
                  <w:tcBorders>
                    <w:top w:val="nil"/>
                    <w:left w:val="nil"/>
                    <w:bottom w:val="single" w:sz="4" w:space="0" w:color="auto"/>
                    <w:right w:val="single" w:sz="4" w:space="0" w:color="auto"/>
                  </w:tcBorders>
                  <w:shd w:val="clear" w:color="auto" w:fill="auto"/>
                  <w:noWrap/>
                  <w:vAlign w:val="bottom"/>
                  <w:hideMark/>
                </w:tcPr>
                <w:p w14:paraId="545467F2"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180</w:t>
                  </w:r>
                </w:p>
              </w:tc>
              <w:tc>
                <w:tcPr>
                  <w:tcW w:w="64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2486F4" w14:textId="77777777" w:rsidR="00D36CE3" w:rsidRPr="00EF2450" w:rsidRDefault="00D36CE3" w:rsidP="00B43038">
                  <w:pPr>
                    <w:framePr w:hSpace="180" w:wrap="around" w:vAnchor="text" w:hAnchor="margin" w:y="149"/>
                    <w:spacing w:after="0" w:line="240" w:lineRule="auto"/>
                    <w:jc w:val="center"/>
                    <w:rPr>
                      <w:rFonts w:eastAsia="Times New Roman" w:cs="Times New Roman"/>
                      <w:color w:val="000000"/>
                    </w:rPr>
                  </w:pPr>
                  <w:r w:rsidRPr="00EF2450">
                    <w:rPr>
                      <w:rFonts w:eastAsia="Times New Roman" w:cs="Times New Roman"/>
                      <w:color w:val="000000"/>
                    </w:rPr>
                    <w:t> </w:t>
                  </w:r>
                </w:p>
              </w:tc>
            </w:tr>
            <w:tr w:rsidR="00D36CE3" w:rsidRPr="00EF2450" w14:paraId="5F3405ED" w14:textId="77777777" w:rsidTr="00E2298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DF7C09" w14:textId="77777777" w:rsidR="00D36CE3" w:rsidRPr="00EF2450" w:rsidRDefault="00D36CE3" w:rsidP="00B43038">
                  <w:pPr>
                    <w:framePr w:hSpace="180" w:wrap="around" w:vAnchor="text" w:hAnchor="margin" w:y="149"/>
                    <w:spacing w:after="0" w:line="240" w:lineRule="auto"/>
                    <w:rPr>
                      <w:rFonts w:eastAsia="Times New Roman" w:cs="Times New Roman"/>
                      <w:b/>
                      <w:bCs/>
                      <w:color w:val="000000"/>
                    </w:rPr>
                  </w:pPr>
                  <w:r w:rsidRPr="00EF2450">
                    <w:rPr>
                      <w:rFonts w:eastAsia="Times New Roman" w:cs="Times New Roman"/>
                      <w:b/>
                      <w:bCs/>
                      <w:color w:val="000000"/>
                    </w:rPr>
                    <w:t xml:space="preserve">sample size </w:t>
                  </w:r>
                </w:p>
              </w:tc>
              <w:tc>
                <w:tcPr>
                  <w:tcW w:w="2260" w:type="dxa"/>
                  <w:tcBorders>
                    <w:top w:val="nil"/>
                    <w:left w:val="nil"/>
                    <w:bottom w:val="single" w:sz="4" w:space="0" w:color="auto"/>
                    <w:right w:val="single" w:sz="4" w:space="0" w:color="auto"/>
                  </w:tcBorders>
                  <w:shd w:val="clear" w:color="auto" w:fill="auto"/>
                  <w:noWrap/>
                  <w:vAlign w:val="bottom"/>
                  <w:hideMark/>
                </w:tcPr>
                <w:p w14:paraId="2EA62A81"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2</w:t>
                  </w:r>
                </w:p>
              </w:tc>
              <w:tc>
                <w:tcPr>
                  <w:tcW w:w="64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B96A69" w14:textId="77777777" w:rsidR="00D36CE3" w:rsidRPr="00EF2450" w:rsidRDefault="00D36CE3" w:rsidP="00B43038">
                  <w:pPr>
                    <w:framePr w:hSpace="180" w:wrap="around" w:vAnchor="text" w:hAnchor="margin" w:y="149"/>
                    <w:spacing w:after="0" w:line="240" w:lineRule="auto"/>
                    <w:jc w:val="center"/>
                    <w:rPr>
                      <w:rFonts w:eastAsia="Times New Roman" w:cs="Times New Roman"/>
                      <w:color w:val="000000"/>
                    </w:rPr>
                  </w:pPr>
                  <w:r w:rsidRPr="00EF2450">
                    <w:rPr>
                      <w:rFonts w:eastAsia="Times New Roman" w:cs="Times New Roman"/>
                      <w:color w:val="000000"/>
                    </w:rPr>
                    <w:t> </w:t>
                  </w:r>
                </w:p>
              </w:tc>
            </w:tr>
            <w:tr w:rsidR="00D36CE3" w:rsidRPr="00EF2450" w14:paraId="2F978781" w14:textId="77777777" w:rsidTr="00E2298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D42F62" w14:textId="77777777" w:rsidR="00D36CE3" w:rsidRPr="00EF2450" w:rsidRDefault="00D36CE3" w:rsidP="00B43038">
                  <w:pPr>
                    <w:framePr w:hSpace="180" w:wrap="around" w:vAnchor="text" w:hAnchor="margin" w:y="149"/>
                    <w:spacing w:after="0" w:line="240" w:lineRule="auto"/>
                    <w:rPr>
                      <w:rFonts w:eastAsia="Times New Roman" w:cs="Times New Roman"/>
                      <w:b/>
                      <w:bCs/>
                      <w:color w:val="000000"/>
                    </w:rPr>
                  </w:pPr>
                  <w:r w:rsidRPr="00EF2450">
                    <w:rPr>
                      <w:rFonts w:eastAsia="Times New Roman" w:cs="Times New Roman"/>
                      <w:b/>
                      <w:bCs/>
                      <w:color w:val="000000"/>
                    </w:rPr>
                    <w:t>SI</w:t>
                  </w:r>
                </w:p>
              </w:tc>
              <w:tc>
                <w:tcPr>
                  <w:tcW w:w="2260" w:type="dxa"/>
                  <w:tcBorders>
                    <w:top w:val="nil"/>
                    <w:left w:val="nil"/>
                    <w:bottom w:val="single" w:sz="4" w:space="0" w:color="auto"/>
                    <w:right w:val="single" w:sz="4" w:space="0" w:color="auto"/>
                  </w:tcBorders>
                  <w:shd w:val="clear" w:color="auto" w:fill="auto"/>
                  <w:noWrap/>
                  <w:vAlign w:val="bottom"/>
                  <w:hideMark/>
                </w:tcPr>
                <w:p w14:paraId="0C2ABE16" w14:textId="77777777" w:rsidR="00D36CE3" w:rsidRPr="00EF2450" w:rsidRDefault="00D36CE3" w:rsidP="00B43038">
                  <w:pPr>
                    <w:framePr w:hSpace="180" w:wrap="around" w:vAnchor="text" w:hAnchor="margin" w:y="149"/>
                    <w:spacing w:after="0" w:line="240" w:lineRule="auto"/>
                    <w:jc w:val="right"/>
                    <w:rPr>
                      <w:rFonts w:eastAsia="Times New Roman" w:cs="Times New Roman"/>
                      <w:color w:val="000000"/>
                    </w:rPr>
                  </w:pPr>
                  <w:r w:rsidRPr="00EF2450">
                    <w:rPr>
                      <w:rFonts w:eastAsia="Times New Roman" w:cs="Times New Roman"/>
                      <w:color w:val="000000"/>
                    </w:rPr>
                    <w:t>90</w:t>
                  </w:r>
                </w:p>
              </w:tc>
              <w:tc>
                <w:tcPr>
                  <w:tcW w:w="64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CB12A7" w14:textId="77777777" w:rsidR="00D36CE3" w:rsidRPr="00EF2450" w:rsidRDefault="00D36CE3" w:rsidP="00B43038">
                  <w:pPr>
                    <w:framePr w:hSpace="180" w:wrap="around" w:vAnchor="text" w:hAnchor="margin" w:y="149"/>
                    <w:spacing w:after="0" w:line="240" w:lineRule="auto"/>
                    <w:jc w:val="center"/>
                    <w:rPr>
                      <w:rFonts w:eastAsia="Times New Roman" w:cs="Times New Roman"/>
                      <w:color w:val="000000"/>
                    </w:rPr>
                  </w:pPr>
                  <w:r w:rsidRPr="00EF2450">
                    <w:rPr>
                      <w:rFonts w:eastAsia="Times New Roman" w:cs="Times New Roman"/>
                      <w:color w:val="000000"/>
                    </w:rPr>
                    <w:t> </w:t>
                  </w:r>
                </w:p>
              </w:tc>
            </w:tr>
            <w:tr w:rsidR="00D36CE3" w:rsidRPr="00EF2450" w14:paraId="2D3224A2" w14:textId="77777777" w:rsidTr="00E22989">
              <w:trPr>
                <w:trHeight w:val="42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363CD9" w14:textId="77777777" w:rsidR="00D36CE3" w:rsidRPr="00EF2450" w:rsidRDefault="00D36CE3" w:rsidP="00B43038">
                  <w:pPr>
                    <w:framePr w:hSpace="180" w:wrap="around" w:vAnchor="text" w:hAnchor="margin" w:y="149"/>
                    <w:spacing w:after="0" w:line="240" w:lineRule="auto"/>
                    <w:rPr>
                      <w:rFonts w:eastAsia="Times New Roman" w:cs="Times New Roman"/>
                      <w:b/>
                      <w:bCs/>
                      <w:color w:val="000000"/>
                      <w:sz w:val="28"/>
                    </w:rPr>
                  </w:pPr>
                  <w:r w:rsidRPr="00EF2450">
                    <w:rPr>
                      <w:rFonts w:eastAsia="Times New Roman" w:cs="Times New Roman"/>
                      <w:b/>
                      <w:bCs/>
                      <w:color w:val="000000"/>
                      <w:sz w:val="28"/>
                    </w:rPr>
                    <w:t>*</w:t>
                  </w:r>
                </w:p>
              </w:tc>
              <w:tc>
                <w:tcPr>
                  <w:tcW w:w="2260" w:type="dxa"/>
                  <w:tcBorders>
                    <w:top w:val="nil"/>
                    <w:left w:val="nil"/>
                    <w:bottom w:val="single" w:sz="4" w:space="0" w:color="auto"/>
                    <w:right w:val="single" w:sz="4" w:space="0" w:color="auto"/>
                  </w:tcBorders>
                  <w:shd w:val="clear" w:color="auto" w:fill="auto"/>
                  <w:noWrap/>
                  <w:vAlign w:val="bottom"/>
                  <w:hideMark/>
                </w:tcPr>
                <w:p w14:paraId="32C93AA2" w14:textId="77777777" w:rsidR="00D36CE3" w:rsidRPr="00EF2450" w:rsidRDefault="00D36CE3" w:rsidP="00B43038">
                  <w:pPr>
                    <w:framePr w:hSpace="180" w:wrap="around" w:vAnchor="text" w:hAnchor="margin" w:y="149"/>
                    <w:spacing w:after="0" w:line="240" w:lineRule="auto"/>
                    <w:rPr>
                      <w:rFonts w:eastAsia="Times New Roman" w:cs="Times New Roman"/>
                      <w:color w:val="000000"/>
                    </w:rPr>
                  </w:pPr>
                  <w:r w:rsidRPr="00EF2450">
                    <w:rPr>
                      <w:rFonts w:eastAsia="Times New Roman" w:cs="Times New Roman"/>
                      <w:color w:val="000000"/>
                    </w:rPr>
                    <w:t>village selected</w:t>
                  </w:r>
                </w:p>
              </w:tc>
              <w:tc>
                <w:tcPr>
                  <w:tcW w:w="64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DB1E9B" w14:textId="77777777" w:rsidR="00D36CE3" w:rsidRPr="00EF2450" w:rsidRDefault="00D36CE3" w:rsidP="00B43038">
                  <w:pPr>
                    <w:framePr w:hSpace="180" w:wrap="around" w:vAnchor="text" w:hAnchor="margin" w:y="149"/>
                    <w:spacing w:after="0" w:line="240" w:lineRule="auto"/>
                    <w:jc w:val="center"/>
                    <w:rPr>
                      <w:rFonts w:eastAsia="Times New Roman" w:cs="Times New Roman"/>
                      <w:color w:val="000000"/>
                    </w:rPr>
                  </w:pPr>
                  <w:r w:rsidRPr="00EF2450">
                    <w:rPr>
                      <w:rFonts w:eastAsia="Times New Roman" w:cs="Times New Roman"/>
                      <w:color w:val="000000"/>
                    </w:rPr>
                    <w:t> </w:t>
                  </w:r>
                </w:p>
              </w:tc>
            </w:tr>
          </w:tbl>
          <w:p w14:paraId="77B42C4C" w14:textId="77777777" w:rsidR="00D36CE3" w:rsidRPr="00A55792" w:rsidRDefault="00D36CE3" w:rsidP="00D36CE3">
            <w:pPr>
              <w:tabs>
                <w:tab w:val="left" w:pos="759"/>
              </w:tabs>
              <w:spacing w:line="252" w:lineRule="auto"/>
              <w:rPr>
                <w:rFonts w:cs="Times New Roman"/>
                <w:color w:val="FF0000"/>
              </w:rPr>
            </w:pPr>
          </w:p>
        </w:tc>
      </w:tr>
    </w:tbl>
    <w:p w14:paraId="07A560CF" w14:textId="121D4161" w:rsidR="00AC66FC" w:rsidRDefault="00AC66FC" w:rsidP="007E2758">
      <w:pPr>
        <w:tabs>
          <w:tab w:val="left" w:pos="759"/>
        </w:tabs>
        <w:spacing w:line="252" w:lineRule="auto"/>
        <w:rPr>
          <w:rFonts w:cs="Times New Roman"/>
          <w:color w:val="FF0000"/>
          <w:sz w:val="24"/>
          <w:szCs w:val="24"/>
        </w:rPr>
      </w:pPr>
    </w:p>
    <w:p w14:paraId="0761E029" w14:textId="50E14808" w:rsidR="007A4F6F" w:rsidRDefault="007A4F6F" w:rsidP="007E2758">
      <w:pPr>
        <w:tabs>
          <w:tab w:val="left" w:pos="759"/>
        </w:tabs>
        <w:spacing w:line="252" w:lineRule="auto"/>
        <w:rPr>
          <w:rFonts w:cs="Times New Roman"/>
          <w:color w:val="FF0000"/>
          <w:sz w:val="24"/>
          <w:szCs w:val="24"/>
        </w:rPr>
      </w:pPr>
    </w:p>
    <w:p w14:paraId="6D952B27" w14:textId="0EA5659E" w:rsidR="007A4F6F" w:rsidRDefault="007A4F6F" w:rsidP="007E2758">
      <w:pPr>
        <w:tabs>
          <w:tab w:val="left" w:pos="759"/>
        </w:tabs>
        <w:spacing w:line="252" w:lineRule="auto"/>
        <w:rPr>
          <w:rFonts w:cs="Times New Roman"/>
          <w:color w:val="FF0000"/>
          <w:sz w:val="24"/>
          <w:szCs w:val="24"/>
        </w:rPr>
      </w:pPr>
    </w:p>
    <w:p w14:paraId="7A3807FB" w14:textId="5297211E" w:rsidR="007A4F6F" w:rsidRDefault="007A4F6F" w:rsidP="007E2758">
      <w:pPr>
        <w:tabs>
          <w:tab w:val="left" w:pos="759"/>
        </w:tabs>
        <w:spacing w:line="252" w:lineRule="auto"/>
        <w:rPr>
          <w:rFonts w:cs="Times New Roman"/>
          <w:color w:val="FF0000"/>
          <w:sz w:val="24"/>
          <w:szCs w:val="24"/>
        </w:rPr>
      </w:pPr>
    </w:p>
    <w:p w14:paraId="0ADE5C56" w14:textId="0F88F9F4" w:rsidR="007A4F6F" w:rsidRDefault="007A4F6F" w:rsidP="007E2758">
      <w:pPr>
        <w:tabs>
          <w:tab w:val="left" w:pos="759"/>
        </w:tabs>
        <w:spacing w:line="252" w:lineRule="auto"/>
        <w:rPr>
          <w:rFonts w:cs="Times New Roman"/>
          <w:color w:val="FF0000"/>
          <w:sz w:val="24"/>
          <w:szCs w:val="24"/>
        </w:rPr>
      </w:pPr>
    </w:p>
    <w:p w14:paraId="14E9CDA6" w14:textId="68832222" w:rsidR="007A4F6F" w:rsidRDefault="007A4F6F" w:rsidP="007E2758">
      <w:pPr>
        <w:tabs>
          <w:tab w:val="left" w:pos="759"/>
        </w:tabs>
        <w:spacing w:line="252" w:lineRule="auto"/>
        <w:rPr>
          <w:rFonts w:cs="Times New Roman"/>
          <w:color w:val="FF0000"/>
          <w:sz w:val="24"/>
          <w:szCs w:val="24"/>
        </w:rPr>
      </w:pPr>
    </w:p>
    <w:p w14:paraId="09C16179" w14:textId="5AC520BE" w:rsidR="007A4F6F" w:rsidRDefault="007A4F6F" w:rsidP="007E2758">
      <w:pPr>
        <w:tabs>
          <w:tab w:val="left" w:pos="759"/>
        </w:tabs>
        <w:spacing w:line="252" w:lineRule="auto"/>
        <w:rPr>
          <w:rFonts w:cs="Times New Roman"/>
          <w:color w:val="FF0000"/>
          <w:sz w:val="24"/>
          <w:szCs w:val="24"/>
        </w:rPr>
      </w:pPr>
    </w:p>
    <w:p w14:paraId="5786054B" w14:textId="4B85FA24" w:rsidR="007A4F6F" w:rsidRDefault="007A4F6F" w:rsidP="007E2758">
      <w:pPr>
        <w:tabs>
          <w:tab w:val="left" w:pos="759"/>
        </w:tabs>
        <w:spacing w:line="252" w:lineRule="auto"/>
        <w:rPr>
          <w:rFonts w:cs="Times New Roman"/>
          <w:color w:val="FF0000"/>
          <w:sz w:val="24"/>
          <w:szCs w:val="24"/>
        </w:rPr>
      </w:pPr>
    </w:p>
    <w:p w14:paraId="6DDA267E" w14:textId="6503B3CC" w:rsidR="007A4F6F" w:rsidRDefault="007A4F6F" w:rsidP="007E2758">
      <w:pPr>
        <w:tabs>
          <w:tab w:val="left" w:pos="759"/>
        </w:tabs>
        <w:spacing w:line="252" w:lineRule="auto"/>
        <w:rPr>
          <w:rFonts w:cs="Times New Roman"/>
          <w:color w:val="FF0000"/>
          <w:sz w:val="24"/>
          <w:szCs w:val="24"/>
        </w:rPr>
      </w:pPr>
    </w:p>
    <w:p w14:paraId="5A15750C" w14:textId="04382255" w:rsidR="007A4F6F" w:rsidRDefault="007A4F6F" w:rsidP="007E2758">
      <w:pPr>
        <w:tabs>
          <w:tab w:val="left" w:pos="759"/>
        </w:tabs>
        <w:spacing w:line="252" w:lineRule="auto"/>
        <w:rPr>
          <w:rFonts w:cs="Times New Roman"/>
          <w:color w:val="FF0000"/>
          <w:sz w:val="24"/>
          <w:szCs w:val="24"/>
        </w:rPr>
      </w:pPr>
    </w:p>
    <w:p w14:paraId="7889C99A" w14:textId="59081806" w:rsidR="007A4F6F" w:rsidRDefault="007A4F6F" w:rsidP="007E2758">
      <w:pPr>
        <w:tabs>
          <w:tab w:val="left" w:pos="759"/>
        </w:tabs>
        <w:spacing w:line="252" w:lineRule="auto"/>
        <w:rPr>
          <w:rFonts w:cs="Times New Roman"/>
          <w:color w:val="FF0000"/>
          <w:sz w:val="24"/>
          <w:szCs w:val="24"/>
        </w:rPr>
      </w:pPr>
    </w:p>
    <w:p w14:paraId="268E7A6B" w14:textId="42FB255A" w:rsidR="007A4F6F" w:rsidRDefault="007A4F6F" w:rsidP="007E2758">
      <w:pPr>
        <w:tabs>
          <w:tab w:val="left" w:pos="759"/>
        </w:tabs>
        <w:spacing w:line="252" w:lineRule="auto"/>
        <w:rPr>
          <w:rFonts w:cs="Times New Roman"/>
          <w:color w:val="FF0000"/>
          <w:sz w:val="24"/>
          <w:szCs w:val="24"/>
        </w:rPr>
      </w:pPr>
    </w:p>
    <w:p w14:paraId="03523ED6" w14:textId="77777777" w:rsidR="007A4F6F" w:rsidRPr="00B55DEE" w:rsidRDefault="007A4F6F" w:rsidP="007E2758">
      <w:pPr>
        <w:tabs>
          <w:tab w:val="left" w:pos="759"/>
        </w:tabs>
        <w:spacing w:line="252" w:lineRule="auto"/>
        <w:rPr>
          <w:rFonts w:cs="Times New Roman"/>
          <w:color w:val="FF0000"/>
          <w:sz w:val="24"/>
          <w:szCs w:val="24"/>
        </w:rPr>
      </w:pPr>
    </w:p>
    <w:p w14:paraId="3B618BE1" w14:textId="42E77EAE" w:rsidR="00D36CE3" w:rsidRPr="00655980" w:rsidRDefault="00AC66FC" w:rsidP="00AC66FC">
      <w:pPr>
        <w:tabs>
          <w:tab w:val="left" w:pos="759"/>
        </w:tabs>
        <w:spacing w:line="252" w:lineRule="auto"/>
        <w:rPr>
          <w:rFonts w:cs="Times New Roman"/>
          <w:b/>
          <w:sz w:val="24"/>
          <w:szCs w:val="24"/>
        </w:rPr>
      </w:pPr>
      <w:r w:rsidRPr="00B55DEE">
        <w:rPr>
          <w:rFonts w:cs="Times New Roman"/>
          <w:b/>
          <w:bCs/>
          <w:sz w:val="24"/>
          <w:szCs w:val="24"/>
        </w:rPr>
        <w:lastRenderedPageBreak/>
        <w:t xml:space="preserve">Excel Template for First Stage PPS selection:  </w:t>
      </w:r>
      <w:r w:rsidRPr="00B55DEE">
        <w:rPr>
          <w:rFonts w:cs="Times New Roman"/>
          <w:sz w:val="24"/>
          <w:szCs w:val="24"/>
        </w:rPr>
        <w:t xml:space="preserve">The MEASURE DHS staff have developed an Excel template that can greatly facilitate the drawing of large PPS samples, including those for which there is prior stratification of the clusters.   It is “Program 1-First Stage PPS Sampling” </w:t>
      </w:r>
      <w:r w:rsidR="00F2354F" w:rsidRPr="00B55DEE">
        <w:rPr>
          <w:rFonts w:cs="Times New Roman"/>
          <w:sz w:val="24"/>
          <w:szCs w:val="24"/>
        </w:rPr>
        <w:t>and</w:t>
      </w:r>
      <w:r w:rsidRPr="00B55DEE">
        <w:rPr>
          <w:rFonts w:cs="Times New Roman"/>
          <w:sz w:val="24"/>
          <w:szCs w:val="24"/>
        </w:rPr>
        <w:t xml:space="preserve"> is being provided with the permission of Dr. </w:t>
      </w:r>
      <w:proofErr w:type="spellStart"/>
      <w:r w:rsidRPr="00B55DEE">
        <w:rPr>
          <w:rFonts w:cs="Times New Roman"/>
          <w:sz w:val="24"/>
          <w:szCs w:val="24"/>
        </w:rPr>
        <w:t>Ruilen</w:t>
      </w:r>
      <w:proofErr w:type="spellEnd"/>
      <w:r w:rsidRPr="00B55DEE">
        <w:rPr>
          <w:rFonts w:cs="Times New Roman"/>
          <w:sz w:val="24"/>
          <w:szCs w:val="24"/>
        </w:rPr>
        <w:t xml:space="preserve"> Ren, who created</w:t>
      </w:r>
      <w:r>
        <w:rPr>
          <w:rFonts w:cs="Times New Roman"/>
          <w:sz w:val="24"/>
          <w:szCs w:val="24"/>
        </w:rPr>
        <w:t xml:space="preserve"> it</w:t>
      </w:r>
      <w:r>
        <w:rPr>
          <w:rFonts w:cs="Times New Roman"/>
          <w:color w:val="FF0000"/>
          <w:sz w:val="24"/>
          <w:szCs w:val="24"/>
        </w:rPr>
        <w:t xml:space="preserve">. </w:t>
      </w:r>
      <w:r w:rsidRPr="00B55DEE">
        <w:rPr>
          <w:rFonts w:cs="Times New Roman"/>
          <w:sz w:val="24"/>
          <w:szCs w:val="24"/>
        </w:rPr>
        <w:t xml:space="preserve"> </w:t>
      </w:r>
    </w:p>
    <w:p w14:paraId="499D5741" w14:textId="7E82873F" w:rsidR="00FF5129" w:rsidRDefault="00E328D4" w:rsidP="00F45E20">
      <w:pPr>
        <w:pStyle w:val="Heading1"/>
        <w:numPr>
          <w:ilvl w:val="1"/>
          <w:numId w:val="16"/>
        </w:numPr>
      </w:pPr>
      <w:bookmarkStart w:id="37" w:name="_Toc20400921"/>
      <w:r>
        <w:t>Second Stage Systematic Sampling</w:t>
      </w:r>
      <w:bookmarkEnd w:id="37"/>
    </w:p>
    <w:p w14:paraId="2DAF04BA" w14:textId="1134137B" w:rsidR="00FF5129" w:rsidRPr="00E328D4" w:rsidRDefault="00E328D4" w:rsidP="00AC66FC">
      <w:pPr>
        <w:tabs>
          <w:tab w:val="left" w:pos="759"/>
        </w:tabs>
        <w:spacing w:line="252" w:lineRule="auto"/>
        <w:rPr>
          <w:rFonts w:cs="Times New Roman"/>
          <w:bCs/>
          <w:sz w:val="24"/>
          <w:szCs w:val="24"/>
        </w:rPr>
      </w:pPr>
      <w:r>
        <w:rPr>
          <w:rFonts w:cs="Times New Roman"/>
          <w:bCs/>
          <w:sz w:val="24"/>
          <w:szCs w:val="24"/>
        </w:rPr>
        <w:t>The second stage comprises two main activities, namely, mapping and listing, as well as the actual sampling procedure. Let’s take a look at each of these activities</w:t>
      </w:r>
    </w:p>
    <w:p w14:paraId="135EBFC7" w14:textId="390F78BC" w:rsidR="00AC66FC" w:rsidRPr="00B55DEE" w:rsidRDefault="00AC66FC" w:rsidP="00F45E20">
      <w:pPr>
        <w:pStyle w:val="Heading2"/>
        <w:numPr>
          <w:ilvl w:val="2"/>
          <w:numId w:val="16"/>
        </w:numPr>
        <w:rPr>
          <w:lang w:val="en-GB"/>
        </w:rPr>
      </w:pPr>
      <w:bookmarkStart w:id="38" w:name="_Toc20400922"/>
      <w:r>
        <w:rPr>
          <w:lang w:val="en-GB"/>
        </w:rPr>
        <w:t>Mapping and Listing of Second Stage Units</w:t>
      </w:r>
      <w:bookmarkEnd w:id="38"/>
      <w:r w:rsidRPr="00B55DEE">
        <w:rPr>
          <w:lang w:val="en-GB"/>
        </w:rPr>
        <w:t xml:space="preserve"> </w:t>
      </w:r>
    </w:p>
    <w:p w14:paraId="34EFFB5A" w14:textId="77777777" w:rsidR="00AC66FC" w:rsidRPr="00B55DEE" w:rsidRDefault="00AC66FC" w:rsidP="00AC66FC">
      <w:pPr>
        <w:pStyle w:val="TxBrp7"/>
        <w:spacing w:after="120" w:line="252" w:lineRule="auto"/>
        <w:ind w:firstLine="0"/>
        <w:rPr>
          <w:rFonts w:asciiTheme="minorHAnsi" w:hAnsiTheme="minorHAnsi"/>
          <w:lang w:val="en-GB"/>
        </w:rPr>
      </w:pPr>
      <w:r w:rsidRPr="00B55DEE">
        <w:rPr>
          <w:rFonts w:asciiTheme="minorHAnsi" w:hAnsiTheme="minorHAnsi"/>
          <w:lang w:val="en-GB"/>
        </w:rPr>
        <w:t>In some cases,</w:t>
      </w:r>
      <w:r>
        <w:rPr>
          <w:rFonts w:asciiTheme="minorHAnsi" w:hAnsiTheme="minorHAnsi"/>
          <w:lang w:val="en-GB"/>
        </w:rPr>
        <w:t xml:space="preserve"> a good second-</w:t>
      </w:r>
      <w:r w:rsidRPr="00B55DEE">
        <w:rPr>
          <w:rFonts w:asciiTheme="minorHAnsi" w:hAnsiTheme="minorHAnsi"/>
          <w:lang w:val="en-GB"/>
        </w:rPr>
        <w:t xml:space="preserve">stage sampling frame might already exist, as will often be the case for fifth-grade classrooms in selected primary schools or government-built bridges designed for 5 ton or greater loads in selected states.  </w:t>
      </w:r>
    </w:p>
    <w:p w14:paraId="758A7F2A" w14:textId="77777777" w:rsidR="00AC66FC" w:rsidRDefault="00AC66FC" w:rsidP="00AC66FC">
      <w:pPr>
        <w:pStyle w:val="TxBrp7"/>
        <w:spacing w:after="120" w:line="252" w:lineRule="auto"/>
        <w:ind w:firstLine="0"/>
        <w:rPr>
          <w:rFonts w:asciiTheme="minorHAnsi" w:hAnsiTheme="minorHAnsi"/>
          <w:lang w:val="en-GB"/>
        </w:rPr>
      </w:pPr>
      <w:r w:rsidRPr="00B55DEE">
        <w:rPr>
          <w:rFonts w:asciiTheme="minorHAnsi" w:hAnsiTheme="minorHAnsi"/>
          <w:lang w:val="en-GB"/>
        </w:rPr>
        <w:t>In other cases, there will not be an accurate sampling frame, as is often the case for household surveys, especially if they are done several years after the last census.  In these cases,</w:t>
      </w:r>
      <w:r w:rsidRPr="00B55DEE">
        <w:rPr>
          <w:rFonts w:asciiTheme="minorHAnsi" w:hAnsiTheme="minorHAnsi"/>
          <w:color w:val="FF0000"/>
          <w:lang w:val="en-GB"/>
        </w:rPr>
        <w:t xml:space="preserve"> </w:t>
      </w:r>
      <w:r w:rsidRPr="00B55DEE">
        <w:rPr>
          <w:rFonts w:asciiTheme="minorHAnsi" w:hAnsiTheme="minorHAnsi"/>
        </w:rPr>
        <w:t>a complete listing and mapping of dwellings/households in each selected cluster should be compiled.</w:t>
      </w:r>
      <w:r w:rsidRPr="00B55DEE">
        <w:rPr>
          <w:rFonts w:asciiTheme="minorHAnsi" w:hAnsiTheme="minorHAnsi"/>
          <w:lang w:val="en-GB"/>
        </w:rPr>
        <w:t xml:space="preserve"> </w:t>
      </w:r>
    </w:p>
    <w:p w14:paraId="3DCC1DE9" w14:textId="77777777" w:rsidR="00AC66FC" w:rsidRDefault="00AC66FC" w:rsidP="00AC66FC">
      <w:pPr>
        <w:pStyle w:val="TxBrp7"/>
        <w:spacing w:after="120" w:line="252" w:lineRule="auto"/>
        <w:ind w:firstLine="0"/>
        <w:rPr>
          <w:rFonts w:asciiTheme="minorHAnsi" w:hAnsiTheme="minorHAnsi"/>
          <w:lang w:val="en-GB"/>
        </w:rPr>
      </w:pPr>
      <w:r>
        <w:rPr>
          <w:rFonts w:asciiTheme="minorHAnsi" w:hAnsiTheme="minorHAnsi"/>
          <w:lang w:val="en-GB"/>
        </w:rPr>
        <w:t>In each selected cluster (i.e. village, town, or EA), t</w:t>
      </w:r>
      <w:r w:rsidRPr="00B55DEE">
        <w:rPr>
          <w:rFonts w:asciiTheme="minorHAnsi" w:hAnsiTheme="minorHAnsi"/>
          <w:lang w:val="en-GB"/>
        </w:rPr>
        <w:t xml:space="preserve">he mapping </w:t>
      </w:r>
      <w:r>
        <w:rPr>
          <w:rFonts w:asciiTheme="minorHAnsi" w:hAnsiTheme="minorHAnsi"/>
          <w:lang w:val="en-GB"/>
        </w:rPr>
        <w:t xml:space="preserve">exercise consists of </w:t>
      </w:r>
      <w:r w:rsidRPr="00B55DEE">
        <w:rPr>
          <w:rFonts w:asciiTheme="minorHAnsi" w:hAnsiTheme="minorHAnsi"/>
          <w:lang w:val="en-GB"/>
        </w:rPr>
        <w:t>drawing a location map of the cluster as well a</w:t>
      </w:r>
      <w:r>
        <w:rPr>
          <w:rFonts w:asciiTheme="minorHAnsi" w:hAnsiTheme="minorHAnsi"/>
          <w:lang w:val="en-GB"/>
        </w:rPr>
        <w:t>s a sketch map of all the households in that</w:t>
      </w:r>
      <w:r w:rsidRPr="00B55DEE">
        <w:rPr>
          <w:rFonts w:asciiTheme="minorHAnsi" w:hAnsiTheme="minorHAnsi"/>
          <w:lang w:val="en-GB"/>
        </w:rPr>
        <w:t xml:space="preserve"> cluster</w:t>
      </w:r>
      <w:r>
        <w:rPr>
          <w:rFonts w:asciiTheme="minorHAnsi" w:hAnsiTheme="minorHAnsi"/>
          <w:lang w:val="en-GB"/>
        </w:rPr>
        <w:t>.  In small villages, it can be done manually as shown in Appendix J.  In large villages and urban areas, it is usually done with a help of a cartographer or GIS staff</w:t>
      </w:r>
      <w:r w:rsidRPr="00B55DEE">
        <w:rPr>
          <w:rFonts w:asciiTheme="minorHAnsi" w:hAnsiTheme="minorHAnsi"/>
          <w:lang w:val="en-GB"/>
        </w:rPr>
        <w:t>.</w:t>
      </w:r>
      <w:r>
        <w:rPr>
          <w:rFonts w:asciiTheme="minorHAnsi" w:hAnsiTheme="minorHAnsi"/>
          <w:lang w:val="en-GB"/>
        </w:rPr>
        <w:t xml:space="preserve"> </w:t>
      </w:r>
    </w:p>
    <w:p w14:paraId="5AA45A12" w14:textId="77777777" w:rsidR="00AC66FC" w:rsidRDefault="00AC66FC" w:rsidP="00AC66FC">
      <w:pPr>
        <w:pStyle w:val="TxBrp7"/>
        <w:spacing w:after="120" w:line="252" w:lineRule="auto"/>
        <w:ind w:firstLine="0"/>
        <w:rPr>
          <w:rFonts w:asciiTheme="minorHAnsi" w:hAnsiTheme="minorHAnsi"/>
          <w:noProof/>
        </w:rPr>
      </w:pPr>
      <w:r w:rsidRPr="002C331F">
        <w:rPr>
          <w:rFonts w:asciiTheme="minorHAnsi" w:hAnsiTheme="minorHAnsi"/>
          <w:lang w:val="en-GB"/>
        </w:rPr>
        <w:t>Google maps, aerial photography, and commercial satellite mapping services might be considered for the mapping process, depending on their availability, when they were produced, and the cost</w:t>
      </w:r>
      <w:r>
        <w:rPr>
          <w:rFonts w:asciiTheme="minorHAnsi" w:hAnsiTheme="minorHAnsi"/>
          <w:color w:val="FF0000"/>
          <w:lang w:val="en-GB"/>
        </w:rPr>
        <w:t xml:space="preserve">. </w:t>
      </w:r>
      <w:r w:rsidRPr="0025798A">
        <w:rPr>
          <w:rFonts w:asciiTheme="minorHAnsi" w:hAnsiTheme="minorHAnsi"/>
          <w:lang w:val="en-GB"/>
        </w:rPr>
        <w:t>An</w:t>
      </w:r>
      <w:r>
        <w:rPr>
          <w:rFonts w:asciiTheme="minorHAnsi" w:hAnsiTheme="minorHAnsi"/>
          <w:noProof/>
        </w:rPr>
        <w:t xml:space="preserve"> example of mapped area is given on the next page.</w:t>
      </w:r>
    </w:p>
    <w:p w14:paraId="455139E2" w14:textId="0FBB217C" w:rsidR="00AC66FC" w:rsidRDefault="00AC66FC" w:rsidP="00AC66FC">
      <w:pPr>
        <w:pStyle w:val="TxBrp7"/>
        <w:spacing w:after="120" w:line="252" w:lineRule="auto"/>
        <w:ind w:firstLine="0"/>
        <w:rPr>
          <w:rFonts w:asciiTheme="minorHAnsi" w:hAnsiTheme="minorHAnsi"/>
          <w:lang w:val="en-GB"/>
        </w:rPr>
      </w:pPr>
      <w:r>
        <w:rPr>
          <w:rFonts w:asciiTheme="minorHAnsi" w:hAnsiTheme="minorHAnsi"/>
          <w:lang w:val="en-GB"/>
        </w:rPr>
        <w:t xml:space="preserve">During the listing process, the data collectors go around and number every mapped household in each selected cluster. The actual number of households in each selected cluster is then recorded. This provides updated </w:t>
      </w:r>
      <w:proofErr w:type="spellStart"/>
      <w:r>
        <w:rPr>
          <w:rFonts w:asciiTheme="minorHAnsi" w:hAnsiTheme="minorHAnsi"/>
          <w:lang w:val="en-GB"/>
        </w:rPr>
        <w:t>mos</w:t>
      </w:r>
      <w:proofErr w:type="spellEnd"/>
      <w:r>
        <w:rPr>
          <w:rFonts w:asciiTheme="minorHAnsi" w:hAnsiTheme="minorHAnsi"/>
          <w:lang w:val="en-GB"/>
        </w:rPr>
        <w:t xml:space="preserve"> of each selected cluster. These </w:t>
      </w:r>
      <w:proofErr w:type="spellStart"/>
      <w:r>
        <w:rPr>
          <w:rFonts w:asciiTheme="minorHAnsi" w:hAnsiTheme="minorHAnsi"/>
          <w:lang w:val="en-GB"/>
        </w:rPr>
        <w:t>mos</w:t>
      </w:r>
      <w:proofErr w:type="spellEnd"/>
      <w:r>
        <w:rPr>
          <w:rFonts w:asciiTheme="minorHAnsi" w:hAnsiTheme="minorHAnsi"/>
          <w:lang w:val="en-GB"/>
        </w:rPr>
        <w:t xml:space="preserve"> will be used in computing the probability of selection of each household as well as its weight. The </w:t>
      </w:r>
      <w:r w:rsidRPr="00B55DEE">
        <w:rPr>
          <w:rFonts w:asciiTheme="minorHAnsi" w:hAnsiTheme="minorHAnsi"/>
          <w:lang w:val="en-GB"/>
        </w:rPr>
        <w:t>listin</w:t>
      </w:r>
      <w:r>
        <w:rPr>
          <w:rFonts w:asciiTheme="minorHAnsi" w:hAnsiTheme="minorHAnsi"/>
          <w:lang w:val="en-GB"/>
        </w:rPr>
        <w:t>g operation also usually involves recording a brief description of every household</w:t>
      </w:r>
      <w:r w:rsidRPr="00B55DEE">
        <w:rPr>
          <w:rFonts w:asciiTheme="minorHAnsi" w:hAnsiTheme="minorHAnsi"/>
          <w:lang w:val="en-GB"/>
        </w:rPr>
        <w:t xml:space="preserve"> together with the n</w:t>
      </w:r>
      <w:r>
        <w:rPr>
          <w:rFonts w:asciiTheme="minorHAnsi" w:hAnsiTheme="minorHAnsi"/>
          <w:lang w:val="en-GB"/>
        </w:rPr>
        <w:t>ame of the head of the household.</w:t>
      </w:r>
    </w:p>
    <w:p w14:paraId="58267123" w14:textId="77777777" w:rsidR="00AC66FC" w:rsidRPr="005471DA" w:rsidRDefault="00AC66FC" w:rsidP="00AC66FC">
      <w:pPr>
        <w:pStyle w:val="TxBrp7"/>
        <w:spacing w:after="120" w:line="252" w:lineRule="auto"/>
        <w:ind w:firstLine="0"/>
        <w:rPr>
          <w:rFonts w:asciiTheme="minorHAnsi" w:hAnsiTheme="minorHAnsi"/>
          <w:color w:val="000000" w:themeColor="text1"/>
          <w:lang w:val="en-GB"/>
        </w:rPr>
      </w:pPr>
      <w:r w:rsidRPr="005471DA">
        <w:rPr>
          <w:rFonts w:asciiTheme="minorHAnsi" w:hAnsiTheme="minorHAnsi"/>
          <w:color w:val="000000" w:themeColor="text1"/>
          <w:lang w:val="en-GB"/>
        </w:rPr>
        <w:t xml:space="preserve">For instance, in the </w:t>
      </w:r>
      <w:r>
        <w:rPr>
          <w:rFonts w:asciiTheme="minorHAnsi" w:hAnsiTheme="minorHAnsi"/>
          <w:color w:val="000000" w:themeColor="text1"/>
          <w:lang w:val="en-GB"/>
        </w:rPr>
        <w:t xml:space="preserve">previous </w:t>
      </w:r>
      <w:r w:rsidRPr="005471DA">
        <w:rPr>
          <w:rFonts w:asciiTheme="minorHAnsi" w:hAnsiTheme="minorHAnsi"/>
          <w:color w:val="000000" w:themeColor="text1"/>
          <w:lang w:val="en-GB"/>
        </w:rPr>
        <w:t xml:space="preserve">“One Cow per family” </w:t>
      </w:r>
      <w:r>
        <w:rPr>
          <w:rFonts w:asciiTheme="minorHAnsi" w:hAnsiTheme="minorHAnsi"/>
          <w:color w:val="000000" w:themeColor="text1"/>
          <w:lang w:val="en-GB"/>
        </w:rPr>
        <w:t>e</w:t>
      </w:r>
      <w:r w:rsidRPr="005471DA">
        <w:rPr>
          <w:rFonts w:asciiTheme="minorHAnsi" w:hAnsiTheme="minorHAnsi"/>
          <w:color w:val="000000" w:themeColor="text1"/>
          <w:lang w:val="en-GB"/>
        </w:rPr>
        <w:t>xample</w:t>
      </w:r>
      <w:r>
        <w:rPr>
          <w:rFonts w:asciiTheme="minorHAnsi" w:hAnsiTheme="minorHAnsi"/>
          <w:color w:val="000000" w:themeColor="text1"/>
          <w:lang w:val="en-GB"/>
        </w:rPr>
        <w:t xml:space="preserve"> (example 3.1.4)</w:t>
      </w:r>
      <w:r w:rsidRPr="005471DA">
        <w:rPr>
          <w:rFonts w:asciiTheme="minorHAnsi" w:hAnsiTheme="minorHAnsi"/>
          <w:color w:val="000000" w:themeColor="text1"/>
          <w:lang w:val="en-GB"/>
        </w:rPr>
        <w:t xml:space="preserve">, during the listing operation, we notice that the current number of households and each of the four selected clusters (villages) was somewhat different from initially estimated.  It was actually: Village 1: 151; Village 4: 250; Village 7: 110; and Village 10: 322.  Those updated </w:t>
      </w:r>
      <w:proofErr w:type="spellStart"/>
      <w:r w:rsidRPr="005471DA">
        <w:rPr>
          <w:rFonts w:asciiTheme="minorHAnsi" w:hAnsiTheme="minorHAnsi"/>
          <w:color w:val="000000" w:themeColor="text1"/>
          <w:lang w:val="en-GB"/>
        </w:rPr>
        <w:t>mos</w:t>
      </w:r>
      <w:proofErr w:type="spellEnd"/>
      <w:r w:rsidRPr="005471DA">
        <w:rPr>
          <w:rFonts w:asciiTheme="minorHAnsi" w:hAnsiTheme="minorHAnsi"/>
          <w:color w:val="000000" w:themeColor="text1"/>
          <w:lang w:val="en-GB"/>
        </w:rPr>
        <w:t xml:space="preserve"> will be used in the following examples.  </w:t>
      </w:r>
    </w:p>
    <w:p w14:paraId="55CF23FB" w14:textId="77777777" w:rsidR="00AC66FC" w:rsidRPr="00B55DEE" w:rsidRDefault="00AC66FC" w:rsidP="00AC66FC">
      <w:pPr>
        <w:pStyle w:val="TxBrp7"/>
        <w:spacing w:after="160" w:line="252" w:lineRule="auto"/>
        <w:ind w:firstLine="0"/>
        <w:rPr>
          <w:rFonts w:asciiTheme="minorHAnsi" w:hAnsiTheme="minorHAnsi"/>
          <w:lang w:val="en-GB"/>
        </w:rPr>
      </w:pPr>
      <w:r w:rsidRPr="00B55DEE">
        <w:rPr>
          <w:rFonts w:asciiTheme="minorHAnsi" w:hAnsiTheme="minorHAnsi"/>
          <w:lang w:val="en-GB"/>
        </w:rPr>
        <w:t>The listing operation represents an appreciable field cost, but often</w:t>
      </w:r>
      <w:r w:rsidRPr="00B55DEE">
        <w:rPr>
          <w:rFonts w:asciiTheme="minorHAnsi" w:hAnsiTheme="minorHAnsi"/>
          <w:color w:val="FF0000"/>
          <w:lang w:val="en-GB"/>
        </w:rPr>
        <w:t xml:space="preserve"> </w:t>
      </w:r>
      <w:r w:rsidRPr="00B55DEE">
        <w:rPr>
          <w:rFonts w:asciiTheme="minorHAnsi" w:hAnsiTheme="minorHAnsi"/>
          <w:lang w:val="en-GB"/>
        </w:rPr>
        <w:t>there is no reliable method by which it can be avoided. The listing operation represents one of the most important bias prevention procedures in the survey because it allows second stage sampling of households by the project’s sampling experts prior to sending interviewers into the field</w:t>
      </w:r>
      <w:r w:rsidRPr="00B55DEE">
        <w:rPr>
          <w:rFonts w:asciiTheme="minorHAnsi" w:hAnsiTheme="minorHAnsi"/>
          <w:color w:val="FF0000"/>
          <w:lang w:val="en-GB"/>
        </w:rPr>
        <w:t xml:space="preserve"> </w:t>
      </w:r>
      <w:r w:rsidRPr="00B55DEE">
        <w:rPr>
          <w:rFonts w:asciiTheme="minorHAnsi" w:hAnsiTheme="minorHAnsi"/>
          <w:lang w:val="en-GB"/>
        </w:rPr>
        <w:t xml:space="preserve">and it allows easy field work quality control. </w:t>
      </w:r>
    </w:p>
    <w:p w14:paraId="06A42CFA" w14:textId="25A7B1E4" w:rsidR="00AC66FC" w:rsidRDefault="00AC66FC" w:rsidP="00AC66FC">
      <w:pPr>
        <w:pStyle w:val="TxBrp7"/>
        <w:spacing w:after="160" w:line="252" w:lineRule="auto"/>
        <w:ind w:firstLine="0"/>
        <w:rPr>
          <w:rFonts w:asciiTheme="minorHAnsi" w:hAnsiTheme="minorHAnsi"/>
          <w:lang w:val="en-GB"/>
        </w:rPr>
      </w:pPr>
      <w:r w:rsidRPr="00B55DEE">
        <w:rPr>
          <w:rFonts w:asciiTheme="minorHAnsi" w:hAnsiTheme="minorHAnsi"/>
          <w:lang w:val="en-GB"/>
        </w:rPr>
        <w:lastRenderedPageBreak/>
        <w:t>With a complete household listing and the households randomly pre-selected, the data collection procedure is completely replicable by the fieldwork supervisor; therefore, it does not leave any space for “deliberate errors” by the interviewer.</w:t>
      </w:r>
    </w:p>
    <w:p w14:paraId="10F4868C" w14:textId="0E0D3A67" w:rsidR="00AC66FC" w:rsidRDefault="00AC66FC" w:rsidP="00AC66FC">
      <w:pPr>
        <w:pStyle w:val="TxBrp7"/>
        <w:tabs>
          <w:tab w:val="clear" w:pos="759"/>
          <w:tab w:val="left" w:pos="540"/>
        </w:tabs>
        <w:spacing w:after="160" w:line="252" w:lineRule="auto"/>
        <w:ind w:firstLine="0"/>
        <w:rPr>
          <w:rFonts w:asciiTheme="minorHAnsi" w:hAnsiTheme="minorHAnsi"/>
          <w:lang w:val="en-GB"/>
        </w:rPr>
      </w:pPr>
      <w:r w:rsidRPr="00B55DEE">
        <w:rPr>
          <w:rFonts w:asciiTheme="minorHAnsi" w:hAnsiTheme="minorHAnsi"/>
          <w:lang w:val="en-GB"/>
        </w:rPr>
        <w:t xml:space="preserve">We need to list ALL of the households found in the cluster for two purposes: To prevent biased household selection (if only 50 or the 300 households are listed, there is no way to assure the 50 are representative of the 300), and to allow proper calculation of the sampling weights.    </w:t>
      </w:r>
    </w:p>
    <w:p w14:paraId="0E476134" w14:textId="664DD328" w:rsidR="006909E1" w:rsidRDefault="006909E1" w:rsidP="00AC66FC">
      <w:pPr>
        <w:pStyle w:val="TxBrp7"/>
        <w:tabs>
          <w:tab w:val="clear" w:pos="759"/>
          <w:tab w:val="left" w:pos="540"/>
        </w:tabs>
        <w:spacing w:after="160" w:line="252" w:lineRule="auto"/>
        <w:ind w:firstLine="0"/>
        <w:rPr>
          <w:rFonts w:asciiTheme="minorHAnsi" w:hAnsiTheme="minorHAnsi"/>
          <w:lang w:val="en-GB"/>
        </w:rPr>
      </w:pPr>
    </w:p>
    <w:tbl>
      <w:tblPr>
        <w:tblpPr w:leftFromText="180" w:rightFromText="180" w:vertAnchor="text" w:horzAnchor="margin" w:tblpY="130"/>
        <w:tblW w:w="0" w:type="auto"/>
        <w:tblLook w:val="00A0" w:firstRow="1" w:lastRow="0" w:firstColumn="1" w:lastColumn="0" w:noHBand="0" w:noVBand="0"/>
      </w:tblPr>
      <w:tblGrid>
        <w:gridCol w:w="9270"/>
      </w:tblGrid>
      <w:tr w:rsidR="006909E1" w14:paraId="02579CEF" w14:textId="77777777" w:rsidTr="00F00578">
        <w:tc>
          <w:tcPr>
            <w:tcW w:w="9270" w:type="dxa"/>
            <w:tcBorders>
              <w:top w:val="double" w:sz="4" w:space="0" w:color="auto"/>
              <w:left w:val="double" w:sz="4" w:space="0" w:color="auto"/>
              <w:bottom w:val="double" w:sz="4" w:space="0" w:color="auto"/>
              <w:right w:val="double" w:sz="4" w:space="0" w:color="auto"/>
            </w:tcBorders>
          </w:tcPr>
          <w:p w14:paraId="6594E2B4" w14:textId="77777777" w:rsidR="006909E1" w:rsidRDefault="006909E1" w:rsidP="00F00578">
            <w:pPr>
              <w:pStyle w:val="TxBrp7"/>
              <w:tabs>
                <w:tab w:val="clear" w:pos="759"/>
                <w:tab w:val="left" w:pos="540"/>
              </w:tabs>
              <w:spacing w:after="80" w:line="252" w:lineRule="auto"/>
              <w:ind w:firstLine="0"/>
              <w:jc w:val="center"/>
              <w:rPr>
                <w:rFonts w:asciiTheme="minorHAnsi" w:hAnsiTheme="minorHAnsi"/>
              </w:rPr>
            </w:pPr>
            <w:r>
              <w:rPr>
                <w:rFonts w:asciiTheme="minorHAnsi" w:hAnsiTheme="minorHAnsi"/>
                <w:b/>
                <w:bCs/>
              </w:rPr>
              <w:t>ACTIVITY</w:t>
            </w:r>
          </w:p>
          <w:p w14:paraId="1BCA0955" w14:textId="77777777" w:rsidR="006909E1" w:rsidRPr="00B55DEE" w:rsidRDefault="006909E1" w:rsidP="00F00578">
            <w:pPr>
              <w:pStyle w:val="TxBrp7"/>
              <w:tabs>
                <w:tab w:val="clear" w:pos="759"/>
                <w:tab w:val="left" w:pos="540"/>
              </w:tabs>
              <w:spacing w:after="80" w:line="252" w:lineRule="auto"/>
              <w:ind w:firstLine="0"/>
              <w:rPr>
                <w:rFonts w:asciiTheme="minorHAnsi" w:hAnsiTheme="minorHAnsi"/>
                <w:lang w:val="en-GB"/>
              </w:rPr>
            </w:pPr>
            <w:r w:rsidRPr="00B55DEE">
              <w:rPr>
                <w:rFonts w:asciiTheme="minorHAnsi" w:hAnsiTheme="minorHAnsi"/>
                <w:lang w:val="en-GB"/>
              </w:rPr>
              <w:t>Our sampling team reaches the 10</w:t>
            </w:r>
            <w:r w:rsidRPr="00B55DEE">
              <w:rPr>
                <w:rFonts w:asciiTheme="minorHAnsi" w:hAnsiTheme="minorHAnsi"/>
                <w:vertAlign w:val="superscript"/>
                <w:lang w:val="en-GB"/>
              </w:rPr>
              <w:t>th</w:t>
            </w:r>
            <w:r w:rsidRPr="00B55DEE">
              <w:rPr>
                <w:rFonts w:asciiTheme="minorHAnsi" w:hAnsiTheme="minorHAnsi"/>
                <w:lang w:val="en-GB"/>
              </w:rPr>
              <w:t xml:space="preserve"> town randomly selected in our first stage of cluster sampling.  The town mayor has offered to help with our household survey by doing the following: </w:t>
            </w:r>
          </w:p>
          <w:p w14:paraId="30D4B19C" w14:textId="77777777" w:rsidR="006909E1" w:rsidRPr="00B55DEE" w:rsidRDefault="006909E1" w:rsidP="00F00578">
            <w:pPr>
              <w:pStyle w:val="TxBrp7"/>
              <w:tabs>
                <w:tab w:val="clear" w:pos="759"/>
                <w:tab w:val="left" w:pos="540"/>
              </w:tabs>
              <w:spacing w:after="80" w:line="252" w:lineRule="auto"/>
              <w:ind w:firstLine="0"/>
              <w:rPr>
                <w:rFonts w:asciiTheme="minorHAnsi" w:hAnsiTheme="minorHAnsi"/>
                <w:lang w:val="en-GB"/>
              </w:rPr>
            </w:pPr>
            <w:r w:rsidRPr="00B55DEE">
              <w:rPr>
                <w:rFonts w:asciiTheme="minorHAnsi" w:hAnsiTheme="minorHAnsi"/>
                <w:lang w:val="en-GB"/>
              </w:rPr>
              <w:t>a)  He will draw us a map of all the occupied dwellings in the town,</w:t>
            </w:r>
          </w:p>
          <w:p w14:paraId="6AAE7C32" w14:textId="77777777" w:rsidR="006909E1" w:rsidRPr="00B55DEE" w:rsidRDefault="006909E1" w:rsidP="00F00578">
            <w:pPr>
              <w:pStyle w:val="TxBrp7"/>
              <w:tabs>
                <w:tab w:val="clear" w:pos="759"/>
                <w:tab w:val="left" w:pos="540"/>
              </w:tabs>
              <w:spacing w:after="80" w:line="252" w:lineRule="auto"/>
              <w:ind w:firstLine="0"/>
              <w:rPr>
                <w:rFonts w:asciiTheme="minorHAnsi" w:hAnsiTheme="minorHAnsi"/>
                <w:lang w:val="en-GB"/>
              </w:rPr>
            </w:pPr>
            <w:r w:rsidRPr="00B55DEE">
              <w:rPr>
                <w:rFonts w:asciiTheme="minorHAnsi" w:hAnsiTheme="minorHAnsi"/>
                <w:lang w:val="en-GB"/>
              </w:rPr>
              <w:t xml:space="preserve">b)  He will identify the ones that don’t like talking with strangers and will probably refuse to be interviewed, and </w:t>
            </w:r>
          </w:p>
          <w:p w14:paraId="42DF71CA" w14:textId="77777777" w:rsidR="006909E1" w:rsidRPr="00B55DEE" w:rsidRDefault="006909E1" w:rsidP="00F00578">
            <w:pPr>
              <w:pStyle w:val="TxBrp7"/>
              <w:tabs>
                <w:tab w:val="clear" w:pos="759"/>
                <w:tab w:val="left" w:pos="540"/>
              </w:tabs>
              <w:spacing w:after="80" w:line="252" w:lineRule="auto"/>
              <w:ind w:firstLine="0"/>
              <w:rPr>
                <w:rFonts w:asciiTheme="minorHAnsi" w:hAnsiTheme="minorHAnsi"/>
                <w:lang w:val="en-GB"/>
              </w:rPr>
            </w:pPr>
            <w:r w:rsidRPr="00B55DEE">
              <w:rPr>
                <w:rFonts w:asciiTheme="minorHAnsi" w:hAnsiTheme="minorHAnsi"/>
                <w:lang w:val="en-GB"/>
              </w:rPr>
              <w:t>c)  He will identify the households that do not provide their children with adequate nutrition, the subject of our survey.</w:t>
            </w:r>
          </w:p>
          <w:p w14:paraId="111D343E" w14:textId="77777777" w:rsidR="006909E1" w:rsidRPr="005471DA" w:rsidRDefault="006909E1" w:rsidP="00F00578">
            <w:pPr>
              <w:pStyle w:val="TxBrp7"/>
              <w:tabs>
                <w:tab w:val="clear" w:pos="759"/>
                <w:tab w:val="left" w:pos="540"/>
              </w:tabs>
              <w:spacing w:after="160" w:line="252" w:lineRule="auto"/>
              <w:ind w:firstLine="0"/>
              <w:rPr>
                <w:rFonts w:asciiTheme="minorHAnsi" w:hAnsiTheme="minorHAnsi"/>
                <w:lang w:val="en-GB"/>
              </w:rPr>
            </w:pPr>
            <w:r w:rsidRPr="00B55DEE">
              <w:rPr>
                <w:rFonts w:asciiTheme="minorHAnsi" w:hAnsiTheme="minorHAnsi"/>
                <w:lang w:val="en-GB"/>
              </w:rPr>
              <w:t xml:space="preserve">How should we make use of his help?  </w:t>
            </w:r>
          </w:p>
          <w:p w14:paraId="2869EA8B" w14:textId="77777777" w:rsidR="006909E1" w:rsidRDefault="006909E1" w:rsidP="00F005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tc>
      </w:tr>
      <w:tr w:rsidR="006909E1" w14:paraId="2B6BCF1C" w14:textId="77777777" w:rsidTr="00F00578">
        <w:tc>
          <w:tcPr>
            <w:tcW w:w="9270" w:type="dxa"/>
            <w:tcBorders>
              <w:top w:val="double" w:sz="4" w:space="0" w:color="auto"/>
              <w:left w:val="double" w:sz="4" w:space="0" w:color="auto"/>
              <w:bottom w:val="thickThinSmallGap" w:sz="24" w:space="0" w:color="auto"/>
              <w:right w:val="double" w:sz="4" w:space="0" w:color="auto"/>
            </w:tcBorders>
          </w:tcPr>
          <w:p w14:paraId="762C2668" w14:textId="77777777" w:rsidR="006909E1" w:rsidRDefault="006909E1" w:rsidP="00F005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cs="Times New Roman"/>
                <w:b/>
                <w:bCs/>
              </w:rPr>
            </w:pPr>
            <w:r>
              <w:rPr>
                <w:rFonts w:cs="Times New Roman"/>
                <w:b/>
                <w:bCs/>
              </w:rPr>
              <w:t>NOTES:</w:t>
            </w:r>
          </w:p>
          <w:p w14:paraId="16CA5CB8" w14:textId="77777777" w:rsidR="006909E1" w:rsidRDefault="006909E1" w:rsidP="00F005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6C53CFD7" w14:textId="77777777" w:rsidR="006909E1" w:rsidRDefault="006909E1" w:rsidP="00F005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66595281" w14:textId="77777777" w:rsidR="006909E1" w:rsidRDefault="006909E1" w:rsidP="00F005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0BBF122E" w14:textId="77777777" w:rsidR="006909E1" w:rsidRDefault="006909E1" w:rsidP="00F005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b/>
                <w:bCs/>
              </w:rPr>
            </w:pPr>
          </w:p>
          <w:p w14:paraId="3C293718" w14:textId="77777777" w:rsidR="006909E1" w:rsidRDefault="006909E1" w:rsidP="00F005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p w14:paraId="14335908" w14:textId="77777777" w:rsidR="006909E1" w:rsidRDefault="006909E1" w:rsidP="00F005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p w14:paraId="10EB3C0F" w14:textId="77777777" w:rsidR="006909E1" w:rsidRDefault="006909E1" w:rsidP="00F005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imes New Roman"/>
              </w:rPr>
            </w:pPr>
          </w:p>
        </w:tc>
      </w:tr>
      <w:tr w:rsidR="006909E1" w14:paraId="1E2BCA07" w14:textId="77777777" w:rsidTr="00F00578">
        <w:trPr>
          <w:trHeight w:val="618"/>
        </w:trPr>
        <w:tc>
          <w:tcPr>
            <w:tcW w:w="9270" w:type="dxa"/>
            <w:tcBorders>
              <w:top w:val="thickThinSmallGap" w:sz="24" w:space="0" w:color="auto"/>
              <w:left w:val="thickThinSmallGap" w:sz="24" w:space="0" w:color="auto"/>
              <w:bottom w:val="thinThickSmallGap" w:sz="24" w:space="0" w:color="auto"/>
              <w:right w:val="thinThickSmallGap" w:sz="24" w:space="0" w:color="auto"/>
            </w:tcBorders>
          </w:tcPr>
          <w:p w14:paraId="61F53FD5" w14:textId="77777777" w:rsidR="006909E1" w:rsidRDefault="006909E1" w:rsidP="00F00578">
            <w:pPr>
              <w:pStyle w:val="TxBrp7"/>
              <w:ind w:firstLine="0"/>
              <w:jc w:val="center"/>
              <w:rPr>
                <w:rFonts w:asciiTheme="minorHAnsi" w:hAnsiTheme="minorHAnsi"/>
              </w:rPr>
            </w:pPr>
            <w:r w:rsidRPr="000E59B0">
              <w:rPr>
                <w:rFonts w:asciiTheme="minorHAnsi" w:hAnsiTheme="minorHAnsi"/>
                <w:b/>
                <w:bCs/>
                <w:i/>
              </w:rPr>
              <w:t>SOLUTION</w:t>
            </w:r>
          </w:p>
          <w:p w14:paraId="189EC658" w14:textId="77777777" w:rsidR="006909E1" w:rsidRPr="0002154C" w:rsidRDefault="006909E1" w:rsidP="00F00578">
            <w:pPr>
              <w:pStyle w:val="TxBrp7"/>
              <w:ind w:firstLine="0"/>
              <w:rPr>
                <w:rFonts w:asciiTheme="minorHAnsi" w:hAnsiTheme="minorHAnsi"/>
              </w:rPr>
            </w:pPr>
            <w:r w:rsidRPr="0002154C">
              <w:rPr>
                <w:rFonts w:asciiTheme="minorHAnsi" w:hAnsiTheme="minorHAnsi"/>
                <w:lang w:val="en-GB"/>
              </w:rPr>
              <w:t xml:space="preserve">Use your pre-planned procedures for mapping and listing households!   His map may not be accurate, even if he knows the village perfectly, because he might have a personal stake in biasing the results.  Good random sampling does NOT avoid households that are expected to refuse to participate, but instead it carefully plans inducements and follow-up efforts to try to complete interviews with every sampled unit.  His identification of households providing children with inadequate nutrition might be inaccurate.  On the other hand, you might want </w:t>
            </w:r>
            <w:r w:rsidRPr="0002154C">
              <w:rPr>
                <w:rFonts w:asciiTheme="minorHAnsi" w:hAnsiTheme="minorHAnsi"/>
                <w:lang w:val="en-GB"/>
              </w:rPr>
              <w:lastRenderedPageBreak/>
              <w:t>to check your independently created map against his to make sure you staff have not inadvertently overlooked some occupied households.  You might also want to assign your most persuasive interviewer to the households most likely to refuse the interview. In addition, as a validity check on your interview data, you might want to check his list of households not providing adequate nutrition against your results, but if there are disparities, it is not clear whether his information or your data are in error.</w:t>
            </w:r>
          </w:p>
        </w:tc>
      </w:tr>
    </w:tbl>
    <w:p w14:paraId="04FEF1B1" w14:textId="77777777" w:rsidR="00874907" w:rsidRPr="00EA0793" w:rsidRDefault="00874907" w:rsidP="00AC66FC">
      <w:pPr>
        <w:pStyle w:val="TxBrp7"/>
        <w:tabs>
          <w:tab w:val="clear" w:pos="759"/>
          <w:tab w:val="left" w:pos="540"/>
        </w:tabs>
        <w:spacing w:after="160" w:line="252" w:lineRule="auto"/>
        <w:ind w:firstLine="0"/>
        <w:rPr>
          <w:rFonts w:asciiTheme="minorHAnsi" w:hAnsiTheme="minorHAnsi"/>
          <w:lang w:val="en-GB"/>
        </w:rPr>
      </w:pPr>
    </w:p>
    <w:p w14:paraId="0FDA6FBF" w14:textId="01CB6BE4" w:rsidR="00AC66FC" w:rsidRPr="00B55DEE" w:rsidRDefault="00AC66FC" w:rsidP="00F45E20">
      <w:pPr>
        <w:pStyle w:val="Heading2"/>
        <w:numPr>
          <w:ilvl w:val="2"/>
          <w:numId w:val="16"/>
        </w:numPr>
      </w:pPr>
      <w:bookmarkStart w:id="39" w:name="_Toc20400923"/>
      <w:r w:rsidRPr="00B55DEE">
        <w:t>Second-Stage Systematic Sampling</w:t>
      </w:r>
      <w:bookmarkEnd w:id="39"/>
    </w:p>
    <w:p w14:paraId="2A79761A" w14:textId="77777777" w:rsidR="009E2488" w:rsidRDefault="00AC66FC" w:rsidP="009E2488">
      <w:r w:rsidRPr="00B55DEE">
        <w:t>The second stage of sampling involves sampling of units from the already selected clusters.  These are called secondary sampling units (SSU).</w:t>
      </w:r>
      <w:r w:rsidRPr="00B55DEE">
        <w:rPr>
          <w:color w:val="FF0000"/>
        </w:rPr>
        <w:t xml:space="preserve">  </w:t>
      </w:r>
      <w:r w:rsidRPr="00B55DEE">
        <w:t xml:space="preserve"> </w:t>
      </w:r>
      <w:r w:rsidR="009E2488">
        <w:t xml:space="preserve">A SYS scheme </w:t>
      </w:r>
      <w:r w:rsidRPr="00B55DEE">
        <w:t xml:space="preserve">is generally used at this stage.  </w:t>
      </w:r>
    </w:p>
    <w:p w14:paraId="785115BD" w14:textId="3FE1B27A" w:rsidR="009E2488" w:rsidRDefault="009E2488" w:rsidP="00F45E20">
      <w:pPr>
        <w:pStyle w:val="Heading3"/>
        <w:numPr>
          <w:ilvl w:val="3"/>
          <w:numId w:val="16"/>
        </w:numPr>
      </w:pPr>
      <w:bookmarkStart w:id="40" w:name="_Toc20400924"/>
      <w:r>
        <w:t>Advantage of the Second Stage SYS Scheme</w:t>
      </w:r>
      <w:bookmarkEnd w:id="40"/>
    </w:p>
    <w:p w14:paraId="49FD9F6B" w14:textId="152225D7" w:rsidR="00AC66FC" w:rsidRPr="00B55DEE" w:rsidRDefault="00AC66FC" w:rsidP="009E2488">
      <w:pPr>
        <w:rPr>
          <w:b/>
        </w:rPr>
      </w:pPr>
      <w:r w:rsidRPr="00B55DEE">
        <w:t xml:space="preserve">There are three advantages of using equal probability systematic sampling at this stage rather than simple random sampling: </w:t>
      </w:r>
    </w:p>
    <w:p w14:paraId="21D9AC15" w14:textId="0CA4BB3F" w:rsidR="00AC66FC" w:rsidRPr="00B55DEE" w:rsidRDefault="00AC66FC" w:rsidP="00AC66FC">
      <w:pPr>
        <w:tabs>
          <w:tab w:val="left" w:pos="450"/>
          <w:tab w:val="left" w:pos="900"/>
        </w:tabs>
        <w:spacing w:line="252" w:lineRule="auto"/>
        <w:ind w:left="720"/>
        <w:rPr>
          <w:rFonts w:cs="Times New Roman"/>
          <w:sz w:val="24"/>
          <w:szCs w:val="24"/>
        </w:rPr>
      </w:pPr>
      <w:r>
        <w:rPr>
          <w:rFonts w:cs="Times New Roman"/>
          <w:sz w:val="24"/>
          <w:szCs w:val="24"/>
        </w:rPr>
        <w:t>1) Since the SSU</w:t>
      </w:r>
      <w:r w:rsidRPr="00B55DEE">
        <w:rPr>
          <w:rFonts w:cs="Times New Roman"/>
          <w:sz w:val="24"/>
          <w:szCs w:val="24"/>
        </w:rPr>
        <w:t xml:space="preserve"> listing procedure follows a pattern, systematic sampling assures that the selected households come from throughout the cluster, rather than being concentrated in one or two areas, which could happen by chance if a simple random sample is used</w:t>
      </w:r>
      <w:r w:rsidR="007D79EF">
        <w:rPr>
          <w:rFonts w:cs="Times New Roman"/>
          <w:sz w:val="24"/>
          <w:szCs w:val="24"/>
        </w:rPr>
        <w:t>;</w:t>
      </w:r>
    </w:p>
    <w:p w14:paraId="36AB5DCC" w14:textId="4AE993B5" w:rsidR="00AC66FC" w:rsidRPr="00B55DEE" w:rsidRDefault="00AC66FC" w:rsidP="00AC66FC">
      <w:pPr>
        <w:tabs>
          <w:tab w:val="left" w:pos="450"/>
          <w:tab w:val="left" w:pos="900"/>
        </w:tabs>
        <w:spacing w:line="252" w:lineRule="auto"/>
        <w:ind w:left="720"/>
        <w:rPr>
          <w:rFonts w:cs="Times New Roman"/>
          <w:sz w:val="24"/>
          <w:szCs w:val="24"/>
        </w:rPr>
      </w:pPr>
      <w:r w:rsidRPr="00B55DEE">
        <w:rPr>
          <w:rFonts w:cs="Times New Roman"/>
          <w:sz w:val="24"/>
          <w:szCs w:val="24"/>
        </w:rPr>
        <w:t>2) If necessary or desirable, the actual sampling can be done easily in the field with a minimum of training of the field staff</w:t>
      </w:r>
      <w:r w:rsidR="007D79EF">
        <w:rPr>
          <w:rFonts w:cs="Times New Roman"/>
          <w:sz w:val="24"/>
          <w:szCs w:val="24"/>
        </w:rPr>
        <w:t>;</w:t>
      </w:r>
    </w:p>
    <w:p w14:paraId="673A2F7A" w14:textId="77777777" w:rsidR="00AC66FC" w:rsidRDefault="00AC66FC" w:rsidP="00AC66FC">
      <w:pPr>
        <w:tabs>
          <w:tab w:val="left" w:pos="450"/>
          <w:tab w:val="left" w:pos="900"/>
        </w:tabs>
        <w:spacing w:line="252" w:lineRule="auto"/>
        <w:ind w:left="720"/>
        <w:rPr>
          <w:rFonts w:cs="Times New Roman"/>
          <w:sz w:val="24"/>
          <w:szCs w:val="24"/>
        </w:rPr>
      </w:pPr>
      <w:r w:rsidRPr="00B55DEE">
        <w:rPr>
          <w:rFonts w:cs="Times New Roman"/>
          <w:sz w:val="24"/>
          <w:szCs w:val="24"/>
        </w:rPr>
        <w:t>3) It allows for easy verification of fieldwork, walking a specified pattern and checking the selected SSUs.</w:t>
      </w:r>
    </w:p>
    <w:p w14:paraId="29D854A6" w14:textId="1F555799" w:rsidR="00AC66FC" w:rsidRDefault="00AC66FC" w:rsidP="00AC66FC">
      <w:pPr>
        <w:tabs>
          <w:tab w:val="left" w:pos="450"/>
          <w:tab w:val="left" w:pos="900"/>
        </w:tabs>
        <w:spacing w:line="252" w:lineRule="auto"/>
        <w:rPr>
          <w:rFonts w:cs="Times New Roman"/>
          <w:color w:val="000000" w:themeColor="text1"/>
          <w:sz w:val="24"/>
          <w:szCs w:val="24"/>
        </w:rPr>
      </w:pPr>
      <w:r w:rsidRPr="005471DA">
        <w:rPr>
          <w:rFonts w:cs="Times New Roman"/>
          <w:color w:val="000000" w:themeColor="text1"/>
          <w:sz w:val="24"/>
          <w:szCs w:val="24"/>
        </w:rPr>
        <w:t>It is possible to draw a second stage sample</w:t>
      </w:r>
      <w:r w:rsidR="007D79EF">
        <w:rPr>
          <w:rFonts w:cs="Times New Roman"/>
          <w:color w:val="000000" w:themeColor="text1"/>
          <w:sz w:val="24"/>
          <w:szCs w:val="24"/>
        </w:rPr>
        <w:t xml:space="preserve"> </w:t>
      </w:r>
      <w:r w:rsidRPr="005471DA">
        <w:rPr>
          <w:rFonts w:cs="Times New Roman"/>
          <w:color w:val="000000" w:themeColor="text1"/>
          <w:sz w:val="24"/>
          <w:szCs w:val="24"/>
        </w:rPr>
        <w:t>from each cluster selected in the first stage of sampling by using the procedures explained in Section 6.16, but that would be time consuming if you had had to do it for</w:t>
      </w:r>
      <w:r>
        <w:rPr>
          <w:rFonts w:cs="Times New Roman"/>
          <w:color w:val="000000" w:themeColor="text1"/>
          <w:sz w:val="24"/>
          <w:szCs w:val="24"/>
        </w:rPr>
        <w:t xml:space="preserve"> more than a few clusters.  There are tools for doing this much more quickly. </w:t>
      </w:r>
    </w:p>
    <w:p w14:paraId="6B343D8B" w14:textId="77777777" w:rsidR="00AC66FC" w:rsidRPr="005471DA" w:rsidRDefault="00AC66FC" w:rsidP="00AC66FC">
      <w:pPr>
        <w:tabs>
          <w:tab w:val="left" w:pos="450"/>
          <w:tab w:val="left" w:pos="900"/>
        </w:tabs>
        <w:spacing w:line="252" w:lineRule="auto"/>
        <w:rPr>
          <w:rFonts w:cs="Times New Roman"/>
          <w:color w:val="000000" w:themeColor="text1"/>
          <w:sz w:val="24"/>
          <w:szCs w:val="24"/>
        </w:rPr>
      </w:pPr>
    </w:p>
    <w:p w14:paraId="39C087AB" w14:textId="5D06CB3D" w:rsidR="007D79EF" w:rsidRDefault="00272CFE" w:rsidP="00AC66FC">
      <w:pPr>
        <w:tabs>
          <w:tab w:val="left" w:pos="759"/>
        </w:tabs>
        <w:spacing w:line="252" w:lineRule="auto"/>
        <w:rPr>
          <w:rFonts w:cs="Times New Roman"/>
          <w:b/>
          <w:bCs/>
          <w:sz w:val="24"/>
          <w:szCs w:val="24"/>
        </w:rPr>
      </w:pPr>
      <w:bookmarkStart w:id="41" w:name="_Toc20400925"/>
      <w:r>
        <w:rPr>
          <w:rStyle w:val="Heading3Char"/>
        </w:rPr>
        <w:t xml:space="preserve">2.4.2.2. </w:t>
      </w:r>
      <w:r w:rsidR="00AC66FC" w:rsidRPr="007D79EF">
        <w:rPr>
          <w:rStyle w:val="Heading3Char"/>
        </w:rPr>
        <w:t xml:space="preserve">Use of an Excel template </w:t>
      </w:r>
      <w:r w:rsidR="000827EB">
        <w:rPr>
          <w:rStyle w:val="Heading3Char"/>
        </w:rPr>
        <w:t xml:space="preserve">to Perform a </w:t>
      </w:r>
      <w:r w:rsidR="000827EB" w:rsidRPr="007D79EF">
        <w:rPr>
          <w:rStyle w:val="Heading3Char"/>
        </w:rPr>
        <w:t>Second</w:t>
      </w:r>
      <w:r w:rsidR="00AC66FC" w:rsidRPr="007D79EF">
        <w:rPr>
          <w:rStyle w:val="Heading3Char"/>
        </w:rPr>
        <w:t>-</w:t>
      </w:r>
      <w:r w:rsidR="000827EB">
        <w:rPr>
          <w:rStyle w:val="Heading3Char"/>
        </w:rPr>
        <w:t>S</w:t>
      </w:r>
      <w:r w:rsidR="00AC66FC" w:rsidRPr="007D79EF">
        <w:rPr>
          <w:rStyle w:val="Heading3Char"/>
        </w:rPr>
        <w:t xml:space="preserve">tage </w:t>
      </w:r>
      <w:r w:rsidR="007D79EF" w:rsidRPr="007D79EF">
        <w:rPr>
          <w:rStyle w:val="Heading3Char"/>
        </w:rPr>
        <w:t>SYS</w:t>
      </w:r>
      <w:bookmarkEnd w:id="41"/>
      <w:r w:rsidR="00AC66FC" w:rsidRPr="00B55DEE">
        <w:rPr>
          <w:rFonts w:cs="Times New Roman"/>
          <w:b/>
          <w:bCs/>
          <w:sz w:val="24"/>
          <w:szCs w:val="24"/>
        </w:rPr>
        <w:t xml:space="preserve"> </w:t>
      </w:r>
    </w:p>
    <w:p w14:paraId="4E29E426" w14:textId="4A1F9B7C" w:rsidR="00AC66FC" w:rsidRDefault="00AC66FC" w:rsidP="00AC66FC">
      <w:pPr>
        <w:tabs>
          <w:tab w:val="left" w:pos="759"/>
        </w:tabs>
        <w:spacing w:line="252" w:lineRule="auto"/>
        <w:rPr>
          <w:rFonts w:cs="Times New Roman"/>
          <w:sz w:val="24"/>
          <w:szCs w:val="24"/>
        </w:rPr>
      </w:pPr>
      <w:r w:rsidRPr="00B55DEE">
        <w:rPr>
          <w:rFonts w:cs="Times New Roman"/>
          <w:sz w:val="24"/>
          <w:szCs w:val="24"/>
        </w:rPr>
        <w:t>The MEASURE DHS program has developed an Excel template that can</w:t>
      </w:r>
      <w:r>
        <w:rPr>
          <w:rFonts w:cs="Times New Roman"/>
          <w:sz w:val="24"/>
          <w:szCs w:val="24"/>
        </w:rPr>
        <w:t xml:space="preserve"> be</w:t>
      </w:r>
      <w:r w:rsidRPr="00B55DEE">
        <w:rPr>
          <w:rFonts w:cs="Times New Roman"/>
          <w:sz w:val="24"/>
          <w:szCs w:val="24"/>
        </w:rPr>
        <w:t xml:space="preserve"> used for second-stage equal probability systematic sampling of units from any type of cluster, although the template columns are labeled for </w:t>
      </w:r>
      <w:r>
        <w:rPr>
          <w:rFonts w:cs="Times New Roman"/>
          <w:sz w:val="24"/>
          <w:szCs w:val="24"/>
        </w:rPr>
        <w:t xml:space="preserve">the </w:t>
      </w:r>
      <w:r w:rsidRPr="00B55DEE">
        <w:rPr>
          <w:rFonts w:cs="Times New Roman"/>
          <w:sz w:val="24"/>
          <w:szCs w:val="24"/>
        </w:rPr>
        <w:t>sampling</w:t>
      </w:r>
      <w:r>
        <w:rPr>
          <w:rFonts w:cs="Times New Roman"/>
          <w:sz w:val="24"/>
          <w:szCs w:val="24"/>
        </w:rPr>
        <w:t xml:space="preserve"> of</w:t>
      </w:r>
      <w:r w:rsidRPr="00B55DEE">
        <w:rPr>
          <w:rFonts w:cs="Times New Roman"/>
          <w:sz w:val="24"/>
          <w:szCs w:val="24"/>
        </w:rPr>
        <w:t xml:space="preserve"> households. It also allows drawing a third-stage sample at the same time. This is Program 2 on th</w:t>
      </w:r>
      <w:r w:rsidR="000827EB">
        <w:rPr>
          <w:rFonts w:cs="Times New Roman"/>
          <w:sz w:val="24"/>
          <w:szCs w:val="24"/>
        </w:rPr>
        <w:t>is w</w:t>
      </w:r>
      <w:r w:rsidRPr="00B55DEE">
        <w:rPr>
          <w:rFonts w:cs="Times New Roman"/>
          <w:sz w:val="24"/>
          <w:szCs w:val="24"/>
        </w:rPr>
        <w:t xml:space="preserve">orkshop CD, and is being provided by Dr. </w:t>
      </w:r>
      <w:proofErr w:type="spellStart"/>
      <w:r w:rsidRPr="00B55DEE">
        <w:rPr>
          <w:rFonts w:cs="Times New Roman"/>
          <w:sz w:val="24"/>
          <w:szCs w:val="24"/>
        </w:rPr>
        <w:t>Ruilen</w:t>
      </w:r>
      <w:proofErr w:type="spellEnd"/>
      <w:r w:rsidRPr="00B55DEE">
        <w:rPr>
          <w:rFonts w:cs="Times New Roman"/>
          <w:sz w:val="24"/>
          <w:szCs w:val="24"/>
        </w:rPr>
        <w:t xml:space="preserve"> Ren, who created it.   Instructions for its use are provided immediately below and are illustrated. The user has to input the first three columns of data.”  The template generates the rest of the data.  </w:t>
      </w:r>
    </w:p>
    <w:p w14:paraId="382259F3" w14:textId="16D1FA44" w:rsidR="00AC66FC" w:rsidRPr="00B55DEE" w:rsidRDefault="00AC66FC" w:rsidP="00AC66FC">
      <w:pPr>
        <w:tabs>
          <w:tab w:val="left" w:pos="759"/>
        </w:tabs>
        <w:spacing w:line="252" w:lineRule="auto"/>
        <w:rPr>
          <w:rFonts w:cs="Times New Roman"/>
          <w:sz w:val="24"/>
          <w:szCs w:val="24"/>
        </w:rPr>
      </w:pPr>
      <w:r>
        <w:rPr>
          <w:rFonts w:cs="Times New Roman"/>
          <w:sz w:val="24"/>
          <w:szCs w:val="24"/>
        </w:rPr>
        <w:t xml:space="preserve">Let us illustrate this with our “One Cow per family” from example using a simplified representation of the Excel template shown in Figure </w:t>
      </w:r>
    </w:p>
    <w:p w14:paraId="18E19872" w14:textId="3D13B27D" w:rsidR="00AC66FC" w:rsidRPr="00B55DEE" w:rsidRDefault="00AC66FC" w:rsidP="00AC66FC">
      <w:pPr>
        <w:tabs>
          <w:tab w:val="left" w:pos="759"/>
        </w:tabs>
        <w:spacing w:line="252" w:lineRule="auto"/>
        <w:rPr>
          <w:rFonts w:cs="Times New Roman"/>
          <w:sz w:val="24"/>
          <w:szCs w:val="24"/>
        </w:rPr>
      </w:pPr>
      <w:r w:rsidRPr="00E80C93">
        <w:rPr>
          <w:rFonts w:cs="Times New Roman"/>
          <w:b/>
          <w:color w:val="0070C0"/>
          <w:sz w:val="24"/>
          <w:szCs w:val="24"/>
        </w:rPr>
        <w:lastRenderedPageBreak/>
        <w:t>Column 1</w:t>
      </w:r>
      <w:r w:rsidR="00E80C93">
        <w:rPr>
          <w:rFonts w:cs="Times New Roman"/>
          <w:sz w:val="24"/>
          <w:szCs w:val="24"/>
        </w:rPr>
        <w:t xml:space="preserve">: </w:t>
      </w:r>
      <w:r>
        <w:rPr>
          <w:rFonts w:cs="Times New Roman"/>
          <w:sz w:val="24"/>
          <w:szCs w:val="24"/>
        </w:rPr>
        <w:t>Cluster Number</w:t>
      </w:r>
      <w:r w:rsidRPr="00B55DEE">
        <w:rPr>
          <w:rFonts w:cs="Times New Roman"/>
          <w:sz w:val="24"/>
          <w:szCs w:val="24"/>
        </w:rPr>
        <w:t xml:space="preserve">: Input the cluster ID numbers.  </w:t>
      </w:r>
      <w:r>
        <w:rPr>
          <w:rFonts w:cs="Times New Roman"/>
          <w:sz w:val="24"/>
          <w:szCs w:val="24"/>
        </w:rPr>
        <w:t xml:space="preserve">In our “One Cow per family” from </w:t>
      </w:r>
      <w:r w:rsidR="00E80C93">
        <w:rPr>
          <w:rFonts w:cs="Times New Roman"/>
          <w:sz w:val="24"/>
          <w:szCs w:val="24"/>
        </w:rPr>
        <w:t>example the</w:t>
      </w:r>
      <w:r>
        <w:rPr>
          <w:rFonts w:cs="Times New Roman"/>
          <w:sz w:val="24"/>
          <w:szCs w:val="24"/>
        </w:rPr>
        <w:t xml:space="preserve"> four first-stage sampled clusters have ID numbers 1, 4, 7, and 10, and so we enter that information in the first column. </w:t>
      </w:r>
    </w:p>
    <w:p w14:paraId="21A206BD" w14:textId="4668FD1F" w:rsidR="00AC66FC" w:rsidRDefault="00AC66FC" w:rsidP="00AC66FC">
      <w:pPr>
        <w:tabs>
          <w:tab w:val="left" w:pos="759"/>
        </w:tabs>
        <w:spacing w:line="252" w:lineRule="auto"/>
        <w:rPr>
          <w:rFonts w:cs="Times New Roman"/>
          <w:sz w:val="24"/>
          <w:szCs w:val="24"/>
        </w:rPr>
      </w:pPr>
      <w:r w:rsidRPr="00E80C93">
        <w:rPr>
          <w:rFonts w:cs="Times New Roman"/>
          <w:b/>
          <w:color w:val="0070C0"/>
          <w:sz w:val="24"/>
          <w:szCs w:val="24"/>
        </w:rPr>
        <w:t>Column 2</w:t>
      </w:r>
      <w:r w:rsidR="00E80C93">
        <w:rPr>
          <w:rFonts w:cs="Times New Roman"/>
          <w:sz w:val="24"/>
          <w:szCs w:val="24"/>
        </w:rPr>
        <w:t xml:space="preserve">: </w:t>
      </w:r>
      <w:r>
        <w:rPr>
          <w:rFonts w:cs="Times New Roman"/>
          <w:sz w:val="24"/>
          <w:szCs w:val="24"/>
        </w:rPr>
        <w:t>Number HHs</w:t>
      </w:r>
      <w:r w:rsidRPr="00B55DEE">
        <w:rPr>
          <w:rFonts w:cs="Times New Roman"/>
          <w:sz w:val="24"/>
          <w:szCs w:val="24"/>
        </w:rPr>
        <w:t xml:space="preserve">: Input the number of households obtained during the </w:t>
      </w:r>
      <w:r w:rsidRPr="009E29E7">
        <w:rPr>
          <w:rFonts w:cs="Times New Roman"/>
          <w:b/>
          <w:bCs/>
          <w:sz w:val="24"/>
          <w:szCs w:val="24"/>
        </w:rPr>
        <w:t>listing and mapping</w:t>
      </w:r>
      <w:r w:rsidRPr="00B55DEE">
        <w:rPr>
          <w:rFonts w:cs="Times New Roman"/>
          <w:sz w:val="24"/>
          <w:szCs w:val="24"/>
        </w:rPr>
        <w:t xml:space="preserve"> exercise. </w:t>
      </w:r>
      <w:r>
        <w:rPr>
          <w:rFonts w:cs="Times New Roman"/>
          <w:sz w:val="24"/>
          <w:szCs w:val="24"/>
        </w:rPr>
        <w:t xml:space="preserve">This is the mos. As mentioned in the fifth paragraph of </w:t>
      </w:r>
      <w:r w:rsidR="00E80C93">
        <w:rPr>
          <w:rFonts w:cs="Times New Roman"/>
          <w:sz w:val="24"/>
          <w:szCs w:val="24"/>
        </w:rPr>
        <w:t>section,</w:t>
      </w:r>
      <w:r>
        <w:rPr>
          <w:lang w:val="en-GB"/>
        </w:rPr>
        <w:t xml:space="preserve"> </w:t>
      </w:r>
      <w:r w:rsidRPr="000D1DE1">
        <w:rPr>
          <w:sz w:val="24"/>
          <w:szCs w:val="24"/>
          <w:lang w:val="en-GB"/>
        </w:rPr>
        <w:t xml:space="preserve">the </w:t>
      </w:r>
      <w:r>
        <w:rPr>
          <w:sz w:val="24"/>
          <w:szCs w:val="24"/>
          <w:lang w:val="en-GB"/>
        </w:rPr>
        <w:t xml:space="preserve">mapping and </w:t>
      </w:r>
      <w:r w:rsidRPr="000D1DE1">
        <w:rPr>
          <w:sz w:val="24"/>
          <w:szCs w:val="24"/>
          <w:lang w:val="en-GB"/>
        </w:rPr>
        <w:t>list</w:t>
      </w:r>
      <w:r>
        <w:rPr>
          <w:sz w:val="24"/>
          <w:szCs w:val="24"/>
          <w:lang w:val="en-GB"/>
        </w:rPr>
        <w:t xml:space="preserve">ing operation found the actual number of households to be 151, 250, 110, and 322, and thus we enter than data in the second column. </w:t>
      </w:r>
    </w:p>
    <w:p w14:paraId="5FE93269" w14:textId="22F63323" w:rsidR="00AC66FC" w:rsidRPr="00B55DEE" w:rsidRDefault="00AC66FC" w:rsidP="00AC66FC">
      <w:pPr>
        <w:tabs>
          <w:tab w:val="left" w:pos="759"/>
        </w:tabs>
        <w:spacing w:line="252" w:lineRule="auto"/>
        <w:rPr>
          <w:rFonts w:cs="Times New Roman"/>
          <w:sz w:val="24"/>
          <w:szCs w:val="24"/>
        </w:rPr>
      </w:pPr>
      <w:r w:rsidRPr="00E80C93">
        <w:rPr>
          <w:rFonts w:cs="Times New Roman"/>
          <w:b/>
          <w:color w:val="0070C0"/>
          <w:sz w:val="24"/>
          <w:szCs w:val="24"/>
        </w:rPr>
        <w:t>Column 3</w:t>
      </w:r>
      <w:r w:rsidR="00E80C93">
        <w:rPr>
          <w:rFonts w:cs="Times New Roman"/>
          <w:sz w:val="24"/>
          <w:szCs w:val="24"/>
        </w:rPr>
        <w:t xml:space="preserve">: </w:t>
      </w:r>
      <w:r>
        <w:rPr>
          <w:rFonts w:cs="Times New Roman"/>
          <w:sz w:val="24"/>
          <w:szCs w:val="24"/>
        </w:rPr>
        <w:t>Number Selected</w:t>
      </w:r>
      <w:r w:rsidRPr="00B55DEE">
        <w:rPr>
          <w:rFonts w:cs="Times New Roman"/>
          <w:sz w:val="24"/>
          <w:szCs w:val="24"/>
        </w:rPr>
        <w:t xml:space="preserve">: Input the number of households (or other units) that you want sampled from each cluster in this second stage of sampling.  The number can be the same </w:t>
      </w:r>
      <w:r>
        <w:rPr>
          <w:rFonts w:cs="Times New Roman"/>
          <w:sz w:val="24"/>
          <w:szCs w:val="24"/>
        </w:rPr>
        <w:t>number for</w:t>
      </w:r>
      <w:r w:rsidRPr="00B55DEE">
        <w:rPr>
          <w:rFonts w:cs="Times New Roman"/>
          <w:sz w:val="24"/>
          <w:szCs w:val="24"/>
        </w:rPr>
        <w:t xml:space="preserve"> all clusters, or it can be proportional to the mos </w:t>
      </w:r>
      <w:r>
        <w:rPr>
          <w:rFonts w:cs="Times New Roman"/>
          <w:sz w:val="24"/>
          <w:szCs w:val="24"/>
        </w:rPr>
        <w:t xml:space="preserve">(HHS Listed) </w:t>
      </w:r>
      <w:r w:rsidRPr="00B55DEE">
        <w:rPr>
          <w:rFonts w:cs="Times New Roman"/>
          <w:sz w:val="24"/>
          <w:szCs w:val="24"/>
        </w:rPr>
        <w:t xml:space="preserve">of each cluster.  In this example, it is 10 for every cluster.   </w:t>
      </w:r>
    </w:p>
    <w:p w14:paraId="103FD75D" w14:textId="77777777" w:rsidR="00AC66FC" w:rsidRPr="00B55DEE" w:rsidRDefault="00AC66FC" w:rsidP="00AC66FC">
      <w:pPr>
        <w:tabs>
          <w:tab w:val="left" w:pos="759"/>
        </w:tabs>
        <w:spacing w:line="252" w:lineRule="auto"/>
        <w:rPr>
          <w:rFonts w:cs="Times New Roman"/>
          <w:sz w:val="24"/>
          <w:szCs w:val="24"/>
        </w:rPr>
      </w:pPr>
      <w:r w:rsidRPr="00B55DEE">
        <w:rPr>
          <w:rFonts w:cs="Times New Roman"/>
          <w:sz w:val="24"/>
          <w:szCs w:val="24"/>
        </w:rPr>
        <w:t xml:space="preserve">After inputting all the required information in column 1 to column 3 in an empty Program 2 </w:t>
      </w:r>
      <w:r>
        <w:rPr>
          <w:rFonts w:cs="Times New Roman"/>
          <w:sz w:val="24"/>
          <w:szCs w:val="24"/>
        </w:rPr>
        <w:t xml:space="preserve">Excel </w:t>
      </w:r>
      <w:r w:rsidRPr="00B55DEE">
        <w:rPr>
          <w:rFonts w:cs="Times New Roman"/>
          <w:sz w:val="24"/>
          <w:szCs w:val="24"/>
        </w:rPr>
        <w:t xml:space="preserve">template, click on any of the empty cells and all should fill with data.  </w:t>
      </w:r>
    </w:p>
    <w:p w14:paraId="7C35CFDE" w14:textId="77777777" w:rsidR="00AC66FC" w:rsidRPr="00B55DEE" w:rsidRDefault="00AC66FC" w:rsidP="00F45E20">
      <w:pPr>
        <w:widowControl w:val="0"/>
        <w:numPr>
          <w:ilvl w:val="0"/>
          <w:numId w:val="13"/>
        </w:numPr>
        <w:tabs>
          <w:tab w:val="left" w:pos="759"/>
        </w:tabs>
        <w:autoSpaceDE w:val="0"/>
        <w:autoSpaceDN w:val="0"/>
        <w:adjustRightInd w:val="0"/>
        <w:spacing w:after="80" w:line="252" w:lineRule="auto"/>
        <w:rPr>
          <w:rFonts w:cs="Times New Roman"/>
          <w:sz w:val="24"/>
          <w:szCs w:val="24"/>
        </w:rPr>
      </w:pPr>
      <w:r w:rsidRPr="00B55DEE">
        <w:rPr>
          <w:rFonts w:cs="Times New Roman"/>
          <w:sz w:val="24"/>
          <w:szCs w:val="24"/>
        </w:rPr>
        <w:t>Th</w:t>
      </w:r>
      <w:r>
        <w:rPr>
          <w:rFonts w:cs="Times New Roman"/>
          <w:sz w:val="24"/>
          <w:szCs w:val="24"/>
        </w:rPr>
        <w:t>e Selection</w:t>
      </w:r>
      <w:r w:rsidRPr="00B55DEE">
        <w:rPr>
          <w:rFonts w:cs="Times New Roman"/>
          <w:sz w:val="24"/>
          <w:szCs w:val="24"/>
        </w:rPr>
        <w:t xml:space="preserve"> Interval </w:t>
      </w:r>
      <w:r>
        <w:rPr>
          <w:rFonts w:cs="Times New Roman"/>
          <w:sz w:val="24"/>
          <w:szCs w:val="24"/>
        </w:rPr>
        <w:t xml:space="preserve">(sampling interval) </w:t>
      </w:r>
      <w:r w:rsidRPr="00B55DEE">
        <w:rPr>
          <w:rFonts w:cs="Times New Roman"/>
          <w:sz w:val="24"/>
          <w:szCs w:val="24"/>
        </w:rPr>
        <w:t>is computed by Excel (dividing Column 2 data by Column 3 data).</w:t>
      </w:r>
    </w:p>
    <w:p w14:paraId="3774639F" w14:textId="77777777" w:rsidR="00AC66FC" w:rsidRPr="00B55DEE" w:rsidRDefault="00AC66FC" w:rsidP="00F45E20">
      <w:pPr>
        <w:widowControl w:val="0"/>
        <w:numPr>
          <w:ilvl w:val="0"/>
          <w:numId w:val="13"/>
        </w:numPr>
        <w:tabs>
          <w:tab w:val="left" w:pos="759"/>
        </w:tabs>
        <w:autoSpaceDE w:val="0"/>
        <w:autoSpaceDN w:val="0"/>
        <w:adjustRightInd w:val="0"/>
        <w:spacing w:after="80" w:line="252" w:lineRule="auto"/>
        <w:rPr>
          <w:rFonts w:cs="Times New Roman"/>
          <w:sz w:val="24"/>
          <w:szCs w:val="24"/>
        </w:rPr>
      </w:pPr>
      <w:r w:rsidRPr="00B55DEE">
        <w:rPr>
          <w:rFonts w:cs="Times New Roman"/>
          <w:sz w:val="24"/>
          <w:szCs w:val="24"/>
        </w:rPr>
        <w:t>The Random Number is generated by Excel.</w:t>
      </w:r>
    </w:p>
    <w:p w14:paraId="071E9ADD" w14:textId="21905B86" w:rsidR="00AC66FC" w:rsidRPr="003B307D" w:rsidRDefault="00AC66FC" w:rsidP="00F45E20">
      <w:pPr>
        <w:widowControl w:val="0"/>
        <w:numPr>
          <w:ilvl w:val="0"/>
          <w:numId w:val="13"/>
        </w:numPr>
        <w:tabs>
          <w:tab w:val="left" w:pos="759"/>
        </w:tabs>
        <w:autoSpaceDE w:val="0"/>
        <w:autoSpaceDN w:val="0"/>
        <w:adjustRightInd w:val="0"/>
        <w:spacing w:after="80" w:line="252" w:lineRule="auto"/>
      </w:pPr>
      <w:r w:rsidRPr="00B55DEE">
        <w:rPr>
          <w:rFonts w:cs="Times New Roman"/>
          <w:sz w:val="24"/>
          <w:szCs w:val="24"/>
        </w:rPr>
        <w:t xml:space="preserve">The 10 numbers in the right half of the spreadsheet are the cases numbers randomly selected by Excel from each cluster. </w:t>
      </w:r>
      <w:r w:rsidR="00E80C93" w:rsidRPr="00B55DEE">
        <w:rPr>
          <w:rFonts w:cs="Times New Roman"/>
          <w:sz w:val="24"/>
          <w:szCs w:val="24"/>
        </w:rPr>
        <w:t>Thus,</w:t>
      </w:r>
      <w:r w:rsidRPr="00B55DEE">
        <w:rPr>
          <w:rFonts w:cs="Times New Roman"/>
          <w:sz w:val="24"/>
          <w:szCs w:val="24"/>
        </w:rPr>
        <w:t xml:space="preserve"> for cluster # 1, the following ten households were selected</w:t>
      </w:r>
      <w:r>
        <w:rPr>
          <w:rFonts w:cs="Times New Roman"/>
          <w:sz w:val="24"/>
          <w:szCs w:val="24"/>
        </w:rPr>
        <w:t xml:space="preserve"> in this order: Households # </w:t>
      </w:r>
      <w:r w:rsidRPr="003B307D">
        <w:rPr>
          <w:rFonts w:cs="Times New Roman"/>
          <w:b/>
          <w:bCs/>
          <w:sz w:val="24"/>
          <w:szCs w:val="24"/>
        </w:rPr>
        <w:t>1, 16, 31, 46, 61, 76, 91, 107, 122, and 137</w:t>
      </w:r>
      <w:r w:rsidRPr="003B307D">
        <w:rPr>
          <w:rFonts w:cs="Times New Roman"/>
          <w:sz w:val="24"/>
          <w:szCs w:val="24"/>
        </w:rPr>
        <w:t>.</w:t>
      </w:r>
    </w:p>
    <w:p w14:paraId="5D8DB600" w14:textId="77777777" w:rsidR="00AC66FC" w:rsidRPr="0045580F" w:rsidRDefault="00AC66FC" w:rsidP="002706F9">
      <w:pPr>
        <w:widowControl w:val="0"/>
        <w:tabs>
          <w:tab w:val="left" w:pos="759"/>
        </w:tabs>
        <w:autoSpaceDE w:val="0"/>
        <w:autoSpaceDN w:val="0"/>
        <w:adjustRightInd w:val="0"/>
        <w:spacing w:after="80" w:line="252" w:lineRule="auto"/>
        <w:rPr>
          <w:rFonts w:cs="Times New Roman"/>
          <w:sz w:val="24"/>
          <w:szCs w:val="24"/>
        </w:rPr>
      </w:pPr>
    </w:p>
    <w:p w14:paraId="208C0840" w14:textId="77777777" w:rsidR="00AC66FC" w:rsidRPr="00C33F13" w:rsidRDefault="00AC66FC" w:rsidP="00AC66FC">
      <w:pPr>
        <w:widowControl w:val="0"/>
        <w:tabs>
          <w:tab w:val="left" w:pos="759"/>
        </w:tabs>
        <w:autoSpaceDE w:val="0"/>
        <w:autoSpaceDN w:val="0"/>
        <w:adjustRightInd w:val="0"/>
        <w:spacing w:line="252" w:lineRule="auto"/>
        <w:jc w:val="both"/>
        <w:rPr>
          <w:b/>
          <w:sz w:val="24"/>
          <w:szCs w:val="24"/>
        </w:rPr>
      </w:pPr>
      <w:r w:rsidRPr="005F5DBE">
        <w:rPr>
          <w:b/>
          <w:sz w:val="24"/>
          <w:szCs w:val="24"/>
        </w:rPr>
        <w:t>Figure 3.1.6:</w:t>
      </w:r>
      <w:r>
        <w:rPr>
          <w:b/>
          <w:sz w:val="24"/>
          <w:szCs w:val="24"/>
        </w:rPr>
        <w:t xml:space="preserve">  </w:t>
      </w:r>
      <w:r w:rsidRPr="00B55DEE">
        <w:rPr>
          <w:b/>
          <w:sz w:val="24"/>
          <w:szCs w:val="24"/>
        </w:rPr>
        <w:t xml:space="preserve">Example of household selection </w:t>
      </w:r>
      <w:r w:rsidRPr="00B55DEE">
        <w:rPr>
          <w:b/>
          <w:sz w:val="24"/>
          <w:szCs w:val="24"/>
          <w:lang w:val="en-GB"/>
        </w:rPr>
        <w:t>at a second stage using Systematic Sampling.</w:t>
      </w:r>
    </w:p>
    <w:tbl>
      <w:tblPr>
        <w:tblW w:w="9426" w:type="dxa"/>
        <w:jc w:val="center"/>
        <w:tblLayout w:type="fixed"/>
        <w:tblLook w:val="04A0" w:firstRow="1" w:lastRow="0" w:firstColumn="1" w:lastColumn="0" w:noHBand="0" w:noVBand="1"/>
      </w:tblPr>
      <w:tblGrid>
        <w:gridCol w:w="852"/>
        <w:gridCol w:w="708"/>
        <w:gridCol w:w="851"/>
        <w:gridCol w:w="850"/>
        <w:gridCol w:w="851"/>
        <w:gridCol w:w="544"/>
        <w:gridCol w:w="540"/>
        <w:gridCol w:w="450"/>
        <w:gridCol w:w="540"/>
        <w:gridCol w:w="540"/>
        <w:gridCol w:w="540"/>
        <w:gridCol w:w="540"/>
        <w:gridCol w:w="540"/>
        <w:gridCol w:w="540"/>
        <w:gridCol w:w="540"/>
      </w:tblGrid>
      <w:tr w:rsidR="00AC66FC" w:rsidRPr="00A91F62" w14:paraId="2C5975BD" w14:textId="77777777" w:rsidTr="00AC66FC">
        <w:trPr>
          <w:trHeight w:val="300"/>
          <w:jc w:val="center"/>
        </w:trPr>
        <w:tc>
          <w:tcPr>
            <w:tcW w:w="9426"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tcPr>
          <w:p w14:paraId="37254875" w14:textId="77777777" w:rsidR="00AC66FC" w:rsidRPr="00A91F62" w:rsidRDefault="00AC66FC" w:rsidP="00AC66FC">
            <w:pPr>
              <w:spacing w:after="0" w:line="240" w:lineRule="auto"/>
              <w:rPr>
                <w:rFonts w:eastAsia="Times New Roman" w:cs="Tahoma"/>
                <w:color w:val="000000"/>
                <w:sz w:val="20"/>
                <w:szCs w:val="20"/>
              </w:rPr>
            </w:pPr>
            <w:r w:rsidRPr="00A91F62">
              <w:rPr>
                <w:rFonts w:eastAsia="Times New Roman" w:cs="Tahoma"/>
                <w:color w:val="000000"/>
                <w:sz w:val="20"/>
                <w:szCs w:val="20"/>
              </w:rPr>
              <w:t xml:space="preserve">Fill the </w:t>
            </w:r>
            <w:r>
              <w:rPr>
                <w:rFonts w:eastAsia="Times New Roman" w:cs="Tahoma"/>
                <w:color w:val="000000" w:themeColor="text1"/>
                <w:sz w:val="20"/>
                <w:szCs w:val="20"/>
              </w:rPr>
              <w:t xml:space="preserve">first three </w:t>
            </w:r>
            <w:r w:rsidRPr="00A91F62">
              <w:rPr>
                <w:rFonts w:eastAsia="Times New Roman" w:cs="Tahoma"/>
                <w:color w:val="000000" w:themeColor="text1"/>
                <w:sz w:val="20"/>
                <w:szCs w:val="20"/>
              </w:rPr>
              <w:t>cells</w:t>
            </w:r>
            <w:r w:rsidRPr="00A91F62">
              <w:rPr>
                <w:rFonts w:eastAsia="Times New Roman" w:cs="Tahoma"/>
                <w:color w:val="000000"/>
                <w:sz w:val="20"/>
                <w:szCs w:val="20"/>
              </w:rPr>
              <w:t xml:space="preserve"> with the required information</w:t>
            </w:r>
          </w:p>
        </w:tc>
      </w:tr>
      <w:tr w:rsidR="00AC66FC" w:rsidRPr="00A91F62" w14:paraId="74560DCE" w14:textId="77777777" w:rsidTr="00AC66FC">
        <w:trPr>
          <w:trHeight w:val="300"/>
          <w:jc w:val="center"/>
        </w:trPr>
        <w:tc>
          <w:tcPr>
            <w:tcW w:w="32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7F06A734" w14:textId="77777777" w:rsidR="00AC66FC" w:rsidRPr="00A91F62" w:rsidRDefault="00AC66FC" w:rsidP="00AC66FC">
            <w:pPr>
              <w:spacing w:after="0" w:line="240" w:lineRule="auto"/>
              <w:jc w:val="center"/>
              <w:rPr>
                <w:rFonts w:eastAsia="Times New Roman" w:cs="Tahoma"/>
                <w:color w:val="000000"/>
                <w:sz w:val="20"/>
                <w:szCs w:val="20"/>
              </w:rPr>
            </w:pPr>
            <w:r w:rsidRPr="00A91F62">
              <w:rPr>
                <w:rFonts w:eastAsia="Times New Roman" w:cs="Tahoma"/>
                <w:color w:val="000000"/>
                <w:sz w:val="20"/>
                <w:szCs w:val="20"/>
              </w:rPr>
              <w:t> </w:t>
            </w:r>
          </w:p>
        </w:tc>
        <w:tc>
          <w:tcPr>
            <w:tcW w:w="5625" w:type="dxa"/>
            <w:gridSpan w:val="10"/>
            <w:tcBorders>
              <w:top w:val="single" w:sz="4" w:space="0" w:color="auto"/>
              <w:left w:val="nil"/>
              <w:bottom w:val="single" w:sz="4" w:space="0" w:color="auto"/>
              <w:right w:val="single" w:sz="4" w:space="0" w:color="auto"/>
            </w:tcBorders>
            <w:shd w:val="clear" w:color="auto" w:fill="auto"/>
            <w:noWrap/>
            <w:vAlign w:val="bottom"/>
          </w:tcPr>
          <w:p w14:paraId="3D496409" w14:textId="77777777" w:rsidR="00AC66FC" w:rsidRPr="00A91F62" w:rsidRDefault="00AC66FC" w:rsidP="00AC66FC">
            <w:pPr>
              <w:spacing w:after="0" w:line="240" w:lineRule="auto"/>
              <w:jc w:val="center"/>
              <w:rPr>
                <w:rFonts w:eastAsia="Times New Roman" w:cs="Tahoma"/>
                <w:color w:val="000000"/>
                <w:sz w:val="20"/>
                <w:szCs w:val="20"/>
              </w:rPr>
            </w:pPr>
            <w:r w:rsidRPr="00A91F62">
              <w:rPr>
                <w:rFonts w:eastAsia="Times New Roman" w:cs="Tahoma"/>
                <w:color w:val="000000"/>
                <w:sz w:val="20"/>
                <w:szCs w:val="20"/>
              </w:rPr>
              <w:t>Household Selected</w:t>
            </w:r>
          </w:p>
        </w:tc>
        <w:tc>
          <w:tcPr>
            <w:tcW w:w="540" w:type="dxa"/>
            <w:tcBorders>
              <w:top w:val="nil"/>
              <w:left w:val="nil"/>
              <w:bottom w:val="single" w:sz="4" w:space="0" w:color="auto"/>
              <w:right w:val="single" w:sz="4" w:space="0" w:color="auto"/>
            </w:tcBorders>
            <w:shd w:val="clear" w:color="auto" w:fill="auto"/>
            <w:noWrap/>
            <w:vAlign w:val="bottom"/>
          </w:tcPr>
          <w:p w14:paraId="438F87B5" w14:textId="77777777" w:rsidR="00AC66FC" w:rsidRPr="00A91F62" w:rsidRDefault="00AC66FC" w:rsidP="00AC66FC">
            <w:pPr>
              <w:spacing w:after="0" w:line="240" w:lineRule="auto"/>
              <w:rPr>
                <w:rFonts w:eastAsia="Times New Roman" w:cs="Arial"/>
                <w:color w:val="000000"/>
                <w:sz w:val="20"/>
                <w:szCs w:val="20"/>
              </w:rPr>
            </w:pPr>
            <w:r w:rsidRPr="00A91F62">
              <w:rPr>
                <w:rFonts w:eastAsia="Times New Roman" w:cs="Arial"/>
                <w:color w:val="000000"/>
                <w:sz w:val="20"/>
                <w:szCs w:val="20"/>
              </w:rPr>
              <w:t> </w:t>
            </w:r>
          </w:p>
        </w:tc>
      </w:tr>
      <w:tr w:rsidR="00AC66FC" w:rsidRPr="00A91F62" w14:paraId="1A31F1DA" w14:textId="77777777" w:rsidTr="00AC66FC">
        <w:trPr>
          <w:trHeight w:val="675"/>
          <w:jc w:val="center"/>
        </w:trPr>
        <w:tc>
          <w:tcPr>
            <w:tcW w:w="852" w:type="dxa"/>
            <w:tcBorders>
              <w:top w:val="nil"/>
              <w:left w:val="single" w:sz="4" w:space="0" w:color="auto"/>
              <w:bottom w:val="single" w:sz="4" w:space="0" w:color="auto"/>
              <w:right w:val="single" w:sz="4" w:space="0" w:color="auto"/>
            </w:tcBorders>
            <w:shd w:val="clear" w:color="auto" w:fill="auto"/>
            <w:vAlign w:val="bottom"/>
          </w:tcPr>
          <w:p w14:paraId="245C9CFC" w14:textId="77777777" w:rsidR="00AC66FC" w:rsidRPr="0091511E" w:rsidRDefault="00AC66FC" w:rsidP="00AC66FC">
            <w:pPr>
              <w:spacing w:after="0" w:line="240" w:lineRule="auto"/>
              <w:jc w:val="center"/>
              <w:rPr>
                <w:rFonts w:ascii="Arial Narrow" w:eastAsia="Times New Roman" w:hAnsi="Arial Narrow" w:cs="Arial"/>
                <w:b/>
                <w:bCs/>
                <w:color w:val="000000"/>
                <w:sz w:val="18"/>
                <w:szCs w:val="18"/>
              </w:rPr>
            </w:pPr>
            <w:r w:rsidRPr="0091511E">
              <w:rPr>
                <w:rFonts w:ascii="Arial Narrow" w:eastAsia="Times New Roman" w:hAnsi="Arial Narrow" w:cs="Arial"/>
                <w:b/>
                <w:bCs/>
                <w:color w:val="000000"/>
                <w:sz w:val="18"/>
                <w:szCs w:val="18"/>
              </w:rPr>
              <w:t>Cluster Num</w:t>
            </w:r>
          </w:p>
        </w:tc>
        <w:tc>
          <w:tcPr>
            <w:tcW w:w="708" w:type="dxa"/>
            <w:tcBorders>
              <w:top w:val="nil"/>
              <w:left w:val="nil"/>
              <w:bottom w:val="single" w:sz="4" w:space="0" w:color="auto"/>
              <w:right w:val="single" w:sz="4" w:space="0" w:color="auto"/>
            </w:tcBorders>
            <w:shd w:val="clear" w:color="auto" w:fill="auto"/>
            <w:vAlign w:val="bottom"/>
          </w:tcPr>
          <w:p w14:paraId="0FFF40D9" w14:textId="77777777" w:rsidR="00AC66FC" w:rsidRDefault="00AC66FC" w:rsidP="00AC66FC">
            <w:pPr>
              <w:spacing w:after="0" w:line="240" w:lineRule="auto"/>
              <w:jc w:val="center"/>
              <w:rPr>
                <w:rFonts w:ascii="Arial Narrow" w:eastAsia="Times New Roman" w:hAnsi="Arial Narrow" w:cs="Arial"/>
                <w:b/>
                <w:bCs/>
                <w:color w:val="000000"/>
                <w:sz w:val="18"/>
                <w:szCs w:val="18"/>
              </w:rPr>
            </w:pPr>
            <w:r>
              <w:rPr>
                <w:rFonts w:ascii="Arial Narrow" w:eastAsia="Times New Roman" w:hAnsi="Arial Narrow" w:cs="Arial"/>
                <w:b/>
                <w:bCs/>
                <w:color w:val="000000"/>
                <w:sz w:val="18"/>
                <w:szCs w:val="18"/>
              </w:rPr>
              <w:t>Num.</w:t>
            </w:r>
          </w:p>
          <w:p w14:paraId="4E677B61" w14:textId="77777777" w:rsidR="00AC66FC" w:rsidRPr="0091511E" w:rsidRDefault="00AC66FC" w:rsidP="00AC66FC">
            <w:pPr>
              <w:spacing w:after="0" w:line="240" w:lineRule="auto"/>
              <w:jc w:val="center"/>
              <w:rPr>
                <w:rFonts w:ascii="Arial Narrow" w:eastAsia="Times New Roman" w:hAnsi="Arial Narrow" w:cs="Arial"/>
                <w:b/>
                <w:bCs/>
                <w:color w:val="000000"/>
                <w:sz w:val="18"/>
                <w:szCs w:val="18"/>
              </w:rPr>
            </w:pPr>
            <w:r>
              <w:rPr>
                <w:rFonts w:ascii="Arial Narrow" w:eastAsia="Times New Roman" w:hAnsi="Arial Narrow" w:cs="Arial"/>
                <w:b/>
                <w:bCs/>
                <w:color w:val="000000"/>
                <w:sz w:val="18"/>
                <w:szCs w:val="18"/>
              </w:rPr>
              <w:t>HHs</w:t>
            </w:r>
          </w:p>
        </w:tc>
        <w:tc>
          <w:tcPr>
            <w:tcW w:w="851" w:type="dxa"/>
            <w:tcBorders>
              <w:top w:val="nil"/>
              <w:left w:val="nil"/>
              <w:bottom w:val="single" w:sz="4" w:space="0" w:color="auto"/>
              <w:right w:val="single" w:sz="4" w:space="0" w:color="auto"/>
            </w:tcBorders>
            <w:shd w:val="clear" w:color="auto" w:fill="auto"/>
            <w:vAlign w:val="bottom"/>
          </w:tcPr>
          <w:p w14:paraId="72F51B11" w14:textId="77777777" w:rsidR="00AC66FC" w:rsidRDefault="00AC66FC" w:rsidP="00AC66FC">
            <w:pPr>
              <w:spacing w:after="0" w:line="240" w:lineRule="auto"/>
              <w:jc w:val="center"/>
              <w:rPr>
                <w:rFonts w:ascii="Arial Narrow" w:eastAsia="Times New Roman" w:hAnsi="Arial Narrow" w:cs="Arial"/>
                <w:b/>
                <w:bCs/>
                <w:color w:val="000000"/>
                <w:sz w:val="18"/>
                <w:szCs w:val="18"/>
              </w:rPr>
            </w:pPr>
            <w:r w:rsidRPr="0091511E">
              <w:rPr>
                <w:rFonts w:ascii="Arial Narrow" w:eastAsia="Times New Roman" w:hAnsi="Arial Narrow" w:cs="Arial"/>
                <w:b/>
                <w:bCs/>
                <w:color w:val="000000"/>
                <w:sz w:val="18"/>
                <w:szCs w:val="18"/>
              </w:rPr>
              <w:t xml:space="preserve"> </w:t>
            </w:r>
            <w:r>
              <w:rPr>
                <w:rFonts w:ascii="Arial Narrow" w:eastAsia="Times New Roman" w:hAnsi="Arial Narrow" w:cs="Arial"/>
                <w:b/>
                <w:bCs/>
                <w:color w:val="000000"/>
                <w:sz w:val="18"/>
                <w:szCs w:val="18"/>
              </w:rPr>
              <w:t>Num</w:t>
            </w:r>
          </w:p>
          <w:p w14:paraId="401C4B6B" w14:textId="77777777" w:rsidR="00AC66FC" w:rsidRPr="0091511E" w:rsidRDefault="00AC66FC" w:rsidP="00AC66FC">
            <w:pPr>
              <w:spacing w:after="0" w:line="240" w:lineRule="auto"/>
              <w:jc w:val="center"/>
              <w:rPr>
                <w:rFonts w:ascii="Arial Narrow" w:eastAsia="Times New Roman" w:hAnsi="Arial Narrow" w:cs="Arial"/>
                <w:b/>
                <w:bCs/>
                <w:color w:val="000000"/>
                <w:sz w:val="18"/>
                <w:szCs w:val="18"/>
              </w:rPr>
            </w:pPr>
            <w:r w:rsidRPr="0091511E">
              <w:rPr>
                <w:rFonts w:ascii="Arial Narrow" w:eastAsia="Times New Roman" w:hAnsi="Arial Narrow" w:cs="Arial"/>
                <w:b/>
                <w:bCs/>
                <w:color w:val="000000"/>
                <w:sz w:val="18"/>
                <w:szCs w:val="18"/>
              </w:rPr>
              <w:t>Selected</w:t>
            </w:r>
          </w:p>
        </w:tc>
        <w:tc>
          <w:tcPr>
            <w:tcW w:w="850" w:type="dxa"/>
            <w:tcBorders>
              <w:top w:val="nil"/>
              <w:left w:val="nil"/>
              <w:bottom w:val="single" w:sz="4" w:space="0" w:color="auto"/>
              <w:right w:val="single" w:sz="4" w:space="0" w:color="auto"/>
            </w:tcBorders>
            <w:shd w:val="clear" w:color="auto" w:fill="auto"/>
            <w:vAlign w:val="bottom"/>
          </w:tcPr>
          <w:p w14:paraId="1886259C" w14:textId="77777777" w:rsidR="00AC66FC" w:rsidRPr="0091511E" w:rsidRDefault="00AC66FC" w:rsidP="00AC66FC">
            <w:pPr>
              <w:spacing w:after="0" w:line="240" w:lineRule="auto"/>
              <w:jc w:val="center"/>
              <w:rPr>
                <w:rFonts w:ascii="Arial Narrow" w:eastAsia="Times New Roman" w:hAnsi="Arial Narrow" w:cs="Arial"/>
                <w:b/>
                <w:bCs/>
                <w:color w:val="000000"/>
                <w:sz w:val="18"/>
                <w:szCs w:val="18"/>
              </w:rPr>
            </w:pPr>
            <w:r>
              <w:rPr>
                <w:rFonts w:ascii="Arial Narrow" w:eastAsia="Times New Roman" w:hAnsi="Arial Narrow" w:cs="Arial"/>
                <w:b/>
                <w:bCs/>
                <w:color w:val="000000"/>
                <w:sz w:val="18"/>
                <w:szCs w:val="18"/>
              </w:rPr>
              <w:t>Select Interval</w:t>
            </w:r>
          </w:p>
        </w:tc>
        <w:tc>
          <w:tcPr>
            <w:tcW w:w="851" w:type="dxa"/>
            <w:tcBorders>
              <w:top w:val="nil"/>
              <w:left w:val="nil"/>
              <w:bottom w:val="single" w:sz="4" w:space="0" w:color="auto"/>
              <w:right w:val="single" w:sz="4" w:space="0" w:color="auto"/>
            </w:tcBorders>
            <w:shd w:val="clear" w:color="auto" w:fill="auto"/>
            <w:vAlign w:val="bottom"/>
          </w:tcPr>
          <w:p w14:paraId="6D5D8E10" w14:textId="77777777" w:rsidR="00AC66FC" w:rsidRDefault="00AC66FC" w:rsidP="00AC66FC">
            <w:pPr>
              <w:spacing w:after="0" w:line="240" w:lineRule="auto"/>
              <w:jc w:val="center"/>
              <w:rPr>
                <w:rFonts w:ascii="Arial Narrow" w:eastAsia="Times New Roman" w:hAnsi="Arial Narrow" w:cs="Arial"/>
                <w:b/>
                <w:bCs/>
                <w:color w:val="000000"/>
                <w:sz w:val="18"/>
                <w:szCs w:val="18"/>
              </w:rPr>
            </w:pPr>
            <w:r w:rsidRPr="0091511E">
              <w:rPr>
                <w:rFonts w:ascii="Arial Narrow" w:eastAsia="Times New Roman" w:hAnsi="Arial Narrow" w:cs="Arial"/>
                <w:b/>
                <w:bCs/>
                <w:color w:val="000000"/>
                <w:sz w:val="18"/>
                <w:szCs w:val="18"/>
              </w:rPr>
              <w:t xml:space="preserve">Random   </w:t>
            </w:r>
          </w:p>
          <w:p w14:paraId="391FE516" w14:textId="77777777" w:rsidR="00AC66FC" w:rsidRPr="0091511E" w:rsidRDefault="00AC66FC" w:rsidP="00AC66FC">
            <w:pPr>
              <w:spacing w:after="0" w:line="240" w:lineRule="auto"/>
              <w:jc w:val="center"/>
              <w:rPr>
                <w:rFonts w:ascii="Arial Narrow" w:eastAsia="Times New Roman" w:hAnsi="Arial Narrow" w:cs="Arial"/>
                <w:b/>
                <w:bCs/>
                <w:color w:val="000000"/>
                <w:sz w:val="18"/>
                <w:szCs w:val="18"/>
              </w:rPr>
            </w:pPr>
            <w:r w:rsidRPr="0091511E">
              <w:rPr>
                <w:rFonts w:ascii="Arial Narrow" w:eastAsia="Times New Roman" w:hAnsi="Arial Narrow" w:cs="Arial"/>
                <w:b/>
                <w:bCs/>
                <w:color w:val="000000"/>
                <w:sz w:val="18"/>
                <w:szCs w:val="18"/>
              </w:rPr>
              <w:t>(0-1)</w:t>
            </w:r>
          </w:p>
        </w:tc>
        <w:tc>
          <w:tcPr>
            <w:tcW w:w="544" w:type="dxa"/>
            <w:tcBorders>
              <w:top w:val="nil"/>
              <w:left w:val="nil"/>
              <w:bottom w:val="single" w:sz="4" w:space="0" w:color="auto"/>
              <w:right w:val="single" w:sz="4" w:space="0" w:color="auto"/>
            </w:tcBorders>
            <w:shd w:val="clear" w:color="000000" w:fill="FFFF00"/>
            <w:noWrap/>
            <w:vAlign w:val="bottom"/>
          </w:tcPr>
          <w:p w14:paraId="17A45EC7" w14:textId="77777777" w:rsidR="00AC66FC" w:rsidRPr="0091511E" w:rsidRDefault="00AC66FC" w:rsidP="00AC66FC">
            <w:pPr>
              <w:spacing w:after="0" w:line="240" w:lineRule="auto"/>
              <w:jc w:val="right"/>
              <w:rPr>
                <w:rFonts w:ascii="Arial Narrow" w:eastAsia="Times New Roman" w:hAnsi="Arial Narrow" w:cs="Arial"/>
                <w:b/>
                <w:color w:val="000000"/>
                <w:sz w:val="18"/>
                <w:szCs w:val="18"/>
              </w:rPr>
            </w:pPr>
            <w:r w:rsidRPr="009E29E7">
              <w:rPr>
                <w:rFonts w:ascii="Arial Narrow" w:eastAsia="Times New Roman" w:hAnsi="Arial Narrow" w:cs="Arial"/>
                <w:b/>
                <w:color w:val="000000"/>
                <w:sz w:val="18"/>
                <w:szCs w:val="18"/>
              </w:rPr>
              <w:t>1</w:t>
            </w:r>
            <w:r w:rsidRPr="002203CE">
              <w:rPr>
                <w:rFonts w:ascii="Arial Narrow" w:eastAsia="Times New Roman" w:hAnsi="Arial Narrow" w:cs="Arial"/>
                <w:b/>
                <w:color w:val="000000"/>
                <w:sz w:val="18"/>
                <w:szCs w:val="18"/>
                <w:vertAlign w:val="superscript"/>
              </w:rPr>
              <w:t>st</w:t>
            </w:r>
            <w:r>
              <w:rPr>
                <w:rFonts w:ascii="Arial Narrow" w:eastAsia="Times New Roman" w:hAnsi="Arial Narrow" w:cs="Arial"/>
                <w:b/>
                <w:color w:val="000000"/>
                <w:sz w:val="18"/>
                <w:szCs w:val="18"/>
              </w:rPr>
              <w:t xml:space="preserve"> </w:t>
            </w:r>
          </w:p>
        </w:tc>
        <w:tc>
          <w:tcPr>
            <w:tcW w:w="540" w:type="dxa"/>
            <w:tcBorders>
              <w:top w:val="nil"/>
              <w:left w:val="nil"/>
              <w:bottom w:val="single" w:sz="4" w:space="0" w:color="auto"/>
              <w:right w:val="single" w:sz="4" w:space="0" w:color="auto"/>
            </w:tcBorders>
            <w:shd w:val="clear" w:color="000000" w:fill="FFFF00"/>
            <w:noWrap/>
            <w:vAlign w:val="bottom"/>
          </w:tcPr>
          <w:p w14:paraId="17D4AD58" w14:textId="77777777" w:rsidR="00AC66FC" w:rsidRPr="0091511E" w:rsidRDefault="00AC66FC" w:rsidP="00AC66FC">
            <w:pPr>
              <w:spacing w:after="0" w:line="240" w:lineRule="auto"/>
              <w:jc w:val="right"/>
              <w:rPr>
                <w:rFonts w:ascii="Arial Narrow" w:eastAsia="Times New Roman" w:hAnsi="Arial Narrow" w:cs="Arial"/>
                <w:b/>
                <w:color w:val="000000"/>
                <w:sz w:val="18"/>
                <w:szCs w:val="18"/>
              </w:rPr>
            </w:pPr>
            <w:r w:rsidRPr="009E29E7">
              <w:rPr>
                <w:rFonts w:ascii="Arial Narrow" w:eastAsia="Times New Roman" w:hAnsi="Arial Narrow" w:cs="Arial"/>
                <w:b/>
                <w:color w:val="000000"/>
                <w:sz w:val="18"/>
                <w:szCs w:val="18"/>
              </w:rPr>
              <w:t>2</w:t>
            </w:r>
            <w:r w:rsidRPr="002203CE">
              <w:rPr>
                <w:rFonts w:ascii="Arial Narrow" w:eastAsia="Times New Roman" w:hAnsi="Arial Narrow" w:cs="Arial"/>
                <w:b/>
                <w:color w:val="000000"/>
                <w:sz w:val="18"/>
                <w:szCs w:val="18"/>
                <w:vertAlign w:val="superscript"/>
              </w:rPr>
              <w:t>nd</w:t>
            </w:r>
            <w:r>
              <w:rPr>
                <w:rFonts w:ascii="Arial Narrow" w:eastAsia="Times New Roman" w:hAnsi="Arial Narrow" w:cs="Arial"/>
                <w:b/>
                <w:color w:val="000000"/>
                <w:sz w:val="18"/>
                <w:szCs w:val="18"/>
              </w:rPr>
              <w:t xml:space="preserve"> </w:t>
            </w:r>
          </w:p>
        </w:tc>
        <w:tc>
          <w:tcPr>
            <w:tcW w:w="450" w:type="dxa"/>
            <w:tcBorders>
              <w:top w:val="nil"/>
              <w:left w:val="nil"/>
              <w:bottom w:val="single" w:sz="4" w:space="0" w:color="auto"/>
              <w:right w:val="single" w:sz="4" w:space="0" w:color="auto"/>
            </w:tcBorders>
            <w:shd w:val="clear" w:color="000000" w:fill="FFFF00"/>
            <w:noWrap/>
            <w:vAlign w:val="bottom"/>
          </w:tcPr>
          <w:p w14:paraId="550AD385" w14:textId="77777777" w:rsidR="00AC66FC" w:rsidRPr="0091511E" w:rsidRDefault="00AC66FC" w:rsidP="00AC66FC">
            <w:pPr>
              <w:spacing w:after="0" w:line="240" w:lineRule="auto"/>
              <w:jc w:val="right"/>
              <w:rPr>
                <w:rFonts w:ascii="Arial Narrow" w:eastAsia="Times New Roman" w:hAnsi="Arial Narrow" w:cs="Arial"/>
                <w:b/>
                <w:color w:val="000000"/>
                <w:sz w:val="18"/>
                <w:szCs w:val="18"/>
              </w:rPr>
            </w:pPr>
            <w:r w:rsidRPr="009E29E7">
              <w:rPr>
                <w:rFonts w:ascii="Arial Narrow" w:eastAsia="Times New Roman" w:hAnsi="Arial Narrow" w:cs="Arial"/>
                <w:b/>
                <w:color w:val="000000"/>
                <w:sz w:val="18"/>
                <w:szCs w:val="18"/>
              </w:rPr>
              <w:t>3</w:t>
            </w:r>
            <w:r w:rsidRPr="002203CE">
              <w:rPr>
                <w:rFonts w:ascii="Arial Narrow" w:eastAsia="Times New Roman" w:hAnsi="Arial Narrow" w:cs="Arial"/>
                <w:b/>
                <w:color w:val="000000"/>
                <w:sz w:val="18"/>
                <w:szCs w:val="18"/>
                <w:vertAlign w:val="superscript"/>
              </w:rPr>
              <w:t>rd</w:t>
            </w:r>
            <w:r>
              <w:rPr>
                <w:rFonts w:ascii="Arial Narrow" w:eastAsia="Times New Roman" w:hAnsi="Arial Narrow" w:cs="Arial"/>
                <w:b/>
                <w:color w:val="000000"/>
                <w:sz w:val="18"/>
                <w:szCs w:val="18"/>
              </w:rPr>
              <w:t xml:space="preserve"> </w:t>
            </w:r>
          </w:p>
        </w:tc>
        <w:tc>
          <w:tcPr>
            <w:tcW w:w="540" w:type="dxa"/>
            <w:tcBorders>
              <w:top w:val="nil"/>
              <w:left w:val="nil"/>
              <w:bottom w:val="single" w:sz="4" w:space="0" w:color="auto"/>
              <w:right w:val="single" w:sz="4" w:space="0" w:color="auto"/>
            </w:tcBorders>
            <w:shd w:val="clear" w:color="000000" w:fill="FFFF00"/>
            <w:noWrap/>
            <w:vAlign w:val="bottom"/>
          </w:tcPr>
          <w:p w14:paraId="1B618B42" w14:textId="77777777" w:rsidR="00AC66FC" w:rsidRPr="0091511E" w:rsidRDefault="00AC66FC" w:rsidP="00AC66FC">
            <w:pPr>
              <w:spacing w:after="0" w:line="240" w:lineRule="auto"/>
              <w:jc w:val="right"/>
              <w:rPr>
                <w:rFonts w:ascii="Arial Narrow" w:eastAsia="Times New Roman" w:hAnsi="Arial Narrow" w:cs="Arial"/>
                <w:b/>
                <w:color w:val="000000"/>
                <w:sz w:val="18"/>
                <w:szCs w:val="18"/>
              </w:rPr>
            </w:pPr>
            <w:r w:rsidRPr="009E29E7">
              <w:rPr>
                <w:rFonts w:ascii="Arial Narrow" w:eastAsia="Times New Roman" w:hAnsi="Arial Narrow" w:cs="Arial"/>
                <w:b/>
                <w:color w:val="000000"/>
                <w:sz w:val="18"/>
                <w:szCs w:val="18"/>
              </w:rPr>
              <w:t>4</w:t>
            </w:r>
            <w:r w:rsidRPr="002203CE">
              <w:rPr>
                <w:rFonts w:ascii="Arial Narrow" w:eastAsia="Times New Roman" w:hAnsi="Arial Narrow" w:cs="Arial"/>
                <w:b/>
                <w:color w:val="000000"/>
                <w:sz w:val="18"/>
                <w:szCs w:val="18"/>
                <w:vertAlign w:val="superscript"/>
              </w:rPr>
              <w:t>th</w:t>
            </w:r>
            <w:r>
              <w:rPr>
                <w:rFonts w:ascii="Arial Narrow" w:eastAsia="Times New Roman" w:hAnsi="Arial Narrow" w:cs="Arial"/>
                <w:b/>
                <w:color w:val="000000"/>
                <w:sz w:val="18"/>
                <w:szCs w:val="18"/>
              </w:rPr>
              <w:t xml:space="preserve"> </w:t>
            </w:r>
          </w:p>
        </w:tc>
        <w:tc>
          <w:tcPr>
            <w:tcW w:w="540" w:type="dxa"/>
            <w:tcBorders>
              <w:top w:val="nil"/>
              <w:left w:val="nil"/>
              <w:bottom w:val="single" w:sz="4" w:space="0" w:color="auto"/>
              <w:right w:val="single" w:sz="4" w:space="0" w:color="auto"/>
            </w:tcBorders>
            <w:shd w:val="clear" w:color="000000" w:fill="FFFF00"/>
            <w:noWrap/>
            <w:vAlign w:val="bottom"/>
          </w:tcPr>
          <w:p w14:paraId="082812B6" w14:textId="77777777" w:rsidR="00AC66FC" w:rsidRPr="0091511E" w:rsidRDefault="00AC66FC" w:rsidP="00AC66FC">
            <w:pPr>
              <w:spacing w:after="0" w:line="240" w:lineRule="auto"/>
              <w:jc w:val="right"/>
              <w:rPr>
                <w:rFonts w:ascii="Arial Narrow" w:eastAsia="Times New Roman" w:hAnsi="Arial Narrow" w:cs="Arial"/>
                <w:b/>
                <w:color w:val="000000"/>
                <w:sz w:val="18"/>
                <w:szCs w:val="18"/>
              </w:rPr>
            </w:pPr>
            <w:r w:rsidRPr="009E29E7">
              <w:rPr>
                <w:rFonts w:ascii="Arial Narrow" w:eastAsia="Times New Roman" w:hAnsi="Arial Narrow" w:cs="Arial"/>
                <w:b/>
                <w:color w:val="000000"/>
                <w:sz w:val="18"/>
                <w:szCs w:val="18"/>
              </w:rPr>
              <w:t>5</w:t>
            </w:r>
            <w:r w:rsidRPr="002203CE">
              <w:rPr>
                <w:rFonts w:ascii="Arial Narrow" w:eastAsia="Times New Roman" w:hAnsi="Arial Narrow" w:cs="Arial"/>
                <w:b/>
                <w:color w:val="000000"/>
                <w:sz w:val="18"/>
                <w:szCs w:val="18"/>
                <w:vertAlign w:val="superscript"/>
              </w:rPr>
              <w:t>th</w:t>
            </w:r>
            <w:r>
              <w:rPr>
                <w:rFonts w:ascii="Arial Narrow" w:eastAsia="Times New Roman" w:hAnsi="Arial Narrow" w:cs="Arial"/>
                <w:b/>
                <w:color w:val="000000"/>
                <w:sz w:val="18"/>
                <w:szCs w:val="18"/>
              </w:rPr>
              <w:t xml:space="preserve"> </w:t>
            </w:r>
          </w:p>
        </w:tc>
        <w:tc>
          <w:tcPr>
            <w:tcW w:w="540" w:type="dxa"/>
            <w:tcBorders>
              <w:top w:val="nil"/>
              <w:left w:val="nil"/>
              <w:bottom w:val="single" w:sz="4" w:space="0" w:color="auto"/>
              <w:right w:val="single" w:sz="4" w:space="0" w:color="auto"/>
            </w:tcBorders>
            <w:shd w:val="clear" w:color="000000" w:fill="FFFF00"/>
            <w:noWrap/>
            <w:vAlign w:val="bottom"/>
          </w:tcPr>
          <w:p w14:paraId="04627848" w14:textId="77777777" w:rsidR="00AC66FC" w:rsidRPr="0091511E" w:rsidRDefault="00AC66FC" w:rsidP="00AC66FC">
            <w:pPr>
              <w:spacing w:after="0" w:line="240" w:lineRule="auto"/>
              <w:jc w:val="right"/>
              <w:rPr>
                <w:rFonts w:ascii="Arial Narrow" w:eastAsia="Times New Roman" w:hAnsi="Arial Narrow" w:cs="Arial"/>
                <w:b/>
                <w:color w:val="000000"/>
                <w:sz w:val="18"/>
                <w:szCs w:val="18"/>
              </w:rPr>
            </w:pPr>
            <w:r w:rsidRPr="009E29E7">
              <w:rPr>
                <w:rFonts w:ascii="Arial Narrow" w:eastAsia="Times New Roman" w:hAnsi="Arial Narrow" w:cs="Arial"/>
                <w:b/>
                <w:color w:val="000000"/>
                <w:sz w:val="18"/>
                <w:szCs w:val="18"/>
              </w:rPr>
              <w:t>6</w:t>
            </w:r>
            <w:r w:rsidRPr="002203CE">
              <w:rPr>
                <w:rFonts w:ascii="Arial Narrow" w:eastAsia="Times New Roman" w:hAnsi="Arial Narrow" w:cs="Arial"/>
                <w:b/>
                <w:color w:val="000000"/>
                <w:sz w:val="18"/>
                <w:szCs w:val="18"/>
                <w:vertAlign w:val="superscript"/>
              </w:rPr>
              <w:t>th</w:t>
            </w:r>
            <w:r>
              <w:rPr>
                <w:rFonts w:ascii="Arial Narrow" w:eastAsia="Times New Roman" w:hAnsi="Arial Narrow" w:cs="Arial"/>
                <w:b/>
                <w:color w:val="000000"/>
                <w:sz w:val="18"/>
                <w:szCs w:val="18"/>
              </w:rPr>
              <w:t xml:space="preserve"> </w:t>
            </w:r>
          </w:p>
        </w:tc>
        <w:tc>
          <w:tcPr>
            <w:tcW w:w="540" w:type="dxa"/>
            <w:tcBorders>
              <w:top w:val="nil"/>
              <w:left w:val="nil"/>
              <w:bottom w:val="single" w:sz="4" w:space="0" w:color="auto"/>
              <w:right w:val="single" w:sz="4" w:space="0" w:color="auto"/>
            </w:tcBorders>
            <w:shd w:val="clear" w:color="000000" w:fill="FFFF00"/>
            <w:noWrap/>
            <w:vAlign w:val="bottom"/>
          </w:tcPr>
          <w:p w14:paraId="50AD236B" w14:textId="77777777" w:rsidR="00AC66FC" w:rsidRPr="0091511E" w:rsidRDefault="00AC66FC" w:rsidP="00AC66FC">
            <w:pPr>
              <w:spacing w:after="0" w:line="240" w:lineRule="auto"/>
              <w:jc w:val="right"/>
              <w:rPr>
                <w:rFonts w:ascii="Arial Narrow" w:eastAsia="Times New Roman" w:hAnsi="Arial Narrow" w:cs="Arial"/>
                <w:b/>
                <w:color w:val="000000"/>
                <w:sz w:val="18"/>
                <w:szCs w:val="18"/>
              </w:rPr>
            </w:pPr>
            <w:r w:rsidRPr="009E29E7">
              <w:rPr>
                <w:rFonts w:ascii="Arial Narrow" w:eastAsia="Times New Roman" w:hAnsi="Arial Narrow" w:cs="Arial"/>
                <w:b/>
                <w:color w:val="000000"/>
                <w:sz w:val="18"/>
                <w:szCs w:val="18"/>
              </w:rPr>
              <w:t>7</w:t>
            </w:r>
            <w:r w:rsidRPr="002203CE">
              <w:rPr>
                <w:rFonts w:ascii="Arial Narrow" w:eastAsia="Times New Roman" w:hAnsi="Arial Narrow" w:cs="Arial"/>
                <w:b/>
                <w:color w:val="000000"/>
                <w:sz w:val="18"/>
                <w:szCs w:val="18"/>
                <w:vertAlign w:val="superscript"/>
              </w:rPr>
              <w:t>th</w:t>
            </w:r>
            <w:r>
              <w:rPr>
                <w:rFonts w:ascii="Arial Narrow" w:eastAsia="Times New Roman" w:hAnsi="Arial Narrow" w:cs="Arial"/>
                <w:b/>
                <w:color w:val="000000"/>
                <w:sz w:val="18"/>
                <w:szCs w:val="18"/>
              </w:rPr>
              <w:t xml:space="preserve"> </w:t>
            </w:r>
          </w:p>
        </w:tc>
        <w:tc>
          <w:tcPr>
            <w:tcW w:w="540" w:type="dxa"/>
            <w:tcBorders>
              <w:top w:val="nil"/>
              <w:left w:val="nil"/>
              <w:bottom w:val="single" w:sz="4" w:space="0" w:color="auto"/>
              <w:right w:val="single" w:sz="4" w:space="0" w:color="auto"/>
            </w:tcBorders>
            <w:shd w:val="clear" w:color="000000" w:fill="FFFF00"/>
            <w:noWrap/>
            <w:vAlign w:val="bottom"/>
          </w:tcPr>
          <w:p w14:paraId="1D34A1BB" w14:textId="77777777" w:rsidR="00AC66FC" w:rsidRPr="0091511E" w:rsidRDefault="00AC66FC" w:rsidP="00AC66FC">
            <w:pPr>
              <w:spacing w:after="0" w:line="240" w:lineRule="auto"/>
              <w:jc w:val="right"/>
              <w:rPr>
                <w:rFonts w:ascii="Arial Narrow" w:eastAsia="Times New Roman" w:hAnsi="Arial Narrow" w:cs="Arial"/>
                <w:b/>
                <w:color w:val="000000"/>
                <w:sz w:val="18"/>
                <w:szCs w:val="18"/>
              </w:rPr>
            </w:pPr>
            <w:r w:rsidRPr="009E29E7">
              <w:rPr>
                <w:rFonts w:ascii="Arial Narrow" w:eastAsia="Times New Roman" w:hAnsi="Arial Narrow" w:cs="Arial"/>
                <w:b/>
                <w:color w:val="000000"/>
                <w:sz w:val="18"/>
                <w:szCs w:val="18"/>
              </w:rPr>
              <w:t>8</w:t>
            </w:r>
            <w:r w:rsidRPr="002203CE">
              <w:rPr>
                <w:rFonts w:ascii="Arial Narrow" w:eastAsia="Times New Roman" w:hAnsi="Arial Narrow" w:cs="Arial"/>
                <w:b/>
                <w:color w:val="000000"/>
                <w:sz w:val="18"/>
                <w:szCs w:val="18"/>
                <w:vertAlign w:val="superscript"/>
              </w:rPr>
              <w:t>th</w:t>
            </w:r>
            <w:r>
              <w:rPr>
                <w:rFonts w:ascii="Arial Narrow" w:eastAsia="Times New Roman" w:hAnsi="Arial Narrow" w:cs="Arial"/>
                <w:b/>
                <w:color w:val="000000"/>
                <w:sz w:val="18"/>
                <w:szCs w:val="18"/>
              </w:rPr>
              <w:t xml:space="preserve"> </w:t>
            </w:r>
          </w:p>
        </w:tc>
        <w:tc>
          <w:tcPr>
            <w:tcW w:w="540" w:type="dxa"/>
            <w:tcBorders>
              <w:top w:val="nil"/>
              <w:left w:val="nil"/>
              <w:bottom w:val="single" w:sz="4" w:space="0" w:color="auto"/>
              <w:right w:val="single" w:sz="4" w:space="0" w:color="auto"/>
            </w:tcBorders>
            <w:shd w:val="clear" w:color="000000" w:fill="FFFF00"/>
            <w:noWrap/>
            <w:vAlign w:val="bottom"/>
          </w:tcPr>
          <w:p w14:paraId="072D3EF4" w14:textId="77777777" w:rsidR="00AC66FC" w:rsidRPr="0091511E" w:rsidRDefault="00AC66FC" w:rsidP="00AC66FC">
            <w:pPr>
              <w:spacing w:after="0" w:line="240" w:lineRule="auto"/>
              <w:jc w:val="right"/>
              <w:rPr>
                <w:rFonts w:ascii="Arial Narrow" w:eastAsia="Times New Roman" w:hAnsi="Arial Narrow" w:cs="Arial"/>
                <w:b/>
                <w:color w:val="000000"/>
                <w:sz w:val="18"/>
                <w:szCs w:val="18"/>
              </w:rPr>
            </w:pPr>
            <w:r w:rsidRPr="009E29E7">
              <w:rPr>
                <w:rFonts w:ascii="Arial Narrow" w:eastAsia="Times New Roman" w:hAnsi="Arial Narrow" w:cs="Arial"/>
                <w:b/>
                <w:color w:val="000000"/>
                <w:sz w:val="18"/>
                <w:szCs w:val="18"/>
              </w:rPr>
              <w:t>9</w:t>
            </w:r>
            <w:r w:rsidRPr="002203CE">
              <w:rPr>
                <w:rFonts w:ascii="Arial Narrow" w:eastAsia="Times New Roman" w:hAnsi="Arial Narrow" w:cs="Arial"/>
                <w:b/>
                <w:color w:val="000000"/>
                <w:sz w:val="18"/>
                <w:szCs w:val="18"/>
                <w:vertAlign w:val="superscript"/>
              </w:rPr>
              <w:t>th</w:t>
            </w:r>
            <w:r>
              <w:rPr>
                <w:rFonts w:ascii="Arial Narrow" w:eastAsia="Times New Roman" w:hAnsi="Arial Narrow" w:cs="Arial"/>
                <w:b/>
                <w:color w:val="000000"/>
                <w:sz w:val="18"/>
                <w:szCs w:val="18"/>
              </w:rPr>
              <w:t xml:space="preserve"> </w:t>
            </w:r>
          </w:p>
        </w:tc>
        <w:tc>
          <w:tcPr>
            <w:tcW w:w="540" w:type="dxa"/>
            <w:tcBorders>
              <w:top w:val="nil"/>
              <w:left w:val="nil"/>
              <w:bottom w:val="single" w:sz="4" w:space="0" w:color="auto"/>
              <w:right w:val="single" w:sz="4" w:space="0" w:color="auto"/>
            </w:tcBorders>
            <w:shd w:val="clear" w:color="000000" w:fill="FFFF00"/>
            <w:noWrap/>
            <w:vAlign w:val="bottom"/>
          </w:tcPr>
          <w:p w14:paraId="6DD4DD12" w14:textId="77777777" w:rsidR="00AC66FC" w:rsidRPr="0091511E" w:rsidRDefault="00AC66FC" w:rsidP="00AC66FC">
            <w:pPr>
              <w:spacing w:after="0" w:line="240" w:lineRule="auto"/>
              <w:jc w:val="right"/>
              <w:rPr>
                <w:rFonts w:ascii="Arial Narrow" w:eastAsia="Times New Roman" w:hAnsi="Arial Narrow" w:cs="Arial"/>
                <w:b/>
                <w:color w:val="000000"/>
                <w:sz w:val="18"/>
                <w:szCs w:val="18"/>
              </w:rPr>
            </w:pPr>
            <w:r w:rsidRPr="009E29E7">
              <w:rPr>
                <w:rFonts w:ascii="Arial Narrow" w:eastAsia="Times New Roman" w:hAnsi="Arial Narrow" w:cs="Arial"/>
                <w:b/>
                <w:color w:val="000000"/>
                <w:sz w:val="18"/>
                <w:szCs w:val="18"/>
              </w:rPr>
              <w:t>10</w:t>
            </w:r>
            <w:r w:rsidRPr="002203CE">
              <w:rPr>
                <w:rFonts w:ascii="Arial Narrow" w:eastAsia="Times New Roman" w:hAnsi="Arial Narrow" w:cs="Arial"/>
                <w:b/>
                <w:color w:val="000000"/>
                <w:sz w:val="18"/>
                <w:szCs w:val="18"/>
                <w:vertAlign w:val="superscript"/>
              </w:rPr>
              <w:t>th</w:t>
            </w:r>
            <w:r>
              <w:rPr>
                <w:rFonts w:ascii="Arial Narrow" w:eastAsia="Times New Roman" w:hAnsi="Arial Narrow" w:cs="Arial"/>
                <w:b/>
                <w:color w:val="000000"/>
                <w:sz w:val="18"/>
                <w:szCs w:val="18"/>
              </w:rPr>
              <w:t xml:space="preserve"> </w:t>
            </w:r>
          </w:p>
        </w:tc>
      </w:tr>
      <w:tr w:rsidR="00AC66FC" w:rsidRPr="00A91F62" w14:paraId="142DD153" w14:textId="77777777" w:rsidTr="00AC66FC">
        <w:trPr>
          <w:trHeight w:val="225"/>
          <w:jc w:val="center"/>
        </w:trPr>
        <w:tc>
          <w:tcPr>
            <w:tcW w:w="852"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09180AD8"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w:t>
            </w:r>
          </w:p>
        </w:tc>
        <w:tc>
          <w:tcPr>
            <w:tcW w:w="708" w:type="dxa"/>
            <w:tcBorders>
              <w:top w:val="nil"/>
              <w:left w:val="nil"/>
              <w:bottom w:val="single" w:sz="4" w:space="0" w:color="auto"/>
              <w:right w:val="single" w:sz="4" w:space="0" w:color="auto"/>
            </w:tcBorders>
            <w:shd w:val="clear" w:color="auto" w:fill="8EAADB" w:themeFill="accent1" w:themeFillTint="99"/>
            <w:noWrap/>
            <w:vAlign w:val="bottom"/>
          </w:tcPr>
          <w:p w14:paraId="7A64C15A"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151</w:t>
            </w:r>
          </w:p>
        </w:tc>
        <w:tc>
          <w:tcPr>
            <w:tcW w:w="851" w:type="dxa"/>
            <w:tcBorders>
              <w:top w:val="nil"/>
              <w:left w:val="nil"/>
              <w:bottom w:val="single" w:sz="4" w:space="0" w:color="auto"/>
              <w:right w:val="single" w:sz="4" w:space="0" w:color="auto"/>
            </w:tcBorders>
            <w:shd w:val="clear" w:color="auto" w:fill="8EAADB" w:themeFill="accent1" w:themeFillTint="99"/>
            <w:noWrap/>
            <w:vAlign w:val="bottom"/>
          </w:tcPr>
          <w:p w14:paraId="065AA571"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10</w:t>
            </w:r>
          </w:p>
        </w:tc>
        <w:tc>
          <w:tcPr>
            <w:tcW w:w="850" w:type="dxa"/>
            <w:tcBorders>
              <w:top w:val="nil"/>
              <w:left w:val="nil"/>
              <w:bottom w:val="single" w:sz="4" w:space="0" w:color="auto"/>
              <w:right w:val="single" w:sz="4" w:space="0" w:color="auto"/>
            </w:tcBorders>
            <w:shd w:val="clear" w:color="auto" w:fill="auto"/>
            <w:noWrap/>
            <w:vAlign w:val="bottom"/>
          </w:tcPr>
          <w:p w14:paraId="5E898A62"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15.10</w:t>
            </w:r>
          </w:p>
        </w:tc>
        <w:tc>
          <w:tcPr>
            <w:tcW w:w="851" w:type="dxa"/>
            <w:tcBorders>
              <w:top w:val="nil"/>
              <w:left w:val="nil"/>
              <w:bottom w:val="single" w:sz="4" w:space="0" w:color="auto"/>
              <w:right w:val="single" w:sz="4" w:space="0" w:color="auto"/>
            </w:tcBorders>
            <w:shd w:val="clear" w:color="auto" w:fill="auto"/>
            <w:noWrap/>
            <w:vAlign w:val="bottom"/>
          </w:tcPr>
          <w:p w14:paraId="5D8EC37E"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0.02422</w:t>
            </w:r>
          </w:p>
        </w:tc>
        <w:tc>
          <w:tcPr>
            <w:tcW w:w="544" w:type="dxa"/>
            <w:tcBorders>
              <w:top w:val="nil"/>
              <w:left w:val="nil"/>
              <w:bottom w:val="single" w:sz="4" w:space="0" w:color="auto"/>
              <w:right w:val="single" w:sz="4" w:space="0" w:color="auto"/>
            </w:tcBorders>
            <w:shd w:val="clear" w:color="auto" w:fill="auto"/>
            <w:noWrap/>
            <w:vAlign w:val="bottom"/>
          </w:tcPr>
          <w:p w14:paraId="48EE9635"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tcPr>
          <w:p w14:paraId="04055C81"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16</w:t>
            </w:r>
          </w:p>
        </w:tc>
        <w:tc>
          <w:tcPr>
            <w:tcW w:w="450" w:type="dxa"/>
            <w:tcBorders>
              <w:top w:val="nil"/>
              <w:left w:val="nil"/>
              <w:bottom w:val="single" w:sz="4" w:space="0" w:color="auto"/>
              <w:right w:val="single" w:sz="4" w:space="0" w:color="auto"/>
            </w:tcBorders>
            <w:shd w:val="clear" w:color="auto" w:fill="auto"/>
            <w:noWrap/>
            <w:vAlign w:val="bottom"/>
          </w:tcPr>
          <w:p w14:paraId="5CBA6DE5"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31</w:t>
            </w:r>
          </w:p>
        </w:tc>
        <w:tc>
          <w:tcPr>
            <w:tcW w:w="540" w:type="dxa"/>
            <w:tcBorders>
              <w:top w:val="nil"/>
              <w:left w:val="nil"/>
              <w:bottom w:val="single" w:sz="4" w:space="0" w:color="auto"/>
              <w:right w:val="single" w:sz="4" w:space="0" w:color="auto"/>
            </w:tcBorders>
            <w:shd w:val="clear" w:color="auto" w:fill="auto"/>
            <w:noWrap/>
            <w:vAlign w:val="bottom"/>
          </w:tcPr>
          <w:p w14:paraId="7716CA65"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46</w:t>
            </w:r>
          </w:p>
        </w:tc>
        <w:tc>
          <w:tcPr>
            <w:tcW w:w="540" w:type="dxa"/>
            <w:tcBorders>
              <w:top w:val="nil"/>
              <w:left w:val="nil"/>
              <w:bottom w:val="single" w:sz="4" w:space="0" w:color="auto"/>
              <w:right w:val="single" w:sz="4" w:space="0" w:color="auto"/>
            </w:tcBorders>
            <w:shd w:val="clear" w:color="auto" w:fill="auto"/>
            <w:noWrap/>
            <w:vAlign w:val="bottom"/>
          </w:tcPr>
          <w:p w14:paraId="405F8D96"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61</w:t>
            </w:r>
          </w:p>
        </w:tc>
        <w:tc>
          <w:tcPr>
            <w:tcW w:w="540" w:type="dxa"/>
            <w:tcBorders>
              <w:top w:val="nil"/>
              <w:left w:val="nil"/>
              <w:bottom w:val="single" w:sz="4" w:space="0" w:color="auto"/>
              <w:right w:val="single" w:sz="4" w:space="0" w:color="auto"/>
            </w:tcBorders>
            <w:shd w:val="clear" w:color="auto" w:fill="auto"/>
            <w:noWrap/>
            <w:vAlign w:val="bottom"/>
          </w:tcPr>
          <w:p w14:paraId="2CC787F0"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76</w:t>
            </w:r>
          </w:p>
        </w:tc>
        <w:tc>
          <w:tcPr>
            <w:tcW w:w="540" w:type="dxa"/>
            <w:tcBorders>
              <w:top w:val="nil"/>
              <w:left w:val="nil"/>
              <w:bottom w:val="single" w:sz="4" w:space="0" w:color="auto"/>
              <w:right w:val="single" w:sz="4" w:space="0" w:color="auto"/>
            </w:tcBorders>
            <w:shd w:val="clear" w:color="auto" w:fill="auto"/>
            <w:noWrap/>
            <w:vAlign w:val="bottom"/>
          </w:tcPr>
          <w:p w14:paraId="7DB6D0DC"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91</w:t>
            </w:r>
          </w:p>
        </w:tc>
        <w:tc>
          <w:tcPr>
            <w:tcW w:w="540" w:type="dxa"/>
            <w:tcBorders>
              <w:top w:val="nil"/>
              <w:left w:val="nil"/>
              <w:bottom w:val="single" w:sz="4" w:space="0" w:color="auto"/>
              <w:right w:val="single" w:sz="4" w:space="0" w:color="auto"/>
            </w:tcBorders>
            <w:shd w:val="clear" w:color="auto" w:fill="auto"/>
            <w:noWrap/>
            <w:vAlign w:val="bottom"/>
          </w:tcPr>
          <w:p w14:paraId="69777D7B"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107</w:t>
            </w:r>
          </w:p>
        </w:tc>
        <w:tc>
          <w:tcPr>
            <w:tcW w:w="540" w:type="dxa"/>
            <w:tcBorders>
              <w:top w:val="nil"/>
              <w:left w:val="nil"/>
              <w:bottom w:val="single" w:sz="4" w:space="0" w:color="auto"/>
              <w:right w:val="single" w:sz="4" w:space="0" w:color="auto"/>
            </w:tcBorders>
            <w:shd w:val="clear" w:color="auto" w:fill="auto"/>
            <w:noWrap/>
            <w:vAlign w:val="bottom"/>
          </w:tcPr>
          <w:p w14:paraId="2815D7BD"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122</w:t>
            </w:r>
          </w:p>
        </w:tc>
        <w:tc>
          <w:tcPr>
            <w:tcW w:w="540" w:type="dxa"/>
            <w:tcBorders>
              <w:top w:val="nil"/>
              <w:left w:val="nil"/>
              <w:bottom w:val="single" w:sz="4" w:space="0" w:color="auto"/>
              <w:right w:val="single" w:sz="4" w:space="0" w:color="auto"/>
            </w:tcBorders>
            <w:shd w:val="clear" w:color="auto" w:fill="auto"/>
            <w:noWrap/>
            <w:vAlign w:val="bottom"/>
          </w:tcPr>
          <w:p w14:paraId="69023165"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137</w:t>
            </w:r>
          </w:p>
        </w:tc>
      </w:tr>
      <w:tr w:rsidR="00AC66FC" w:rsidRPr="00A91F62" w14:paraId="1211EBF9" w14:textId="77777777" w:rsidTr="00AC66FC">
        <w:trPr>
          <w:trHeight w:val="225"/>
          <w:jc w:val="center"/>
        </w:trPr>
        <w:tc>
          <w:tcPr>
            <w:tcW w:w="852"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3CC42AA1"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4</w:t>
            </w:r>
          </w:p>
        </w:tc>
        <w:tc>
          <w:tcPr>
            <w:tcW w:w="708" w:type="dxa"/>
            <w:tcBorders>
              <w:top w:val="nil"/>
              <w:left w:val="nil"/>
              <w:bottom w:val="single" w:sz="4" w:space="0" w:color="auto"/>
              <w:right w:val="single" w:sz="4" w:space="0" w:color="auto"/>
            </w:tcBorders>
            <w:shd w:val="clear" w:color="auto" w:fill="8EAADB" w:themeFill="accent1" w:themeFillTint="99"/>
            <w:noWrap/>
            <w:vAlign w:val="bottom"/>
          </w:tcPr>
          <w:p w14:paraId="4CA43549"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250</w:t>
            </w:r>
          </w:p>
        </w:tc>
        <w:tc>
          <w:tcPr>
            <w:tcW w:w="851" w:type="dxa"/>
            <w:tcBorders>
              <w:top w:val="nil"/>
              <w:left w:val="nil"/>
              <w:bottom w:val="single" w:sz="4" w:space="0" w:color="auto"/>
              <w:right w:val="single" w:sz="4" w:space="0" w:color="auto"/>
            </w:tcBorders>
            <w:shd w:val="clear" w:color="auto" w:fill="8EAADB" w:themeFill="accent1" w:themeFillTint="99"/>
            <w:noWrap/>
            <w:vAlign w:val="bottom"/>
          </w:tcPr>
          <w:p w14:paraId="529D0058"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10</w:t>
            </w:r>
          </w:p>
        </w:tc>
        <w:tc>
          <w:tcPr>
            <w:tcW w:w="850" w:type="dxa"/>
            <w:tcBorders>
              <w:top w:val="nil"/>
              <w:left w:val="nil"/>
              <w:bottom w:val="single" w:sz="4" w:space="0" w:color="auto"/>
              <w:right w:val="single" w:sz="4" w:space="0" w:color="auto"/>
            </w:tcBorders>
            <w:shd w:val="clear" w:color="auto" w:fill="auto"/>
            <w:noWrap/>
            <w:vAlign w:val="bottom"/>
          </w:tcPr>
          <w:p w14:paraId="6C230D1A"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25.00</w:t>
            </w:r>
          </w:p>
        </w:tc>
        <w:tc>
          <w:tcPr>
            <w:tcW w:w="851" w:type="dxa"/>
            <w:tcBorders>
              <w:top w:val="nil"/>
              <w:left w:val="nil"/>
              <w:bottom w:val="single" w:sz="4" w:space="0" w:color="auto"/>
              <w:right w:val="single" w:sz="4" w:space="0" w:color="auto"/>
            </w:tcBorders>
            <w:shd w:val="clear" w:color="auto" w:fill="auto"/>
            <w:noWrap/>
            <w:vAlign w:val="bottom"/>
          </w:tcPr>
          <w:p w14:paraId="17BA962F"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0.89743</w:t>
            </w:r>
          </w:p>
        </w:tc>
        <w:tc>
          <w:tcPr>
            <w:tcW w:w="544" w:type="dxa"/>
            <w:tcBorders>
              <w:top w:val="nil"/>
              <w:left w:val="nil"/>
              <w:bottom w:val="single" w:sz="4" w:space="0" w:color="auto"/>
              <w:right w:val="single" w:sz="4" w:space="0" w:color="auto"/>
            </w:tcBorders>
            <w:shd w:val="clear" w:color="auto" w:fill="auto"/>
            <w:noWrap/>
            <w:vAlign w:val="bottom"/>
          </w:tcPr>
          <w:p w14:paraId="6C2046BD"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23</w:t>
            </w:r>
          </w:p>
        </w:tc>
        <w:tc>
          <w:tcPr>
            <w:tcW w:w="540" w:type="dxa"/>
            <w:tcBorders>
              <w:top w:val="nil"/>
              <w:left w:val="nil"/>
              <w:bottom w:val="single" w:sz="4" w:space="0" w:color="auto"/>
              <w:right w:val="single" w:sz="4" w:space="0" w:color="auto"/>
            </w:tcBorders>
            <w:shd w:val="clear" w:color="auto" w:fill="auto"/>
            <w:noWrap/>
            <w:vAlign w:val="bottom"/>
          </w:tcPr>
          <w:p w14:paraId="2D46AD4F"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48</w:t>
            </w:r>
          </w:p>
        </w:tc>
        <w:tc>
          <w:tcPr>
            <w:tcW w:w="450" w:type="dxa"/>
            <w:tcBorders>
              <w:top w:val="nil"/>
              <w:left w:val="nil"/>
              <w:bottom w:val="single" w:sz="4" w:space="0" w:color="auto"/>
              <w:right w:val="single" w:sz="4" w:space="0" w:color="auto"/>
            </w:tcBorders>
            <w:shd w:val="clear" w:color="auto" w:fill="auto"/>
            <w:noWrap/>
            <w:vAlign w:val="bottom"/>
          </w:tcPr>
          <w:p w14:paraId="0B7371DD"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73</w:t>
            </w:r>
          </w:p>
        </w:tc>
        <w:tc>
          <w:tcPr>
            <w:tcW w:w="540" w:type="dxa"/>
            <w:tcBorders>
              <w:top w:val="nil"/>
              <w:left w:val="nil"/>
              <w:bottom w:val="single" w:sz="4" w:space="0" w:color="auto"/>
              <w:right w:val="single" w:sz="4" w:space="0" w:color="auto"/>
            </w:tcBorders>
            <w:shd w:val="clear" w:color="auto" w:fill="auto"/>
            <w:noWrap/>
            <w:vAlign w:val="bottom"/>
          </w:tcPr>
          <w:p w14:paraId="66E3EDAB"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98</w:t>
            </w:r>
          </w:p>
        </w:tc>
        <w:tc>
          <w:tcPr>
            <w:tcW w:w="540" w:type="dxa"/>
            <w:tcBorders>
              <w:top w:val="nil"/>
              <w:left w:val="nil"/>
              <w:bottom w:val="single" w:sz="4" w:space="0" w:color="auto"/>
              <w:right w:val="single" w:sz="4" w:space="0" w:color="auto"/>
            </w:tcBorders>
            <w:shd w:val="clear" w:color="auto" w:fill="auto"/>
            <w:noWrap/>
            <w:vAlign w:val="bottom"/>
          </w:tcPr>
          <w:p w14:paraId="5121B6C6"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123</w:t>
            </w:r>
          </w:p>
        </w:tc>
        <w:tc>
          <w:tcPr>
            <w:tcW w:w="540" w:type="dxa"/>
            <w:tcBorders>
              <w:top w:val="nil"/>
              <w:left w:val="nil"/>
              <w:bottom w:val="single" w:sz="4" w:space="0" w:color="auto"/>
              <w:right w:val="single" w:sz="4" w:space="0" w:color="auto"/>
            </w:tcBorders>
            <w:shd w:val="clear" w:color="auto" w:fill="auto"/>
            <w:noWrap/>
            <w:vAlign w:val="bottom"/>
          </w:tcPr>
          <w:p w14:paraId="156DBB39"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148</w:t>
            </w:r>
          </w:p>
        </w:tc>
        <w:tc>
          <w:tcPr>
            <w:tcW w:w="540" w:type="dxa"/>
            <w:tcBorders>
              <w:top w:val="nil"/>
              <w:left w:val="nil"/>
              <w:bottom w:val="single" w:sz="4" w:space="0" w:color="auto"/>
              <w:right w:val="single" w:sz="4" w:space="0" w:color="auto"/>
            </w:tcBorders>
            <w:shd w:val="clear" w:color="auto" w:fill="auto"/>
            <w:noWrap/>
            <w:vAlign w:val="bottom"/>
          </w:tcPr>
          <w:p w14:paraId="2DB445C3"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173</w:t>
            </w:r>
          </w:p>
        </w:tc>
        <w:tc>
          <w:tcPr>
            <w:tcW w:w="540" w:type="dxa"/>
            <w:tcBorders>
              <w:top w:val="nil"/>
              <w:left w:val="nil"/>
              <w:bottom w:val="single" w:sz="4" w:space="0" w:color="auto"/>
              <w:right w:val="single" w:sz="4" w:space="0" w:color="auto"/>
            </w:tcBorders>
            <w:shd w:val="clear" w:color="auto" w:fill="auto"/>
            <w:noWrap/>
            <w:vAlign w:val="bottom"/>
          </w:tcPr>
          <w:p w14:paraId="77E50B53"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198</w:t>
            </w:r>
          </w:p>
        </w:tc>
        <w:tc>
          <w:tcPr>
            <w:tcW w:w="540" w:type="dxa"/>
            <w:tcBorders>
              <w:top w:val="nil"/>
              <w:left w:val="nil"/>
              <w:bottom w:val="single" w:sz="4" w:space="0" w:color="auto"/>
              <w:right w:val="single" w:sz="4" w:space="0" w:color="auto"/>
            </w:tcBorders>
            <w:shd w:val="clear" w:color="auto" w:fill="auto"/>
            <w:noWrap/>
            <w:vAlign w:val="bottom"/>
          </w:tcPr>
          <w:p w14:paraId="28F065EA"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223</w:t>
            </w:r>
          </w:p>
        </w:tc>
        <w:tc>
          <w:tcPr>
            <w:tcW w:w="540" w:type="dxa"/>
            <w:tcBorders>
              <w:top w:val="nil"/>
              <w:left w:val="nil"/>
              <w:bottom w:val="single" w:sz="4" w:space="0" w:color="auto"/>
              <w:right w:val="single" w:sz="4" w:space="0" w:color="auto"/>
            </w:tcBorders>
            <w:shd w:val="clear" w:color="auto" w:fill="auto"/>
            <w:noWrap/>
            <w:vAlign w:val="bottom"/>
          </w:tcPr>
          <w:p w14:paraId="2982981A"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248</w:t>
            </w:r>
          </w:p>
        </w:tc>
      </w:tr>
      <w:tr w:rsidR="00AC66FC" w:rsidRPr="00A91F62" w14:paraId="3136269E" w14:textId="77777777" w:rsidTr="00AC66FC">
        <w:trPr>
          <w:trHeight w:val="225"/>
          <w:jc w:val="center"/>
        </w:trPr>
        <w:tc>
          <w:tcPr>
            <w:tcW w:w="852"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549670B8"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7</w:t>
            </w:r>
          </w:p>
        </w:tc>
        <w:tc>
          <w:tcPr>
            <w:tcW w:w="708" w:type="dxa"/>
            <w:tcBorders>
              <w:top w:val="nil"/>
              <w:left w:val="nil"/>
              <w:bottom w:val="single" w:sz="4" w:space="0" w:color="auto"/>
              <w:right w:val="single" w:sz="4" w:space="0" w:color="auto"/>
            </w:tcBorders>
            <w:shd w:val="clear" w:color="auto" w:fill="8EAADB" w:themeFill="accent1" w:themeFillTint="99"/>
            <w:noWrap/>
            <w:vAlign w:val="bottom"/>
          </w:tcPr>
          <w:p w14:paraId="2A6F24B4"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110</w:t>
            </w:r>
          </w:p>
        </w:tc>
        <w:tc>
          <w:tcPr>
            <w:tcW w:w="851" w:type="dxa"/>
            <w:tcBorders>
              <w:top w:val="nil"/>
              <w:left w:val="nil"/>
              <w:bottom w:val="single" w:sz="4" w:space="0" w:color="auto"/>
              <w:right w:val="single" w:sz="4" w:space="0" w:color="auto"/>
            </w:tcBorders>
            <w:shd w:val="clear" w:color="auto" w:fill="8EAADB" w:themeFill="accent1" w:themeFillTint="99"/>
            <w:noWrap/>
            <w:vAlign w:val="bottom"/>
          </w:tcPr>
          <w:p w14:paraId="04DFC96A"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10</w:t>
            </w:r>
          </w:p>
        </w:tc>
        <w:tc>
          <w:tcPr>
            <w:tcW w:w="850" w:type="dxa"/>
            <w:tcBorders>
              <w:top w:val="nil"/>
              <w:left w:val="nil"/>
              <w:bottom w:val="single" w:sz="4" w:space="0" w:color="auto"/>
              <w:right w:val="single" w:sz="4" w:space="0" w:color="auto"/>
            </w:tcBorders>
            <w:shd w:val="clear" w:color="auto" w:fill="auto"/>
            <w:noWrap/>
            <w:vAlign w:val="bottom"/>
          </w:tcPr>
          <w:p w14:paraId="183E8794"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11.00</w:t>
            </w:r>
          </w:p>
        </w:tc>
        <w:tc>
          <w:tcPr>
            <w:tcW w:w="851" w:type="dxa"/>
            <w:tcBorders>
              <w:top w:val="nil"/>
              <w:left w:val="nil"/>
              <w:bottom w:val="single" w:sz="4" w:space="0" w:color="auto"/>
              <w:right w:val="single" w:sz="4" w:space="0" w:color="auto"/>
            </w:tcBorders>
            <w:shd w:val="clear" w:color="auto" w:fill="auto"/>
            <w:noWrap/>
            <w:vAlign w:val="bottom"/>
          </w:tcPr>
          <w:p w14:paraId="31E408B7"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0.59064</w:t>
            </w:r>
          </w:p>
        </w:tc>
        <w:tc>
          <w:tcPr>
            <w:tcW w:w="544" w:type="dxa"/>
            <w:tcBorders>
              <w:top w:val="nil"/>
              <w:left w:val="nil"/>
              <w:bottom w:val="single" w:sz="4" w:space="0" w:color="auto"/>
              <w:right w:val="single" w:sz="4" w:space="0" w:color="auto"/>
            </w:tcBorders>
            <w:shd w:val="clear" w:color="auto" w:fill="auto"/>
            <w:noWrap/>
            <w:vAlign w:val="bottom"/>
          </w:tcPr>
          <w:p w14:paraId="142F270E"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7</w:t>
            </w:r>
          </w:p>
        </w:tc>
        <w:tc>
          <w:tcPr>
            <w:tcW w:w="540" w:type="dxa"/>
            <w:tcBorders>
              <w:top w:val="nil"/>
              <w:left w:val="nil"/>
              <w:bottom w:val="single" w:sz="4" w:space="0" w:color="auto"/>
              <w:right w:val="single" w:sz="4" w:space="0" w:color="auto"/>
            </w:tcBorders>
            <w:shd w:val="clear" w:color="auto" w:fill="auto"/>
            <w:noWrap/>
            <w:vAlign w:val="bottom"/>
          </w:tcPr>
          <w:p w14:paraId="6FF9FE01"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18</w:t>
            </w:r>
          </w:p>
        </w:tc>
        <w:tc>
          <w:tcPr>
            <w:tcW w:w="450" w:type="dxa"/>
            <w:tcBorders>
              <w:top w:val="nil"/>
              <w:left w:val="nil"/>
              <w:bottom w:val="single" w:sz="4" w:space="0" w:color="auto"/>
              <w:right w:val="single" w:sz="4" w:space="0" w:color="auto"/>
            </w:tcBorders>
            <w:shd w:val="clear" w:color="auto" w:fill="auto"/>
            <w:noWrap/>
            <w:vAlign w:val="bottom"/>
          </w:tcPr>
          <w:p w14:paraId="649255DC"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29</w:t>
            </w:r>
          </w:p>
        </w:tc>
        <w:tc>
          <w:tcPr>
            <w:tcW w:w="540" w:type="dxa"/>
            <w:tcBorders>
              <w:top w:val="nil"/>
              <w:left w:val="nil"/>
              <w:bottom w:val="single" w:sz="4" w:space="0" w:color="auto"/>
              <w:right w:val="single" w:sz="4" w:space="0" w:color="auto"/>
            </w:tcBorders>
            <w:shd w:val="clear" w:color="auto" w:fill="auto"/>
            <w:noWrap/>
            <w:vAlign w:val="bottom"/>
          </w:tcPr>
          <w:p w14:paraId="5CF4CF88"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40</w:t>
            </w:r>
          </w:p>
        </w:tc>
        <w:tc>
          <w:tcPr>
            <w:tcW w:w="540" w:type="dxa"/>
            <w:tcBorders>
              <w:top w:val="nil"/>
              <w:left w:val="nil"/>
              <w:bottom w:val="single" w:sz="4" w:space="0" w:color="auto"/>
              <w:right w:val="single" w:sz="4" w:space="0" w:color="auto"/>
            </w:tcBorders>
            <w:shd w:val="clear" w:color="auto" w:fill="auto"/>
            <w:noWrap/>
            <w:vAlign w:val="bottom"/>
          </w:tcPr>
          <w:p w14:paraId="36CA82DA"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51</w:t>
            </w:r>
          </w:p>
        </w:tc>
        <w:tc>
          <w:tcPr>
            <w:tcW w:w="540" w:type="dxa"/>
            <w:tcBorders>
              <w:top w:val="nil"/>
              <w:left w:val="nil"/>
              <w:bottom w:val="single" w:sz="4" w:space="0" w:color="auto"/>
              <w:right w:val="single" w:sz="4" w:space="0" w:color="auto"/>
            </w:tcBorders>
            <w:shd w:val="clear" w:color="auto" w:fill="auto"/>
            <w:noWrap/>
            <w:vAlign w:val="bottom"/>
          </w:tcPr>
          <w:p w14:paraId="120AB4FF"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62</w:t>
            </w:r>
          </w:p>
        </w:tc>
        <w:tc>
          <w:tcPr>
            <w:tcW w:w="540" w:type="dxa"/>
            <w:tcBorders>
              <w:top w:val="nil"/>
              <w:left w:val="nil"/>
              <w:bottom w:val="single" w:sz="4" w:space="0" w:color="auto"/>
              <w:right w:val="single" w:sz="4" w:space="0" w:color="auto"/>
            </w:tcBorders>
            <w:shd w:val="clear" w:color="auto" w:fill="auto"/>
            <w:noWrap/>
            <w:vAlign w:val="bottom"/>
          </w:tcPr>
          <w:p w14:paraId="3FCE5F45"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73</w:t>
            </w:r>
          </w:p>
        </w:tc>
        <w:tc>
          <w:tcPr>
            <w:tcW w:w="540" w:type="dxa"/>
            <w:tcBorders>
              <w:top w:val="nil"/>
              <w:left w:val="nil"/>
              <w:bottom w:val="single" w:sz="4" w:space="0" w:color="auto"/>
              <w:right w:val="single" w:sz="4" w:space="0" w:color="auto"/>
            </w:tcBorders>
            <w:shd w:val="clear" w:color="auto" w:fill="auto"/>
            <w:noWrap/>
            <w:vAlign w:val="bottom"/>
          </w:tcPr>
          <w:p w14:paraId="6B29C297"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84</w:t>
            </w:r>
          </w:p>
        </w:tc>
        <w:tc>
          <w:tcPr>
            <w:tcW w:w="540" w:type="dxa"/>
            <w:tcBorders>
              <w:top w:val="nil"/>
              <w:left w:val="nil"/>
              <w:bottom w:val="single" w:sz="4" w:space="0" w:color="auto"/>
              <w:right w:val="single" w:sz="4" w:space="0" w:color="auto"/>
            </w:tcBorders>
            <w:shd w:val="clear" w:color="auto" w:fill="auto"/>
            <w:noWrap/>
            <w:vAlign w:val="bottom"/>
          </w:tcPr>
          <w:p w14:paraId="3C1B039B"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95</w:t>
            </w:r>
          </w:p>
        </w:tc>
        <w:tc>
          <w:tcPr>
            <w:tcW w:w="540" w:type="dxa"/>
            <w:tcBorders>
              <w:top w:val="nil"/>
              <w:left w:val="nil"/>
              <w:bottom w:val="single" w:sz="4" w:space="0" w:color="auto"/>
              <w:right w:val="single" w:sz="4" w:space="0" w:color="auto"/>
            </w:tcBorders>
            <w:shd w:val="clear" w:color="auto" w:fill="auto"/>
            <w:noWrap/>
            <w:vAlign w:val="bottom"/>
          </w:tcPr>
          <w:p w14:paraId="736628BF"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106</w:t>
            </w:r>
          </w:p>
        </w:tc>
      </w:tr>
      <w:tr w:rsidR="00AC66FC" w:rsidRPr="00A91F62" w14:paraId="08521606" w14:textId="77777777" w:rsidTr="00AC66FC">
        <w:trPr>
          <w:trHeight w:val="225"/>
          <w:jc w:val="center"/>
        </w:trPr>
        <w:tc>
          <w:tcPr>
            <w:tcW w:w="852"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05743F5D"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10</w:t>
            </w:r>
          </w:p>
        </w:tc>
        <w:tc>
          <w:tcPr>
            <w:tcW w:w="708" w:type="dxa"/>
            <w:tcBorders>
              <w:top w:val="nil"/>
              <w:left w:val="nil"/>
              <w:bottom w:val="single" w:sz="4" w:space="0" w:color="auto"/>
              <w:right w:val="single" w:sz="4" w:space="0" w:color="auto"/>
            </w:tcBorders>
            <w:shd w:val="clear" w:color="auto" w:fill="8EAADB" w:themeFill="accent1" w:themeFillTint="99"/>
            <w:noWrap/>
            <w:vAlign w:val="bottom"/>
          </w:tcPr>
          <w:p w14:paraId="57AF7C98"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322</w:t>
            </w:r>
          </w:p>
        </w:tc>
        <w:tc>
          <w:tcPr>
            <w:tcW w:w="851" w:type="dxa"/>
            <w:tcBorders>
              <w:top w:val="nil"/>
              <w:left w:val="nil"/>
              <w:bottom w:val="single" w:sz="4" w:space="0" w:color="auto"/>
              <w:right w:val="single" w:sz="4" w:space="0" w:color="auto"/>
            </w:tcBorders>
            <w:shd w:val="clear" w:color="auto" w:fill="8EAADB" w:themeFill="accent1" w:themeFillTint="99"/>
            <w:noWrap/>
            <w:vAlign w:val="bottom"/>
          </w:tcPr>
          <w:p w14:paraId="024BBAB3"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10</w:t>
            </w:r>
          </w:p>
        </w:tc>
        <w:tc>
          <w:tcPr>
            <w:tcW w:w="850" w:type="dxa"/>
            <w:tcBorders>
              <w:top w:val="nil"/>
              <w:left w:val="nil"/>
              <w:bottom w:val="single" w:sz="4" w:space="0" w:color="auto"/>
              <w:right w:val="single" w:sz="4" w:space="0" w:color="auto"/>
            </w:tcBorders>
            <w:shd w:val="clear" w:color="auto" w:fill="auto"/>
            <w:noWrap/>
            <w:vAlign w:val="bottom"/>
          </w:tcPr>
          <w:p w14:paraId="2E461296"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32.20</w:t>
            </w:r>
          </w:p>
        </w:tc>
        <w:tc>
          <w:tcPr>
            <w:tcW w:w="851" w:type="dxa"/>
            <w:tcBorders>
              <w:top w:val="nil"/>
              <w:left w:val="nil"/>
              <w:bottom w:val="single" w:sz="4" w:space="0" w:color="auto"/>
              <w:right w:val="single" w:sz="4" w:space="0" w:color="auto"/>
            </w:tcBorders>
            <w:shd w:val="clear" w:color="auto" w:fill="auto"/>
            <w:noWrap/>
            <w:vAlign w:val="bottom"/>
          </w:tcPr>
          <w:p w14:paraId="5143C8C1"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0.72572</w:t>
            </w:r>
          </w:p>
        </w:tc>
        <w:tc>
          <w:tcPr>
            <w:tcW w:w="544" w:type="dxa"/>
            <w:tcBorders>
              <w:top w:val="nil"/>
              <w:left w:val="nil"/>
              <w:bottom w:val="single" w:sz="4" w:space="0" w:color="auto"/>
              <w:right w:val="single" w:sz="4" w:space="0" w:color="auto"/>
            </w:tcBorders>
            <w:shd w:val="clear" w:color="auto" w:fill="auto"/>
            <w:noWrap/>
            <w:vAlign w:val="bottom"/>
          </w:tcPr>
          <w:p w14:paraId="307970CD"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24</w:t>
            </w:r>
          </w:p>
        </w:tc>
        <w:tc>
          <w:tcPr>
            <w:tcW w:w="540" w:type="dxa"/>
            <w:tcBorders>
              <w:top w:val="nil"/>
              <w:left w:val="nil"/>
              <w:bottom w:val="single" w:sz="4" w:space="0" w:color="auto"/>
              <w:right w:val="single" w:sz="4" w:space="0" w:color="auto"/>
            </w:tcBorders>
            <w:shd w:val="clear" w:color="auto" w:fill="auto"/>
            <w:noWrap/>
            <w:vAlign w:val="bottom"/>
          </w:tcPr>
          <w:p w14:paraId="3DE93666"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56</w:t>
            </w:r>
          </w:p>
        </w:tc>
        <w:tc>
          <w:tcPr>
            <w:tcW w:w="450" w:type="dxa"/>
            <w:tcBorders>
              <w:top w:val="nil"/>
              <w:left w:val="nil"/>
              <w:bottom w:val="single" w:sz="4" w:space="0" w:color="auto"/>
              <w:right w:val="single" w:sz="4" w:space="0" w:color="auto"/>
            </w:tcBorders>
            <w:shd w:val="clear" w:color="auto" w:fill="auto"/>
            <w:noWrap/>
            <w:vAlign w:val="bottom"/>
          </w:tcPr>
          <w:p w14:paraId="36D8BD4C" w14:textId="77777777" w:rsidR="00AC66FC" w:rsidRPr="0091511E" w:rsidRDefault="00AC66FC" w:rsidP="00AC66FC">
            <w:pPr>
              <w:spacing w:after="0" w:line="240" w:lineRule="auto"/>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 </w:t>
            </w:r>
            <w:r w:rsidRPr="0091511E">
              <w:rPr>
                <w:rFonts w:ascii="Arial Narrow" w:eastAsia="Times New Roman" w:hAnsi="Arial Narrow" w:cs="Arial"/>
                <w:color w:val="000000"/>
                <w:sz w:val="18"/>
                <w:szCs w:val="18"/>
              </w:rPr>
              <w:t>88</w:t>
            </w:r>
          </w:p>
        </w:tc>
        <w:tc>
          <w:tcPr>
            <w:tcW w:w="540" w:type="dxa"/>
            <w:tcBorders>
              <w:top w:val="nil"/>
              <w:left w:val="nil"/>
              <w:bottom w:val="single" w:sz="4" w:space="0" w:color="auto"/>
              <w:right w:val="single" w:sz="4" w:space="0" w:color="auto"/>
            </w:tcBorders>
            <w:shd w:val="clear" w:color="auto" w:fill="auto"/>
            <w:noWrap/>
            <w:vAlign w:val="bottom"/>
          </w:tcPr>
          <w:p w14:paraId="33E2E912"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120</w:t>
            </w:r>
          </w:p>
        </w:tc>
        <w:tc>
          <w:tcPr>
            <w:tcW w:w="540" w:type="dxa"/>
            <w:tcBorders>
              <w:top w:val="nil"/>
              <w:left w:val="nil"/>
              <w:bottom w:val="single" w:sz="4" w:space="0" w:color="auto"/>
              <w:right w:val="single" w:sz="4" w:space="0" w:color="auto"/>
            </w:tcBorders>
            <w:shd w:val="clear" w:color="auto" w:fill="auto"/>
            <w:noWrap/>
            <w:vAlign w:val="bottom"/>
          </w:tcPr>
          <w:p w14:paraId="231436ED"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153</w:t>
            </w:r>
          </w:p>
        </w:tc>
        <w:tc>
          <w:tcPr>
            <w:tcW w:w="540" w:type="dxa"/>
            <w:tcBorders>
              <w:top w:val="nil"/>
              <w:left w:val="nil"/>
              <w:bottom w:val="single" w:sz="4" w:space="0" w:color="auto"/>
              <w:right w:val="single" w:sz="4" w:space="0" w:color="auto"/>
            </w:tcBorders>
            <w:shd w:val="clear" w:color="auto" w:fill="auto"/>
            <w:noWrap/>
            <w:vAlign w:val="bottom"/>
          </w:tcPr>
          <w:p w14:paraId="598BDE57"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185</w:t>
            </w:r>
          </w:p>
        </w:tc>
        <w:tc>
          <w:tcPr>
            <w:tcW w:w="540" w:type="dxa"/>
            <w:tcBorders>
              <w:top w:val="nil"/>
              <w:left w:val="nil"/>
              <w:bottom w:val="single" w:sz="4" w:space="0" w:color="auto"/>
              <w:right w:val="single" w:sz="4" w:space="0" w:color="auto"/>
            </w:tcBorders>
            <w:shd w:val="clear" w:color="auto" w:fill="auto"/>
            <w:noWrap/>
            <w:vAlign w:val="bottom"/>
          </w:tcPr>
          <w:p w14:paraId="65DD8AF1"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217</w:t>
            </w:r>
          </w:p>
        </w:tc>
        <w:tc>
          <w:tcPr>
            <w:tcW w:w="540" w:type="dxa"/>
            <w:tcBorders>
              <w:top w:val="nil"/>
              <w:left w:val="nil"/>
              <w:bottom w:val="single" w:sz="4" w:space="0" w:color="auto"/>
              <w:right w:val="single" w:sz="4" w:space="0" w:color="auto"/>
            </w:tcBorders>
            <w:shd w:val="clear" w:color="auto" w:fill="auto"/>
            <w:noWrap/>
            <w:vAlign w:val="bottom"/>
          </w:tcPr>
          <w:p w14:paraId="7F28297F"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249</w:t>
            </w:r>
          </w:p>
        </w:tc>
        <w:tc>
          <w:tcPr>
            <w:tcW w:w="540" w:type="dxa"/>
            <w:tcBorders>
              <w:top w:val="nil"/>
              <w:left w:val="nil"/>
              <w:bottom w:val="single" w:sz="4" w:space="0" w:color="auto"/>
              <w:right w:val="single" w:sz="4" w:space="0" w:color="auto"/>
            </w:tcBorders>
            <w:shd w:val="clear" w:color="auto" w:fill="auto"/>
            <w:noWrap/>
            <w:vAlign w:val="bottom"/>
          </w:tcPr>
          <w:p w14:paraId="42CCE732"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281</w:t>
            </w:r>
          </w:p>
        </w:tc>
        <w:tc>
          <w:tcPr>
            <w:tcW w:w="540" w:type="dxa"/>
            <w:tcBorders>
              <w:top w:val="nil"/>
              <w:left w:val="nil"/>
              <w:bottom w:val="single" w:sz="4" w:space="0" w:color="auto"/>
              <w:right w:val="single" w:sz="4" w:space="0" w:color="auto"/>
            </w:tcBorders>
            <w:shd w:val="clear" w:color="auto" w:fill="auto"/>
            <w:noWrap/>
            <w:vAlign w:val="bottom"/>
          </w:tcPr>
          <w:p w14:paraId="49CE3EF5" w14:textId="77777777" w:rsidR="00AC66FC" w:rsidRPr="0091511E" w:rsidRDefault="00AC66FC" w:rsidP="00AC66FC">
            <w:pPr>
              <w:spacing w:after="0" w:line="240" w:lineRule="auto"/>
              <w:jc w:val="right"/>
              <w:rPr>
                <w:rFonts w:ascii="Arial Narrow" w:eastAsia="Times New Roman" w:hAnsi="Arial Narrow" w:cs="Arial"/>
                <w:color w:val="000000"/>
                <w:sz w:val="18"/>
                <w:szCs w:val="18"/>
              </w:rPr>
            </w:pPr>
            <w:r w:rsidRPr="0091511E">
              <w:rPr>
                <w:rFonts w:ascii="Arial Narrow" w:eastAsia="Times New Roman" w:hAnsi="Arial Narrow" w:cs="Arial"/>
                <w:color w:val="000000"/>
                <w:sz w:val="18"/>
                <w:szCs w:val="18"/>
              </w:rPr>
              <w:t>314</w:t>
            </w:r>
          </w:p>
        </w:tc>
      </w:tr>
    </w:tbl>
    <w:p w14:paraId="50238F90" w14:textId="77777777" w:rsidR="00AC66FC" w:rsidRPr="005471DA" w:rsidRDefault="00AC66FC" w:rsidP="00AC66FC">
      <w:pPr>
        <w:widowControl w:val="0"/>
        <w:tabs>
          <w:tab w:val="left" w:pos="759"/>
        </w:tabs>
        <w:autoSpaceDE w:val="0"/>
        <w:autoSpaceDN w:val="0"/>
        <w:adjustRightInd w:val="0"/>
        <w:spacing w:after="0" w:line="252" w:lineRule="auto"/>
        <w:rPr>
          <w:b/>
          <w:color w:val="0070C0"/>
          <w:sz w:val="16"/>
          <w:szCs w:val="16"/>
          <w:lang w:val="en-GB"/>
        </w:rPr>
      </w:pPr>
    </w:p>
    <w:p w14:paraId="7F4767AB" w14:textId="77777777" w:rsidR="00AC66FC" w:rsidRPr="005471DA" w:rsidRDefault="00AC66FC" w:rsidP="00AC66FC">
      <w:pPr>
        <w:widowControl w:val="0"/>
        <w:tabs>
          <w:tab w:val="left" w:pos="759"/>
        </w:tabs>
        <w:autoSpaceDE w:val="0"/>
        <w:autoSpaceDN w:val="0"/>
        <w:adjustRightInd w:val="0"/>
        <w:spacing w:line="252" w:lineRule="auto"/>
        <w:rPr>
          <w:color w:val="000000" w:themeColor="text1"/>
          <w:lang w:val="en-GB"/>
        </w:rPr>
      </w:pPr>
      <w:r w:rsidRPr="005471DA">
        <w:rPr>
          <w:color w:val="000000" w:themeColor="text1"/>
          <w:lang w:val="en-GB"/>
        </w:rPr>
        <w:t>*Note: The values shown for “</w:t>
      </w:r>
      <w:proofErr w:type="spellStart"/>
      <w:r w:rsidRPr="005471DA">
        <w:rPr>
          <w:color w:val="000000" w:themeColor="text1"/>
          <w:lang w:val="en-GB"/>
        </w:rPr>
        <w:t>Num</w:t>
      </w:r>
      <w:proofErr w:type="spellEnd"/>
      <w:r w:rsidRPr="005471DA">
        <w:rPr>
          <w:color w:val="000000" w:themeColor="text1"/>
          <w:lang w:val="en-GB"/>
        </w:rPr>
        <w:t xml:space="preserve"> HHs” differ from the values shown for those clusters in Table 11.4.3 because a mapping and listing operation was assumed to have been conducted in those clusters after they were selected for the sample, as is reported in the fifth paragraph of Section 11.5, and it found the numbers of households shown in this table.</w:t>
      </w:r>
    </w:p>
    <w:p w14:paraId="28BBFC09" w14:textId="06F4F906" w:rsidR="00025E09" w:rsidRPr="002706F9" w:rsidRDefault="00AC66FC" w:rsidP="00AC66FC">
      <w:pPr>
        <w:widowControl w:val="0"/>
        <w:tabs>
          <w:tab w:val="left" w:pos="759"/>
        </w:tabs>
        <w:autoSpaceDE w:val="0"/>
        <w:autoSpaceDN w:val="0"/>
        <w:adjustRightInd w:val="0"/>
        <w:spacing w:line="252" w:lineRule="auto"/>
        <w:rPr>
          <w:color w:val="000000" w:themeColor="text1"/>
          <w:sz w:val="24"/>
          <w:szCs w:val="24"/>
          <w:lang w:val="en-GB"/>
        </w:rPr>
      </w:pPr>
      <w:r w:rsidRPr="005471DA">
        <w:rPr>
          <w:color w:val="000000" w:themeColor="text1"/>
          <w:sz w:val="24"/>
          <w:szCs w:val="24"/>
          <w:lang w:val="en-GB"/>
        </w:rPr>
        <w:t>It should be understood that</w:t>
      </w:r>
      <w:r>
        <w:rPr>
          <w:color w:val="000000" w:themeColor="text1"/>
          <w:sz w:val="24"/>
          <w:szCs w:val="24"/>
          <w:lang w:val="en-GB"/>
        </w:rPr>
        <w:t>,</w:t>
      </w:r>
      <w:r w:rsidRPr="005471DA">
        <w:rPr>
          <w:color w:val="000000" w:themeColor="text1"/>
          <w:sz w:val="24"/>
          <w:szCs w:val="24"/>
          <w:lang w:val="en-GB"/>
        </w:rPr>
        <w:t xml:space="preserve"> each time this Excel template is run, it is likely to select different households from each cluster, because it is selecting them randomly.  So, if you try to replicate this example, please, enter the same data shown in the first three columns, and in column labelled “Random (0-1)”. </w:t>
      </w:r>
    </w:p>
    <w:p w14:paraId="4F24F38A" w14:textId="40FC02B4" w:rsidR="0041714C" w:rsidRDefault="00AC66FC" w:rsidP="00F45E20">
      <w:pPr>
        <w:pStyle w:val="Heading1"/>
        <w:numPr>
          <w:ilvl w:val="1"/>
          <w:numId w:val="16"/>
        </w:numPr>
      </w:pPr>
      <w:bookmarkStart w:id="42" w:name="_Toc20400926"/>
      <w:r w:rsidRPr="0002154C">
        <w:lastRenderedPageBreak/>
        <w:t>Possible Third-Stage Sampling</w:t>
      </w:r>
      <w:bookmarkEnd w:id="42"/>
    </w:p>
    <w:p w14:paraId="05E9180A" w14:textId="77777777" w:rsidR="0041714C" w:rsidRPr="0041714C" w:rsidRDefault="0041714C" w:rsidP="0041714C"/>
    <w:p w14:paraId="1C8FBAF3" w14:textId="77777777" w:rsidR="00AC66FC" w:rsidRPr="00261F48" w:rsidRDefault="00AC66FC" w:rsidP="00AC66FC">
      <w:pPr>
        <w:tabs>
          <w:tab w:val="left" w:pos="759"/>
        </w:tabs>
        <w:spacing w:line="252" w:lineRule="auto"/>
        <w:ind w:left="144"/>
        <w:rPr>
          <w:sz w:val="24"/>
          <w:szCs w:val="24"/>
        </w:rPr>
      </w:pPr>
      <w:r w:rsidRPr="009E29E7">
        <w:rPr>
          <w:sz w:val="24"/>
          <w:szCs w:val="24"/>
        </w:rPr>
        <w:t>There are two forms of third-stage sampling</w:t>
      </w:r>
      <w:r>
        <w:rPr>
          <w:sz w:val="24"/>
          <w:szCs w:val="24"/>
        </w:rPr>
        <w:t>. O</w:t>
      </w:r>
      <w:r w:rsidRPr="009E29E7">
        <w:rPr>
          <w:sz w:val="24"/>
          <w:szCs w:val="24"/>
        </w:rPr>
        <w:t>ne is sampling a</w:t>
      </w:r>
      <w:r>
        <w:rPr>
          <w:sz w:val="24"/>
          <w:szCs w:val="24"/>
        </w:rPr>
        <w:t xml:space="preserve"> subset of households from those already</w:t>
      </w:r>
      <w:r w:rsidRPr="009E29E7">
        <w:rPr>
          <w:sz w:val="24"/>
          <w:szCs w:val="24"/>
        </w:rPr>
        <w:t xml:space="preserve"> sampled in the second stage, and the other is sampling among eligible respondents</w:t>
      </w:r>
      <w:r>
        <w:rPr>
          <w:sz w:val="24"/>
          <w:szCs w:val="24"/>
        </w:rPr>
        <w:t xml:space="preserve"> within each household </w:t>
      </w:r>
      <w:r w:rsidRPr="009E29E7">
        <w:rPr>
          <w:sz w:val="24"/>
          <w:szCs w:val="24"/>
        </w:rPr>
        <w:t xml:space="preserve">already been sampled in the second stage. </w:t>
      </w:r>
      <w:r>
        <w:rPr>
          <w:sz w:val="24"/>
          <w:szCs w:val="24"/>
        </w:rPr>
        <w:t>We will illustrate both.</w:t>
      </w:r>
    </w:p>
    <w:p w14:paraId="5103CB67" w14:textId="1757EE0C" w:rsidR="00AC66FC" w:rsidRPr="0041714C" w:rsidRDefault="00AC66FC" w:rsidP="00F45E20">
      <w:pPr>
        <w:pStyle w:val="Heading2"/>
        <w:numPr>
          <w:ilvl w:val="2"/>
          <w:numId w:val="16"/>
        </w:numPr>
      </w:pPr>
      <w:bookmarkStart w:id="43" w:name="_Toc20400927"/>
      <w:bookmarkStart w:id="44" w:name="_Hlk517437465"/>
      <w:r w:rsidRPr="0041714C">
        <w:t>Third-Stage Sampling a Subset of Already Sampled Households</w:t>
      </w:r>
      <w:bookmarkEnd w:id="43"/>
    </w:p>
    <w:bookmarkEnd w:id="44"/>
    <w:p w14:paraId="199F0111" w14:textId="66C7AE30" w:rsidR="00AC66FC" w:rsidRDefault="00AC66FC" w:rsidP="00AC66FC">
      <w:pPr>
        <w:tabs>
          <w:tab w:val="left" w:pos="759"/>
        </w:tabs>
        <w:spacing w:line="252" w:lineRule="auto"/>
        <w:ind w:left="144"/>
        <w:rPr>
          <w:rFonts w:cs="Times New Roman"/>
          <w:sz w:val="24"/>
          <w:szCs w:val="24"/>
        </w:rPr>
      </w:pPr>
      <w:r>
        <w:rPr>
          <w:sz w:val="24"/>
          <w:szCs w:val="24"/>
        </w:rPr>
        <w:t>Let us return to the</w:t>
      </w:r>
      <w:r w:rsidRPr="00B55DEE">
        <w:rPr>
          <w:rFonts w:cs="Times New Roman"/>
          <w:sz w:val="24"/>
          <w:szCs w:val="24"/>
        </w:rPr>
        <w:t xml:space="preserve"> “One cow per family” program</w:t>
      </w:r>
      <w:r>
        <w:rPr>
          <w:rFonts w:cs="Times New Roman"/>
          <w:sz w:val="24"/>
          <w:szCs w:val="24"/>
        </w:rPr>
        <w:t xml:space="preserve"> of example </w:t>
      </w:r>
      <w:r w:rsidR="0041714C">
        <w:rPr>
          <w:rFonts w:cs="Times New Roman"/>
          <w:sz w:val="24"/>
          <w:szCs w:val="24"/>
        </w:rPr>
        <w:t>2.3.3</w:t>
      </w:r>
      <w:r>
        <w:rPr>
          <w:rFonts w:cs="Times New Roman"/>
          <w:sz w:val="24"/>
          <w:szCs w:val="24"/>
        </w:rPr>
        <w:t>.  Recall that in section 3.1.6 you sampled 10 households</w:t>
      </w:r>
      <w:r w:rsidRPr="00B55DEE">
        <w:rPr>
          <w:rFonts w:cs="Times New Roman"/>
          <w:sz w:val="24"/>
          <w:szCs w:val="24"/>
        </w:rPr>
        <w:t xml:space="preserve"> </w:t>
      </w:r>
      <w:r>
        <w:rPr>
          <w:rFonts w:cs="Times New Roman"/>
          <w:sz w:val="24"/>
          <w:szCs w:val="24"/>
        </w:rPr>
        <w:t xml:space="preserve">in each of the selected villages (see fig.  Now, you were asked by </w:t>
      </w:r>
      <w:r w:rsidRPr="00B55DEE">
        <w:rPr>
          <w:rFonts w:cs="Times New Roman"/>
          <w:sz w:val="24"/>
          <w:szCs w:val="24"/>
        </w:rPr>
        <w:t>the government t</w:t>
      </w:r>
      <w:r>
        <w:rPr>
          <w:rFonts w:cs="Times New Roman"/>
          <w:sz w:val="24"/>
          <w:szCs w:val="24"/>
        </w:rPr>
        <w:t>o select</w:t>
      </w:r>
      <w:r w:rsidRPr="00B55DEE">
        <w:rPr>
          <w:rFonts w:cs="Times New Roman"/>
          <w:sz w:val="24"/>
          <w:szCs w:val="24"/>
        </w:rPr>
        <w:t xml:space="preserve"> 5 </w:t>
      </w:r>
      <w:r>
        <w:rPr>
          <w:rFonts w:cs="Times New Roman"/>
          <w:sz w:val="24"/>
          <w:szCs w:val="24"/>
        </w:rPr>
        <w:t xml:space="preserve">households </w:t>
      </w:r>
      <w:r w:rsidRPr="00B55DEE">
        <w:rPr>
          <w:rFonts w:cs="Times New Roman"/>
          <w:sz w:val="24"/>
          <w:szCs w:val="24"/>
        </w:rPr>
        <w:t xml:space="preserve">which will receive the program (beneficiary) and 5 of which will not (control). </w:t>
      </w:r>
      <w:r>
        <w:rPr>
          <w:rFonts w:cs="Times New Roman"/>
          <w:sz w:val="24"/>
          <w:szCs w:val="24"/>
        </w:rPr>
        <w:t xml:space="preserve">This way, </w:t>
      </w:r>
      <w:r w:rsidRPr="00B55DEE">
        <w:rPr>
          <w:rFonts w:cs="Times New Roman"/>
          <w:sz w:val="24"/>
          <w:szCs w:val="24"/>
        </w:rPr>
        <w:t xml:space="preserve">any improvement in the welfare in the lives of the beneficiary households could rightly be attributed to the program. As a sampling specialist, how are you going to </w:t>
      </w:r>
      <w:r>
        <w:rPr>
          <w:rFonts w:cs="Times New Roman"/>
          <w:sz w:val="24"/>
          <w:szCs w:val="24"/>
        </w:rPr>
        <w:t>choose</w:t>
      </w:r>
      <w:r w:rsidRPr="00B55DEE">
        <w:rPr>
          <w:rFonts w:cs="Times New Roman"/>
          <w:sz w:val="24"/>
          <w:szCs w:val="24"/>
        </w:rPr>
        <w:t xml:space="preserve"> the 5 beneficiaries?</w:t>
      </w:r>
      <w:r>
        <w:rPr>
          <w:rFonts w:cs="Times New Roman"/>
          <w:sz w:val="24"/>
          <w:szCs w:val="24"/>
        </w:rPr>
        <w:t xml:space="preserve"> </w:t>
      </w:r>
    </w:p>
    <w:p w14:paraId="03F8AA11" w14:textId="2774E728" w:rsidR="00AC66FC" w:rsidRDefault="00AC66FC" w:rsidP="00AC66FC">
      <w:pPr>
        <w:tabs>
          <w:tab w:val="left" w:pos="759"/>
        </w:tabs>
        <w:spacing w:line="252" w:lineRule="auto"/>
        <w:ind w:left="144"/>
        <w:rPr>
          <w:rFonts w:cs="Times New Roman"/>
          <w:sz w:val="24"/>
          <w:szCs w:val="24"/>
        </w:rPr>
      </w:pPr>
      <w:r w:rsidRPr="00B55DEE">
        <w:rPr>
          <w:rFonts w:cs="Times New Roman"/>
          <w:sz w:val="24"/>
          <w:szCs w:val="24"/>
        </w:rPr>
        <w:t>Answer:  Th</w:t>
      </w:r>
      <w:r>
        <w:rPr>
          <w:rFonts w:cs="Times New Roman"/>
          <w:sz w:val="24"/>
          <w:szCs w:val="24"/>
        </w:rPr>
        <w:t>is</w:t>
      </w:r>
      <w:r w:rsidRPr="00B55DEE">
        <w:rPr>
          <w:rFonts w:cs="Times New Roman"/>
          <w:sz w:val="24"/>
          <w:szCs w:val="24"/>
        </w:rPr>
        <w:t xml:space="preserve"> call</w:t>
      </w:r>
      <w:r>
        <w:rPr>
          <w:rFonts w:cs="Times New Roman"/>
          <w:sz w:val="24"/>
          <w:szCs w:val="24"/>
        </w:rPr>
        <w:t>s</w:t>
      </w:r>
      <w:r w:rsidRPr="00B55DEE">
        <w:rPr>
          <w:rFonts w:cs="Times New Roman"/>
          <w:sz w:val="24"/>
          <w:szCs w:val="24"/>
        </w:rPr>
        <w:t xml:space="preserve"> for a three</w:t>
      </w:r>
      <w:r>
        <w:rPr>
          <w:rFonts w:cs="Times New Roman"/>
          <w:sz w:val="24"/>
          <w:szCs w:val="24"/>
        </w:rPr>
        <w:t>-</w:t>
      </w:r>
      <w:r w:rsidRPr="00B55DEE">
        <w:rPr>
          <w:rFonts w:cs="Times New Roman"/>
          <w:sz w:val="24"/>
          <w:szCs w:val="24"/>
        </w:rPr>
        <w:t>stage cluster sampling</w:t>
      </w:r>
      <w:r w:rsidRPr="005471DA">
        <w:rPr>
          <w:rFonts w:cs="Times New Roman"/>
          <w:color w:val="000000" w:themeColor="text1"/>
          <w:sz w:val="24"/>
          <w:szCs w:val="24"/>
        </w:rPr>
        <w:t xml:space="preserve">.  We could randomly select five of the ten cases selected from each cluster in Figure </w:t>
      </w:r>
      <w:r>
        <w:rPr>
          <w:rFonts w:cs="Times New Roman"/>
          <w:color w:val="000000" w:themeColor="text1"/>
          <w:sz w:val="24"/>
          <w:szCs w:val="24"/>
        </w:rPr>
        <w:t>3.1.6</w:t>
      </w:r>
      <w:r w:rsidRPr="005471DA">
        <w:rPr>
          <w:rFonts w:cs="Times New Roman"/>
          <w:color w:val="000000" w:themeColor="text1"/>
          <w:sz w:val="24"/>
          <w:szCs w:val="24"/>
        </w:rPr>
        <w:t xml:space="preserve">, but </w:t>
      </w:r>
      <w:r>
        <w:rPr>
          <w:rFonts w:cs="Times New Roman"/>
          <w:color w:val="000000" w:themeColor="text1"/>
          <w:sz w:val="24"/>
          <w:szCs w:val="24"/>
        </w:rPr>
        <w:t xml:space="preserve">that would be time consuming if the number of </w:t>
      </w:r>
      <w:r w:rsidRPr="005471DA">
        <w:rPr>
          <w:rFonts w:cs="Times New Roman"/>
          <w:color w:val="000000" w:themeColor="text1"/>
          <w:sz w:val="24"/>
          <w:szCs w:val="24"/>
        </w:rPr>
        <w:t>clusters</w:t>
      </w:r>
      <w:r>
        <w:rPr>
          <w:rFonts w:cs="Times New Roman"/>
          <w:color w:val="000000" w:themeColor="text1"/>
          <w:sz w:val="24"/>
          <w:szCs w:val="24"/>
        </w:rPr>
        <w:t xml:space="preserve"> is large</w:t>
      </w:r>
      <w:r w:rsidRPr="005471DA">
        <w:rPr>
          <w:rFonts w:cs="Times New Roman"/>
          <w:color w:val="000000" w:themeColor="text1"/>
          <w:sz w:val="24"/>
          <w:szCs w:val="24"/>
        </w:rPr>
        <w:t xml:space="preserve">.  </w:t>
      </w:r>
      <w:r w:rsidR="0041714C" w:rsidRPr="005471DA">
        <w:rPr>
          <w:rFonts w:cs="Times New Roman"/>
          <w:color w:val="000000" w:themeColor="text1"/>
          <w:sz w:val="24"/>
          <w:szCs w:val="24"/>
        </w:rPr>
        <w:t>Alternatively,</w:t>
      </w:r>
      <w:r w:rsidRPr="005471DA">
        <w:rPr>
          <w:rFonts w:cs="Times New Roman"/>
          <w:color w:val="000000" w:themeColor="text1"/>
          <w:sz w:val="24"/>
          <w:szCs w:val="24"/>
        </w:rPr>
        <w:t xml:space="preserve"> we can have</w:t>
      </w:r>
      <w:r>
        <w:rPr>
          <w:rFonts w:cs="Times New Roman"/>
          <w:sz w:val="24"/>
          <w:szCs w:val="24"/>
        </w:rPr>
        <w:t xml:space="preserve"> </w:t>
      </w:r>
      <w:r w:rsidRPr="00B55DEE">
        <w:rPr>
          <w:rFonts w:cs="Times New Roman"/>
          <w:sz w:val="24"/>
          <w:szCs w:val="24"/>
        </w:rPr>
        <w:t>Program 2 on the IPDET Sampling Workshop CD</w:t>
      </w:r>
      <w:r>
        <w:rPr>
          <w:rFonts w:cs="Times New Roman"/>
          <w:sz w:val="24"/>
          <w:szCs w:val="24"/>
        </w:rPr>
        <w:t>, do this automatically.  We will illustrate this in Figure 3.1.7.1, which now shows the full Excel spreadsheet, rather than the simplified version shown in Figure 3.1.7.1.</w:t>
      </w:r>
    </w:p>
    <w:p w14:paraId="3E83E16D" w14:textId="0A043764" w:rsidR="00AC66FC" w:rsidRPr="00D81274" w:rsidRDefault="00AC66FC" w:rsidP="00AC66FC">
      <w:pPr>
        <w:tabs>
          <w:tab w:val="left" w:pos="759"/>
        </w:tabs>
        <w:spacing w:line="252" w:lineRule="auto"/>
        <w:rPr>
          <w:rFonts w:cs="Times New Roman"/>
          <w:sz w:val="24"/>
          <w:szCs w:val="24"/>
        </w:rPr>
      </w:pPr>
      <w:r w:rsidRPr="00D81274">
        <w:rPr>
          <w:rFonts w:cs="Times New Roman"/>
          <w:sz w:val="24"/>
          <w:szCs w:val="24"/>
        </w:rPr>
        <w:t>At the very</w:t>
      </w:r>
      <w:r>
        <w:rPr>
          <w:rFonts w:cs="Times New Roman"/>
          <w:sz w:val="24"/>
          <w:szCs w:val="24"/>
        </w:rPr>
        <w:t xml:space="preserve"> top of the spreadsheet, specify a “</w:t>
      </w:r>
      <w:r w:rsidRPr="0055022B">
        <w:rPr>
          <w:rFonts w:cs="Times New Roman"/>
          <w:b/>
          <w:bCs/>
          <w:sz w:val="24"/>
          <w:szCs w:val="24"/>
        </w:rPr>
        <w:t>Run size</w:t>
      </w:r>
      <w:r>
        <w:rPr>
          <w:rFonts w:cs="Times New Roman"/>
          <w:sz w:val="24"/>
          <w:szCs w:val="24"/>
        </w:rPr>
        <w:t xml:space="preserve">” of </w:t>
      </w:r>
      <w:r w:rsidRPr="0055022B">
        <w:rPr>
          <w:rFonts w:cs="Times New Roman"/>
          <w:b/>
          <w:bCs/>
          <w:sz w:val="24"/>
          <w:szCs w:val="24"/>
        </w:rPr>
        <w:t>1</w:t>
      </w:r>
      <w:r>
        <w:rPr>
          <w:rFonts w:cs="Times New Roman"/>
          <w:sz w:val="24"/>
          <w:szCs w:val="24"/>
        </w:rPr>
        <w:t xml:space="preserve">. </w:t>
      </w:r>
      <w:r w:rsidRPr="00D81274">
        <w:rPr>
          <w:rFonts w:cs="Times New Roman"/>
          <w:sz w:val="24"/>
          <w:szCs w:val="24"/>
        </w:rPr>
        <w:t>A run s</w:t>
      </w:r>
      <w:r>
        <w:rPr>
          <w:rFonts w:cs="Times New Roman"/>
          <w:sz w:val="24"/>
          <w:szCs w:val="24"/>
        </w:rPr>
        <w:t xml:space="preserve">ize of 1 means there is one “simple selection”.  </w:t>
      </w:r>
      <w:r w:rsidRPr="00D81274">
        <w:rPr>
          <w:rFonts w:cs="Times New Roman"/>
          <w:sz w:val="24"/>
          <w:szCs w:val="24"/>
        </w:rPr>
        <w:t xml:space="preserve">In household surveys, for convenience and efficiency, sometimes “runs” of five (or even more) houses </w:t>
      </w:r>
      <w:r>
        <w:rPr>
          <w:rFonts w:cs="Times New Roman"/>
          <w:sz w:val="24"/>
          <w:szCs w:val="24"/>
        </w:rPr>
        <w:t>will be sampled.  This means that</w:t>
      </w:r>
      <w:r w:rsidRPr="00D81274">
        <w:rPr>
          <w:rFonts w:cs="Times New Roman"/>
          <w:sz w:val="24"/>
          <w:szCs w:val="24"/>
        </w:rPr>
        <w:t xml:space="preserve"> rather than sampling each house independently, each time a house is sampled, the next 4 (or more) houses will also be automatically selected.    </w:t>
      </w:r>
    </w:p>
    <w:p w14:paraId="646BD728" w14:textId="77777777" w:rsidR="00AC66FC" w:rsidRDefault="00AC66FC" w:rsidP="00AC66FC">
      <w:pPr>
        <w:tabs>
          <w:tab w:val="left" w:pos="759"/>
        </w:tabs>
        <w:spacing w:line="252" w:lineRule="auto"/>
        <w:rPr>
          <w:rFonts w:cs="Times New Roman"/>
          <w:sz w:val="24"/>
          <w:szCs w:val="24"/>
        </w:rPr>
      </w:pPr>
      <w:r w:rsidRPr="00D81274">
        <w:rPr>
          <w:rFonts w:cs="Times New Roman"/>
          <w:sz w:val="24"/>
          <w:szCs w:val="24"/>
        </w:rPr>
        <w:t>Ju</w:t>
      </w:r>
      <w:r>
        <w:rPr>
          <w:rFonts w:cs="Times New Roman"/>
          <w:sz w:val="24"/>
          <w:szCs w:val="24"/>
        </w:rPr>
        <w:t>st below the very top, specify a “</w:t>
      </w:r>
      <w:r w:rsidRPr="0055022B">
        <w:rPr>
          <w:rFonts w:cs="Times New Roman"/>
          <w:b/>
          <w:bCs/>
          <w:sz w:val="24"/>
          <w:szCs w:val="24"/>
        </w:rPr>
        <w:t>Sub-sample take per cluster</w:t>
      </w:r>
      <w:r>
        <w:rPr>
          <w:rFonts w:cs="Times New Roman"/>
          <w:sz w:val="24"/>
          <w:szCs w:val="24"/>
        </w:rPr>
        <w:t xml:space="preserve">” of </w:t>
      </w:r>
      <w:r w:rsidRPr="0055022B">
        <w:rPr>
          <w:rFonts w:cs="Times New Roman"/>
          <w:b/>
          <w:bCs/>
          <w:sz w:val="24"/>
          <w:szCs w:val="24"/>
        </w:rPr>
        <w:t>5</w:t>
      </w:r>
      <w:r>
        <w:rPr>
          <w:rFonts w:cs="Times New Roman"/>
          <w:sz w:val="24"/>
          <w:szCs w:val="24"/>
        </w:rPr>
        <w:t>. This means that a third-stage sample of 5 households among the 10 selected at the second-stage is needed. A value of 0 means no third-stage is needed. The following Figure 3.1.7.1 displays the result.</w:t>
      </w:r>
    </w:p>
    <w:p w14:paraId="1829FB17" w14:textId="298AAC47" w:rsidR="00AC66FC" w:rsidRPr="00FB431B" w:rsidRDefault="00AC66FC" w:rsidP="00AC66FC">
      <w:pPr>
        <w:tabs>
          <w:tab w:val="left" w:pos="759"/>
        </w:tabs>
        <w:spacing w:line="252" w:lineRule="auto"/>
        <w:rPr>
          <w:rFonts w:cs="Times New Roman"/>
          <w:b/>
          <w:sz w:val="24"/>
          <w:szCs w:val="24"/>
        </w:rPr>
      </w:pPr>
      <w:r w:rsidRPr="00FB431B">
        <w:rPr>
          <w:rFonts w:cs="Times New Roman"/>
          <w:b/>
          <w:sz w:val="24"/>
          <w:szCs w:val="24"/>
        </w:rPr>
        <w:t xml:space="preserve">Figure </w:t>
      </w:r>
      <w:r w:rsidR="00376CB2">
        <w:rPr>
          <w:rFonts w:cs="Times New Roman"/>
          <w:b/>
          <w:sz w:val="24"/>
          <w:szCs w:val="24"/>
        </w:rPr>
        <w:t>2.5.1:</w:t>
      </w:r>
      <w:r w:rsidRPr="00FB431B">
        <w:rPr>
          <w:rFonts w:cs="Times New Roman"/>
          <w:b/>
          <w:sz w:val="24"/>
          <w:szCs w:val="24"/>
        </w:rPr>
        <w:t xml:space="preserve">  </w:t>
      </w:r>
      <w:r w:rsidRPr="00FB431B">
        <w:rPr>
          <w:b/>
          <w:sz w:val="24"/>
          <w:szCs w:val="24"/>
        </w:rPr>
        <w:t>Combining Second and Third Stage Sampling of Households</w:t>
      </w:r>
    </w:p>
    <w:tbl>
      <w:tblPr>
        <w:tblW w:w="9367" w:type="dxa"/>
        <w:tblInd w:w="97" w:type="dxa"/>
        <w:tblLayout w:type="fixed"/>
        <w:tblLook w:val="04A0" w:firstRow="1" w:lastRow="0" w:firstColumn="1" w:lastColumn="0" w:noHBand="0" w:noVBand="1"/>
      </w:tblPr>
      <w:tblGrid>
        <w:gridCol w:w="862"/>
        <w:gridCol w:w="589"/>
        <w:gridCol w:w="679"/>
        <w:gridCol w:w="221"/>
        <w:gridCol w:w="90"/>
        <w:gridCol w:w="720"/>
        <w:gridCol w:w="900"/>
        <w:gridCol w:w="540"/>
        <w:gridCol w:w="540"/>
        <w:gridCol w:w="540"/>
        <w:gridCol w:w="567"/>
        <w:gridCol w:w="567"/>
        <w:gridCol w:w="483"/>
        <w:gridCol w:w="483"/>
        <w:gridCol w:w="483"/>
        <w:gridCol w:w="483"/>
        <w:gridCol w:w="620"/>
      </w:tblGrid>
      <w:tr w:rsidR="00AC66FC" w:rsidRPr="00855EBF" w14:paraId="14A76034" w14:textId="77777777" w:rsidTr="00AC66FC">
        <w:trPr>
          <w:trHeight w:val="315"/>
        </w:trPr>
        <w:tc>
          <w:tcPr>
            <w:tcW w:w="9367"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tcPr>
          <w:p w14:paraId="1D9267DE" w14:textId="77777777" w:rsidR="00AC66FC" w:rsidRPr="00855EBF" w:rsidRDefault="00AC66FC" w:rsidP="00AC66FC">
            <w:pPr>
              <w:spacing w:after="0" w:line="240" w:lineRule="auto"/>
              <w:rPr>
                <w:rFonts w:ascii="Arial" w:eastAsia="Times New Roman" w:hAnsi="Arial" w:cs="Arial"/>
                <w:b/>
                <w:bCs/>
                <w:color w:val="000000"/>
                <w:sz w:val="20"/>
                <w:szCs w:val="20"/>
              </w:rPr>
            </w:pPr>
            <w:r w:rsidRPr="00855EBF">
              <w:rPr>
                <w:rFonts w:ascii="Arial" w:eastAsia="Times New Roman" w:hAnsi="Arial" w:cs="Arial"/>
                <w:b/>
                <w:bCs/>
                <w:color w:val="000000"/>
                <w:sz w:val="20"/>
                <w:szCs w:val="20"/>
              </w:rPr>
              <w:t xml:space="preserve">Fill the </w:t>
            </w:r>
            <w:r w:rsidRPr="00855EBF">
              <w:rPr>
                <w:rFonts w:ascii="Arial" w:eastAsia="Times New Roman" w:hAnsi="Arial" w:cs="Arial"/>
                <w:b/>
                <w:bCs/>
                <w:color w:val="92D050"/>
                <w:sz w:val="20"/>
                <w:szCs w:val="20"/>
              </w:rPr>
              <w:t>green cells</w:t>
            </w:r>
            <w:r w:rsidRPr="00855EBF">
              <w:rPr>
                <w:rFonts w:ascii="Arial" w:eastAsia="Times New Roman" w:hAnsi="Arial" w:cs="Arial"/>
                <w:b/>
                <w:bCs/>
                <w:color w:val="000000"/>
                <w:sz w:val="20"/>
                <w:szCs w:val="20"/>
              </w:rPr>
              <w:t xml:space="preserve"> with the required information</w:t>
            </w:r>
          </w:p>
        </w:tc>
      </w:tr>
      <w:tr w:rsidR="00AC66FC" w:rsidRPr="00855EBF" w14:paraId="012085C6" w14:textId="77777777" w:rsidTr="00AC66FC">
        <w:trPr>
          <w:trHeight w:val="315"/>
        </w:trPr>
        <w:tc>
          <w:tcPr>
            <w:tcW w:w="862" w:type="dxa"/>
            <w:tcBorders>
              <w:top w:val="nil"/>
              <w:left w:val="single" w:sz="4" w:space="0" w:color="auto"/>
              <w:bottom w:val="single" w:sz="4" w:space="0" w:color="auto"/>
              <w:right w:val="nil"/>
            </w:tcBorders>
            <w:shd w:val="clear" w:color="auto" w:fill="auto"/>
            <w:noWrap/>
            <w:vAlign w:val="bottom"/>
          </w:tcPr>
          <w:p w14:paraId="74227956"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1268" w:type="dxa"/>
            <w:gridSpan w:val="2"/>
            <w:tcBorders>
              <w:top w:val="nil"/>
              <w:left w:val="nil"/>
              <w:bottom w:val="single" w:sz="4" w:space="0" w:color="auto"/>
              <w:right w:val="nil"/>
            </w:tcBorders>
            <w:shd w:val="clear" w:color="auto" w:fill="auto"/>
            <w:noWrap/>
            <w:vAlign w:val="bottom"/>
          </w:tcPr>
          <w:p w14:paraId="6995DF43"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311" w:type="dxa"/>
            <w:gridSpan w:val="2"/>
            <w:tcBorders>
              <w:top w:val="nil"/>
              <w:left w:val="nil"/>
              <w:bottom w:val="single" w:sz="4" w:space="0" w:color="auto"/>
              <w:right w:val="nil"/>
            </w:tcBorders>
            <w:shd w:val="clear" w:color="auto" w:fill="auto"/>
            <w:noWrap/>
            <w:vAlign w:val="bottom"/>
          </w:tcPr>
          <w:p w14:paraId="35A2F378"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bottom"/>
          </w:tcPr>
          <w:p w14:paraId="47630C2C"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900" w:type="dxa"/>
            <w:tcBorders>
              <w:top w:val="nil"/>
              <w:left w:val="nil"/>
              <w:bottom w:val="single" w:sz="4" w:space="0" w:color="auto"/>
              <w:right w:val="nil"/>
            </w:tcBorders>
            <w:shd w:val="clear" w:color="auto" w:fill="auto"/>
            <w:noWrap/>
            <w:vAlign w:val="bottom"/>
          </w:tcPr>
          <w:p w14:paraId="3DD6DC0F"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5306" w:type="dxa"/>
            <w:gridSpan w:val="10"/>
            <w:tcBorders>
              <w:top w:val="single" w:sz="4" w:space="0" w:color="auto"/>
              <w:left w:val="nil"/>
              <w:bottom w:val="single" w:sz="4" w:space="0" w:color="auto"/>
              <w:right w:val="single" w:sz="4" w:space="0" w:color="000000"/>
            </w:tcBorders>
            <w:shd w:val="clear" w:color="auto" w:fill="auto"/>
            <w:noWrap/>
            <w:vAlign w:val="bottom"/>
          </w:tcPr>
          <w:p w14:paraId="76C510C0" w14:textId="77777777" w:rsidR="00AC66FC" w:rsidRPr="00855EBF" w:rsidRDefault="00AC66FC" w:rsidP="00AC66FC">
            <w:pPr>
              <w:spacing w:after="0" w:line="240" w:lineRule="auto"/>
              <w:jc w:val="center"/>
              <w:rPr>
                <w:rFonts w:ascii="Arial" w:eastAsia="Times New Roman" w:hAnsi="Arial" w:cs="Arial"/>
                <w:b/>
                <w:bCs/>
                <w:color w:val="000000"/>
                <w:sz w:val="20"/>
                <w:szCs w:val="20"/>
              </w:rPr>
            </w:pPr>
            <w:r w:rsidRPr="00855EBF">
              <w:rPr>
                <w:rFonts w:ascii="Arial" w:eastAsia="Times New Roman" w:hAnsi="Arial" w:cs="Arial"/>
                <w:b/>
                <w:bCs/>
                <w:color w:val="000000"/>
                <w:sz w:val="20"/>
                <w:szCs w:val="20"/>
              </w:rPr>
              <w:t>Household Selected</w:t>
            </w:r>
          </w:p>
        </w:tc>
      </w:tr>
      <w:tr w:rsidR="00AC66FC" w:rsidRPr="00855EBF" w14:paraId="4EA5BD03" w14:textId="77777777" w:rsidTr="00AC66FC">
        <w:trPr>
          <w:trHeight w:val="315"/>
        </w:trPr>
        <w:tc>
          <w:tcPr>
            <w:tcW w:w="862" w:type="dxa"/>
            <w:tcBorders>
              <w:top w:val="nil"/>
              <w:left w:val="single" w:sz="4" w:space="0" w:color="auto"/>
              <w:bottom w:val="single" w:sz="4" w:space="0" w:color="auto"/>
              <w:right w:val="nil"/>
            </w:tcBorders>
            <w:shd w:val="clear" w:color="auto" w:fill="auto"/>
            <w:noWrap/>
            <w:vAlign w:val="bottom"/>
          </w:tcPr>
          <w:p w14:paraId="57B89F52"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1268" w:type="dxa"/>
            <w:gridSpan w:val="2"/>
            <w:tcBorders>
              <w:top w:val="nil"/>
              <w:left w:val="nil"/>
              <w:bottom w:val="single" w:sz="4" w:space="0" w:color="auto"/>
              <w:right w:val="nil"/>
            </w:tcBorders>
            <w:shd w:val="clear" w:color="auto" w:fill="auto"/>
            <w:noWrap/>
            <w:vAlign w:val="bottom"/>
          </w:tcPr>
          <w:p w14:paraId="60C4F4F0"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311" w:type="dxa"/>
            <w:gridSpan w:val="2"/>
            <w:tcBorders>
              <w:top w:val="nil"/>
              <w:left w:val="nil"/>
              <w:bottom w:val="single" w:sz="4" w:space="0" w:color="auto"/>
              <w:right w:val="nil"/>
            </w:tcBorders>
            <w:shd w:val="clear" w:color="auto" w:fill="auto"/>
            <w:noWrap/>
            <w:vAlign w:val="bottom"/>
          </w:tcPr>
          <w:p w14:paraId="7EF592EB"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720" w:type="dxa"/>
            <w:tcBorders>
              <w:top w:val="nil"/>
              <w:left w:val="single" w:sz="4" w:space="0" w:color="auto"/>
              <w:bottom w:val="single" w:sz="4" w:space="0" w:color="auto"/>
              <w:right w:val="single" w:sz="4" w:space="0" w:color="auto"/>
            </w:tcBorders>
            <w:shd w:val="clear" w:color="000000" w:fill="FAC090"/>
            <w:noWrap/>
            <w:vAlign w:val="bottom"/>
          </w:tcPr>
          <w:p w14:paraId="2E124B9D" w14:textId="77777777" w:rsidR="00AC66FC" w:rsidRPr="00855EBF" w:rsidRDefault="00AC66FC" w:rsidP="00AC66FC">
            <w:pPr>
              <w:spacing w:after="0" w:line="240" w:lineRule="auto"/>
              <w:rPr>
                <w:rFonts w:ascii="Arial Black" w:eastAsia="Times New Roman" w:hAnsi="Arial Black" w:cs="Arial"/>
                <w:color w:val="000000"/>
                <w:sz w:val="16"/>
                <w:szCs w:val="16"/>
              </w:rPr>
            </w:pPr>
            <w:r w:rsidRPr="00855EBF">
              <w:rPr>
                <w:rFonts w:ascii="Arial Black" w:eastAsia="Times New Roman" w:hAnsi="Arial Black" w:cs="Arial"/>
                <w:color w:val="000000"/>
                <w:sz w:val="16"/>
                <w:szCs w:val="16"/>
              </w:rPr>
              <w:t>Run size</w:t>
            </w:r>
          </w:p>
        </w:tc>
        <w:tc>
          <w:tcPr>
            <w:tcW w:w="900" w:type="dxa"/>
            <w:tcBorders>
              <w:top w:val="nil"/>
              <w:left w:val="nil"/>
              <w:bottom w:val="single" w:sz="4" w:space="0" w:color="auto"/>
              <w:right w:val="single" w:sz="4" w:space="0" w:color="auto"/>
            </w:tcBorders>
            <w:shd w:val="clear" w:color="000000" w:fill="92D050"/>
            <w:noWrap/>
            <w:vAlign w:val="bottom"/>
          </w:tcPr>
          <w:p w14:paraId="0EEBA4D3" w14:textId="77777777" w:rsidR="00AC66FC" w:rsidRPr="00855EBF" w:rsidRDefault="00AC66FC" w:rsidP="00AC66FC">
            <w:pPr>
              <w:spacing w:after="0" w:line="240" w:lineRule="auto"/>
              <w:jc w:val="center"/>
              <w:rPr>
                <w:rFonts w:ascii="Arial" w:eastAsia="Times New Roman" w:hAnsi="Arial" w:cs="Arial"/>
                <w:color w:val="000000"/>
                <w:sz w:val="16"/>
                <w:szCs w:val="16"/>
              </w:rPr>
            </w:pPr>
            <w:r w:rsidRPr="00855EBF">
              <w:rPr>
                <w:rFonts w:ascii="Arial" w:eastAsia="Times New Roman" w:hAnsi="Arial" w:cs="Arial"/>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14:paraId="011EDD84"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14:paraId="1824C089"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14:paraId="54FB085C"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14:paraId="3D7C866E"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14:paraId="6D3DF363"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tcPr>
          <w:p w14:paraId="7CAF1D77"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tcPr>
          <w:p w14:paraId="650A4BD9"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tcPr>
          <w:p w14:paraId="570CBA25"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tcPr>
          <w:p w14:paraId="1E4DF004"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tcPr>
          <w:p w14:paraId="2EFD8360"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r>
      <w:tr w:rsidR="00AC66FC" w:rsidRPr="00855EBF" w14:paraId="1F46AE9A" w14:textId="77777777" w:rsidTr="00AC66FC">
        <w:trPr>
          <w:trHeight w:val="300"/>
        </w:trPr>
        <w:tc>
          <w:tcPr>
            <w:tcW w:w="862" w:type="dxa"/>
            <w:tcBorders>
              <w:top w:val="nil"/>
              <w:left w:val="single" w:sz="4" w:space="0" w:color="auto"/>
              <w:bottom w:val="single" w:sz="4" w:space="0" w:color="auto"/>
              <w:right w:val="nil"/>
            </w:tcBorders>
            <w:shd w:val="clear" w:color="auto" w:fill="auto"/>
            <w:noWrap/>
            <w:vAlign w:val="bottom"/>
          </w:tcPr>
          <w:p w14:paraId="4750EC57"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2299" w:type="dxa"/>
            <w:gridSpan w:val="5"/>
            <w:tcBorders>
              <w:top w:val="single" w:sz="4" w:space="0" w:color="auto"/>
              <w:left w:val="single" w:sz="4" w:space="0" w:color="auto"/>
              <w:bottom w:val="single" w:sz="4" w:space="0" w:color="auto"/>
              <w:right w:val="single" w:sz="4" w:space="0" w:color="000000"/>
            </w:tcBorders>
            <w:shd w:val="clear" w:color="000000" w:fill="FAC090"/>
            <w:noWrap/>
            <w:vAlign w:val="bottom"/>
          </w:tcPr>
          <w:p w14:paraId="06878DB1" w14:textId="77777777" w:rsidR="00AC66FC" w:rsidRPr="00855EBF" w:rsidRDefault="00AC66FC" w:rsidP="00AC66FC">
            <w:pPr>
              <w:spacing w:after="0" w:line="240" w:lineRule="auto"/>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Sub-sample take per cluster</w:t>
            </w:r>
          </w:p>
        </w:tc>
        <w:tc>
          <w:tcPr>
            <w:tcW w:w="900" w:type="dxa"/>
            <w:tcBorders>
              <w:top w:val="nil"/>
              <w:left w:val="nil"/>
              <w:bottom w:val="single" w:sz="4" w:space="0" w:color="auto"/>
              <w:right w:val="single" w:sz="4" w:space="0" w:color="auto"/>
            </w:tcBorders>
            <w:shd w:val="clear" w:color="000000" w:fill="92D050"/>
            <w:noWrap/>
            <w:vAlign w:val="bottom"/>
          </w:tcPr>
          <w:p w14:paraId="195368BD" w14:textId="77777777" w:rsidR="00AC66FC" w:rsidRPr="00855EBF" w:rsidRDefault="00AC66FC" w:rsidP="00AC66FC">
            <w:pPr>
              <w:spacing w:after="0" w:line="240" w:lineRule="auto"/>
              <w:jc w:val="center"/>
              <w:rPr>
                <w:rFonts w:ascii="Arial" w:eastAsia="Times New Roman" w:hAnsi="Arial" w:cs="Arial"/>
                <w:color w:val="000000"/>
                <w:sz w:val="16"/>
                <w:szCs w:val="16"/>
              </w:rPr>
            </w:pPr>
            <w:r w:rsidRPr="00855EBF">
              <w:rPr>
                <w:rFonts w:ascii="Arial" w:eastAsia="Times New Roman" w:hAnsi="Arial" w:cs="Arial"/>
                <w:color w:val="000000"/>
                <w:sz w:val="16"/>
                <w:szCs w:val="16"/>
              </w:rPr>
              <w:t>5</w:t>
            </w:r>
          </w:p>
        </w:tc>
        <w:tc>
          <w:tcPr>
            <w:tcW w:w="540" w:type="dxa"/>
            <w:tcBorders>
              <w:top w:val="nil"/>
              <w:left w:val="nil"/>
              <w:bottom w:val="single" w:sz="4" w:space="0" w:color="auto"/>
              <w:right w:val="single" w:sz="4" w:space="0" w:color="auto"/>
            </w:tcBorders>
            <w:shd w:val="clear" w:color="000000" w:fill="FFFF00"/>
            <w:noWrap/>
            <w:vAlign w:val="bottom"/>
          </w:tcPr>
          <w:p w14:paraId="2FE5DF4C"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w:t>
            </w:r>
            <w:r w:rsidRPr="00C779FE">
              <w:rPr>
                <w:rFonts w:ascii="Arial" w:eastAsia="Times New Roman" w:hAnsi="Arial" w:cs="Arial"/>
                <w:color w:val="000000"/>
                <w:sz w:val="16"/>
                <w:szCs w:val="16"/>
                <w:vertAlign w:val="superscript"/>
              </w:rPr>
              <w:t>st</w:t>
            </w:r>
            <w:r>
              <w:rPr>
                <w:rFonts w:ascii="Arial" w:eastAsia="Times New Roman" w:hAnsi="Arial" w:cs="Arial"/>
                <w:color w:val="000000"/>
                <w:sz w:val="16"/>
                <w:szCs w:val="16"/>
              </w:rPr>
              <w:t xml:space="preserve"> </w:t>
            </w:r>
          </w:p>
        </w:tc>
        <w:tc>
          <w:tcPr>
            <w:tcW w:w="540" w:type="dxa"/>
            <w:tcBorders>
              <w:top w:val="nil"/>
              <w:left w:val="nil"/>
              <w:bottom w:val="single" w:sz="4" w:space="0" w:color="auto"/>
              <w:right w:val="single" w:sz="4" w:space="0" w:color="auto"/>
            </w:tcBorders>
            <w:shd w:val="clear" w:color="000000" w:fill="FFFF00"/>
            <w:noWrap/>
            <w:vAlign w:val="bottom"/>
          </w:tcPr>
          <w:p w14:paraId="20B428C6"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00"/>
            <w:noWrap/>
            <w:vAlign w:val="bottom"/>
          </w:tcPr>
          <w:p w14:paraId="3A8CF651"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w:t>
            </w:r>
            <w:r w:rsidRPr="00C779FE">
              <w:rPr>
                <w:rFonts w:ascii="Arial" w:eastAsia="Times New Roman" w:hAnsi="Arial" w:cs="Arial"/>
                <w:color w:val="000000"/>
                <w:sz w:val="16"/>
                <w:szCs w:val="16"/>
                <w:vertAlign w:val="superscript"/>
              </w:rPr>
              <w:t>nd</w:t>
            </w:r>
            <w:r>
              <w:rPr>
                <w:rFonts w:ascii="Arial" w:eastAsia="Times New Roman" w:hAnsi="Arial" w:cs="Arial"/>
                <w:color w:val="000000"/>
                <w:sz w:val="16"/>
                <w:szCs w:val="16"/>
              </w:rPr>
              <w:t xml:space="preserve"> </w:t>
            </w:r>
          </w:p>
        </w:tc>
        <w:tc>
          <w:tcPr>
            <w:tcW w:w="567" w:type="dxa"/>
            <w:tcBorders>
              <w:top w:val="nil"/>
              <w:left w:val="nil"/>
              <w:bottom w:val="single" w:sz="4" w:space="0" w:color="auto"/>
              <w:right w:val="single" w:sz="4" w:space="0" w:color="auto"/>
            </w:tcBorders>
            <w:shd w:val="clear" w:color="000000" w:fill="FFFF00"/>
            <w:noWrap/>
            <w:vAlign w:val="bottom"/>
          </w:tcPr>
          <w:p w14:paraId="4CD258B7"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FFFF00"/>
            <w:noWrap/>
            <w:vAlign w:val="bottom"/>
          </w:tcPr>
          <w:p w14:paraId="3CA255C6"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3</w:t>
            </w:r>
            <w:r w:rsidRPr="00C779FE">
              <w:rPr>
                <w:rFonts w:ascii="Arial" w:eastAsia="Times New Roman" w:hAnsi="Arial" w:cs="Arial"/>
                <w:color w:val="000000"/>
                <w:sz w:val="16"/>
                <w:szCs w:val="16"/>
                <w:vertAlign w:val="superscript"/>
              </w:rPr>
              <w:t>rd</w:t>
            </w:r>
            <w:r>
              <w:rPr>
                <w:rFonts w:ascii="Arial" w:eastAsia="Times New Roman" w:hAnsi="Arial" w:cs="Arial"/>
                <w:color w:val="000000"/>
                <w:sz w:val="16"/>
                <w:szCs w:val="16"/>
              </w:rPr>
              <w:t xml:space="preserve"> </w:t>
            </w:r>
          </w:p>
        </w:tc>
        <w:tc>
          <w:tcPr>
            <w:tcW w:w="483" w:type="dxa"/>
            <w:tcBorders>
              <w:top w:val="nil"/>
              <w:left w:val="nil"/>
              <w:bottom w:val="single" w:sz="4" w:space="0" w:color="auto"/>
              <w:right w:val="single" w:sz="4" w:space="0" w:color="auto"/>
            </w:tcBorders>
            <w:shd w:val="clear" w:color="000000" w:fill="FFFF00"/>
            <w:noWrap/>
            <w:vAlign w:val="bottom"/>
          </w:tcPr>
          <w:p w14:paraId="3AC158FC"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4</w:t>
            </w:r>
            <w:r w:rsidRPr="00C779FE">
              <w:rPr>
                <w:rFonts w:ascii="Arial" w:eastAsia="Times New Roman" w:hAnsi="Arial" w:cs="Arial"/>
                <w:color w:val="000000"/>
                <w:sz w:val="16"/>
                <w:szCs w:val="16"/>
                <w:vertAlign w:val="superscript"/>
              </w:rPr>
              <w:t>th</w:t>
            </w:r>
            <w:r>
              <w:rPr>
                <w:rFonts w:ascii="Arial" w:eastAsia="Times New Roman" w:hAnsi="Arial" w:cs="Arial"/>
                <w:color w:val="000000"/>
                <w:sz w:val="16"/>
                <w:szCs w:val="16"/>
              </w:rPr>
              <w:t xml:space="preserve"> </w:t>
            </w:r>
          </w:p>
        </w:tc>
        <w:tc>
          <w:tcPr>
            <w:tcW w:w="483" w:type="dxa"/>
            <w:tcBorders>
              <w:top w:val="nil"/>
              <w:left w:val="nil"/>
              <w:bottom w:val="single" w:sz="4" w:space="0" w:color="auto"/>
              <w:right w:val="single" w:sz="4" w:space="0" w:color="auto"/>
            </w:tcBorders>
            <w:shd w:val="clear" w:color="000000" w:fill="FFFF00"/>
            <w:noWrap/>
            <w:vAlign w:val="bottom"/>
          </w:tcPr>
          <w:p w14:paraId="267F7D09"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FFFF00"/>
            <w:noWrap/>
            <w:vAlign w:val="bottom"/>
          </w:tcPr>
          <w:p w14:paraId="03EC92AC"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FFFF00"/>
            <w:noWrap/>
            <w:vAlign w:val="bottom"/>
          </w:tcPr>
          <w:p w14:paraId="25C38024"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5</w:t>
            </w:r>
            <w:r w:rsidRPr="00C779FE">
              <w:rPr>
                <w:rFonts w:ascii="Arial" w:eastAsia="Times New Roman" w:hAnsi="Arial" w:cs="Arial"/>
                <w:color w:val="000000"/>
                <w:sz w:val="16"/>
                <w:szCs w:val="16"/>
                <w:vertAlign w:val="superscript"/>
              </w:rPr>
              <w:t>th</w:t>
            </w:r>
            <w:r>
              <w:rPr>
                <w:rFonts w:ascii="Arial" w:eastAsia="Times New Roman" w:hAnsi="Arial" w:cs="Arial"/>
                <w:color w:val="000000"/>
                <w:sz w:val="16"/>
                <w:szCs w:val="16"/>
              </w:rPr>
              <w:t xml:space="preserve"> </w:t>
            </w:r>
          </w:p>
        </w:tc>
        <w:tc>
          <w:tcPr>
            <w:tcW w:w="620" w:type="dxa"/>
            <w:tcBorders>
              <w:top w:val="nil"/>
              <w:left w:val="nil"/>
              <w:bottom w:val="single" w:sz="4" w:space="0" w:color="auto"/>
              <w:right w:val="single" w:sz="4" w:space="0" w:color="auto"/>
            </w:tcBorders>
            <w:shd w:val="clear" w:color="000000" w:fill="FFFF00"/>
            <w:noWrap/>
            <w:vAlign w:val="bottom"/>
          </w:tcPr>
          <w:p w14:paraId="5817ACA2" w14:textId="77777777" w:rsidR="00AC66FC" w:rsidRPr="00855EBF" w:rsidRDefault="00AC66FC" w:rsidP="00AC66FC">
            <w:pPr>
              <w:spacing w:after="0" w:line="240" w:lineRule="auto"/>
              <w:rPr>
                <w:rFonts w:ascii="Arial" w:eastAsia="Times New Roman" w:hAnsi="Arial" w:cs="Arial"/>
                <w:color w:val="000000"/>
                <w:sz w:val="16"/>
                <w:szCs w:val="16"/>
              </w:rPr>
            </w:pPr>
            <w:r w:rsidRPr="00855EBF">
              <w:rPr>
                <w:rFonts w:ascii="Arial" w:eastAsia="Times New Roman" w:hAnsi="Arial" w:cs="Arial"/>
                <w:color w:val="000000"/>
                <w:sz w:val="16"/>
                <w:szCs w:val="16"/>
              </w:rPr>
              <w:t> </w:t>
            </w:r>
          </w:p>
        </w:tc>
      </w:tr>
      <w:tr w:rsidR="00AC66FC" w:rsidRPr="00855EBF" w14:paraId="04ACF84A" w14:textId="77777777" w:rsidTr="00AC66FC">
        <w:trPr>
          <w:trHeight w:val="450"/>
        </w:trPr>
        <w:tc>
          <w:tcPr>
            <w:tcW w:w="862" w:type="dxa"/>
            <w:tcBorders>
              <w:top w:val="nil"/>
              <w:left w:val="single" w:sz="4" w:space="0" w:color="auto"/>
              <w:bottom w:val="single" w:sz="4" w:space="0" w:color="auto"/>
              <w:right w:val="single" w:sz="4" w:space="0" w:color="auto"/>
            </w:tcBorders>
            <w:shd w:val="clear" w:color="auto" w:fill="auto"/>
            <w:vAlign w:val="bottom"/>
          </w:tcPr>
          <w:p w14:paraId="75A50510" w14:textId="77777777" w:rsidR="00AC66FC" w:rsidRPr="00855EBF" w:rsidRDefault="00AC66FC" w:rsidP="00AC66FC">
            <w:pPr>
              <w:spacing w:after="0" w:line="240" w:lineRule="auto"/>
              <w:jc w:val="center"/>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Cluster Num</w:t>
            </w:r>
          </w:p>
        </w:tc>
        <w:tc>
          <w:tcPr>
            <w:tcW w:w="589" w:type="dxa"/>
            <w:tcBorders>
              <w:top w:val="nil"/>
              <w:left w:val="nil"/>
              <w:bottom w:val="single" w:sz="4" w:space="0" w:color="auto"/>
              <w:right w:val="single" w:sz="4" w:space="0" w:color="auto"/>
            </w:tcBorders>
            <w:shd w:val="clear" w:color="auto" w:fill="auto"/>
            <w:vAlign w:val="bottom"/>
          </w:tcPr>
          <w:p w14:paraId="56C01CB7" w14:textId="77777777" w:rsidR="00AC66FC" w:rsidRPr="00855EBF" w:rsidRDefault="00AC66FC" w:rsidP="00AC66FC">
            <w:pPr>
              <w:spacing w:after="0" w:line="240" w:lineRule="auto"/>
              <w:jc w:val="center"/>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 xml:space="preserve"> Num HHs </w:t>
            </w:r>
          </w:p>
        </w:tc>
        <w:tc>
          <w:tcPr>
            <w:tcW w:w="900" w:type="dxa"/>
            <w:gridSpan w:val="2"/>
            <w:tcBorders>
              <w:top w:val="nil"/>
              <w:left w:val="nil"/>
              <w:bottom w:val="single" w:sz="4" w:space="0" w:color="auto"/>
              <w:right w:val="single" w:sz="4" w:space="0" w:color="auto"/>
            </w:tcBorders>
            <w:shd w:val="clear" w:color="auto" w:fill="auto"/>
            <w:vAlign w:val="bottom"/>
          </w:tcPr>
          <w:p w14:paraId="231A7385" w14:textId="77777777" w:rsidR="00AC66FC" w:rsidRPr="00855EBF" w:rsidRDefault="00AC66FC" w:rsidP="00AC66FC">
            <w:pPr>
              <w:spacing w:after="0" w:line="240" w:lineRule="auto"/>
              <w:jc w:val="center"/>
              <w:rPr>
                <w:rFonts w:ascii="Arial" w:eastAsia="Times New Roman" w:hAnsi="Arial" w:cs="Arial"/>
                <w:b/>
                <w:bCs/>
                <w:color w:val="000000"/>
                <w:sz w:val="16"/>
                <w:szCs w:val="16"/>
              </w:rPr>
            </w:pPr>
            <w:proofErr w:type="gramStart"/>
            <w:r w:rsidRPr="00855EBF">
              <w:rPr>
                <w:rFonts w:ascii="Arial" w:eastAsia="Times New Roman" w:hAnsi="Arial" w:cs="Arial"/>
                <w:b/>
                <w:bCs/>
                <w:color w:val="000000"/>
                <w:sz w:val="16"/>
                <w:szCs w:val="16"/>
              </w:rPr>
              <w:t>Num  Selected</w:t>
            </w:r>
            <w:proofErr w:type="gramEnd"/>
          </w:p>
        </w:tc>
        <w:tc>
          <w:tcPr>
            <w:tcW w:w="810" w:type="dxa"/>
            <w:gridSpan w:val="2"/>
            <w:tcBorders>
              <w:top w:val="nil"/>
              <w:left w:val="nil"/>
              <w:bottom w:val="single" w:sz="4" w:space="0" w:color="auto"/>
              <w:right w:val="single" w:sz="4" w:space="0" w:color="auto"/>
            </w:tcBorders>
            <w:shd w:val="clear" w:color="auto" w:fill="auto"/>
            <w:vAlign w:val="bottom"/>
          </w:tcPr>
          <w:p w14:paraId="48CE8364" w14:textId="77777777" w:rsidR="00AC66FC" w:rsidRPr="00855EBF" w:rsidRDefault="00AC66FC" w:rsidP="00AC66FC">
            <w:pPr>
              <w:spacing w:after="0" w:line="240" w:lineRule="auto"/>
              <w:jc w:val="center"/>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Select Interval</w:t>
            </w:r>
          </w:p>
        </w:tc>
        <w:tc>
          <w:tcPr>
            <w:tcW w:w="900" w:type="dxa"/>
            <w:tcBorders>
              <w:top w:val="nil"/>
              <w:left w:val="nil"/>
              <w:bottom w:val="single" w:sz="4" w:space="0" w:color="auto"/>
              <w:right w:val="single" w:sz="4" w:space="0" w:color="auto"/>
            </w:tcBorders>
            <w:shd w:val="clear" w:color="auto" w:fill="auto"/>
            <w:vAlign w:val="bottom"/>
          </w:tcPr>
          <w:p w14:paraId="35937782" w14:textId="77777777" w:rsidR="00AC66FC" w:rsidRDefault="00AC66FC" w:rsidP="00AC66FC">
            <w:pPr>
              <w:spacing w:after="0" w:line="240" w:lineRule="auto"/>
              <w:jc w:val="center"/>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 xml:space="preserve">Random   </w:t>
            </w:r>
          </w:p>
          <w:p w14:paraId="755C8A71" w14:textId="77777777" w:rsidR="00AC66FC" w:rsidRPr="00855EBF" w:rsidRDefault="00AC66FC" w:rsidP="00AC66FC">
            <w:pPr>
              <w:spacing w:after="0" w:line="240" w:lineRule="auto"/>
              <w:jc w:val="center"/>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(0-1)</w:t>
            </w:r>
          </w:p>
        </w:tc>
        <w:tc>
          <w:tcPr>
            <w:tcW w:w="540" w:type="dxa"/>
            <w:tcBorders>
              <w:top w:val="nil"/>
              <w:left w:val="nil"/>
              <w:bottom w:val="single" w:sz="4" w:space="0" w:color="auto"/>
              <w:right w:val="single" w:sz="4" w:space="0" w:color="auto"/>
            </w:tcBorders>
            <w:shd w:val="clear" w:color="000000" w:fill="FAC090"/>
            <w:noWrap/>
            <w:vAlign w:val="bottom"/>
          </w:tcPr>
          <w:p w14:paraId="7A38178B" w14:textId="77777777" w:rsidR="00AC66FC" w:rsidRPr="00855EBF" w:rsidRDefault="00AC66FC" w:rsidP="00AC66FC">
            <w:pPr>
              <w:spacing w:after="0" w:line="240" w:lineRule="auto"/>
              <w:jc w:val="right"/>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1</w:t>
            </w:r>
            <w:r w:rsidRPr="00C779FE">
              <w:rPr>
                <w:rFonts w:ascii="Arial" w:eastAsia="Times New Roman" w:hAnsi="Arial" w:cs="Arial"/>
                <w:b/>
                <w:bCs/>
                <w:color w:val="000000"/>
                <w:sz w:val="16"/>
                <w:szCs w:val="16"/>
                <w:vertAlign w:val="superscript"/>
              </w:rPr>
              <w:t>st</w:t>
            </w:r>
            <w:r>
              <w:rPr>
                <w:rFonts w:ascii="Arial" w:eastAsia="Times New Roman" w:hAnsi="Arial" w:cs="Arial"/>
                <w:b/>
                <w:bCs/>
                <w:color w:val="000000"/>
                <w:sz w:val="16"/>
                <w:szCs w:val="16"/>
              </w:rPr>
              <w:t xml:space="preserve"> </w:t>
            </w:r>
          </w:p>
        </w:tc>
        <w:tc>
          <w:tcPr>
            <w:tcW w:w="540" w:type="dxa"/>
            <w:tcBorders>
              <w:top w:val="nil"/>
              <w:left w:val="nil"/>
              <w:bottom w:val="single" w:sz="4" w:space="0" w:color="auto"/>
              <w:right w:val="single" w:sz="4" w:space="0" w:color="auto"/>
            </w:tcBorders>
            <w:shd w:val="clear" w:color="000000" w:fill="FAC090"/>
            <w:noWrap/>
            <w:vAlign w:val="bottom"/>
          </w:tcPr>
          <w:p w14:paraId="54EC317F" w14:textId="77777777" w:rsidR="00AC66FC" w:rsidRPr="00855EBF" w:rsidRDefault="00AC66FC" w:rsidP="00AC66FC">
            <w:pPr>
              <w:spacing w:after="0" w:line="240" w:lineRule="auto"/>
              <w:jc w:val="right"/>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2</w:t>
            </w:r>
            <w:r w:rsidRPr="00C779FE">
              <w:rPr>
                <w:rFonts w:ascii="Arial" w:eastAsia="Times New Roman" w:hAnsi="Arial" w:cs="Arial"/>
                <w:b/>
                <w:bCs/>
                <w:color w:val="000000"/>
                <w:sz w:val="16"/>
                <w:szCs w:val="16"/>
                <w:vertAlign w:val="superscript"/>
              </w:rPr>
              <w:t>nd</w:t>
            </w:r>
            <w:r>
              <w:rPr>
                <w:rFonts w:ascii="Arial" w:eastAsia="Times New Roman" w:hAnsi="Arial" w:cs="Arial"/>
                <w:b/>
                <w:bCs/>
                <w:color w:val="000000"/>
                <w:sz w:val="16"/>
                <w:szCs w:val="16"/>
              </w:rPr>
              <w:t xml:space="preserve"> </w:t>
            </w:r>
          </w:p>
        </w:tc>
        <w:tc>
          <w:tcPr>
            <w:tcW w:w="540" w:type="dxa"/>
            <w:tcBorders>
              <w:top w:val="nil"/>
              <w:left w:val="nil"/>
              <w:bottom w:val="single" w:sz="4" w:space="0" w:color="auto"/>
              <w:right w:val="single" w:sz="4" w:space="0" w:color="auto"/>
            </w:tcBorders>
            <w:shd w:val="clear" w:color="000000" w:fill="FAC090"/>
            <w:noWrap/>
            <w:vAlign w:val="bottom"/>
          </w:tcPr>
          <w:p w14:paraId="0433B4AD" w14:textId="77777777" w:rsidR="00AC66FC" w:rsidRPr="00855EBF" w:rsidRDefault="00AC66FC" w:rsidP="00AC66FC">
            <w:pPr>
              <w:spacing w:after="0" w:line="240" w:lineRule="auto"/>
              <w:jc w:val="right"/>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3</w:t>
            </w:r>
            <w:r w:rsidRPr="00C779FE">
              <w:rPr>
                <w:rFonts w:ascii="Arial" w:eastAsia="Times New Roman" w:hAnsi="Arial" w:cs="Arial"/>
                <w:b/>
                <w:bCs/>
                <w:color w:val="000000"/>
                <w:sz w:val="16"/>
                <w:szCs w:val="16"/>
                <w:vertAlign w:val="superscript"/>
              </w:rPr>
              <w:t>rd</w:t>
            </w:r>
            <w:r>
              <w:rPr>
                <w:rFonts w:ascii="Arial" w:eastAsia="Times New Roman" w:hAnsi="Arial" w:cs="Arial"/>
                <w:b/>
                <w:bCs/>
                <w:color w:val="000000"/>
                <w:sz w:val="16"/>
                <w:szCs w:val="16"/>
              </w:rPr>
              <w:t xml:space="preserve"> </w:t>
            </w:r>
          </w:p>
        </w:tc>
        <w:tc>
          <w:tcPr>
            <w:tcW w:w="567" w:type="dxa"/>
            <w:tcBorders>
              <w:top w:val="nil"/>
              <w:left w:val="nil"/>
              <w:bottom w:val="single" w:sz="4" w:space="0" w:color="auto"/>
              <w:right w:val="single" w:sz="4" w:space="0" w:color="auto"/>
            </w:tcBorders>
            <w:shd w:val="clear" w:color="000000" w:fill="FAC090"/>
            <w:noWrap/>
            <w:vAlign w:val="bottom"/>
          </w:tcPr>
          <w:p w14:paraId="4EA6F4AA" w14:textId="77777777" w:rsidR="00AC66FC" w:rsidRPr="00855EBF" w:rsidRDefault="00AC66FC" w:rsidP="00AC66FC">
            <w:pPr>
              <w:spacing w:after="0" w:line="240" w:lineRule="auto"/>
              <w:jc w:val="right"/>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4</w:t>
            </w:r>
            <w:r w:rsidRPr="00C779FE">
              <w:rPr>
                <w:rFonts w:ascii="Arial" w:eastAsia="Times New Roman" w:hAnsi="Arial" w:cs="Arial"/>
                <w:b/>
                <w:bCs/>
                <w:color w:val="000000"/>
                <w:sz w:val="16"/>
                <w:szCs w:val="16"/>
                <w:vertAlign w:val="superscript"/>
              </w:rPr>
              <w:t>th</w:t>
            </w:r>
            <w:r>
              <w:rPr>
                <w:rFonts w:ascii="Arial" w:eastAsia="Times New Roman" w:hAnsi="Arial" w:cs="Arial"/>
                <w:b/>
                <w:bCs/>
                <w:color w:val="000000"/>
                <w:sz w:val="16"/>
                <w:szCs w:val="16"/>
              </w:rPr>
              <w:t xml:space="preserve"> </w:t>
            </w:r>
          </w:p>
        </w:tc>
        <w:tc>
          <w:tcPr>
            <w:tcW w:w="567" w:type="dxa"/>
            <w:tcBorders>
              <w:top w:val="nil"/>
              <w:left w:val="nil"/>
              <w:bottom w:val="single" w:sz="4" w:space="0" w:color="auto"/>
              <w:right w:val="single" w:sz="4" w:space="0" w:color="auto"/>
            </w:tcBorders>
            <w:shd w:val="clear" w:color="000000" w:fill="FAC090"/>
            <w:noWrap/>
            <w:vAlign w:val="bottom"/>
          </w:tcPr>
          <w:p w14:paraId="7604F0DA" w14:textId="77777777" w:rsidR="00AC66FC" w:rsidRPr="00855EBF" w:rsidRDefault="00AC66FC" w:rsidP="00AC66FC">
            <w:pPr>
              <w:spacing w:after="0" w:line="240" w:lineRule="auto"/>
              <w:jc w:val="right"/>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5</w:t>
            </w:r>
            <w:r w:rsidRPr="00C779FE">
              <w:rPr>
                <w:rFonts w:ascii="Arial" w:eastAsia="Times New Roman" w:hAnsi="Arial" w:cs="Arial"/>
                <w:b/>
                <w:bCs/>
                <w:color w:val="000000"/>
                <w:sz w:val="16"/>
                <w:szCs w:val="16"/>
                <w:vertAlign w:val="superscript"/>
              </w:rPr>
              <w:t>th</w:t>
            </w:r>
            <w:r>
              <w:rPr>
                <w:rFonts w:ascii="Arial" w:eastAsia="Times New Roman" w:hAnsi="Arial" w:cs="Arial"/>
                <w:b/>
                <w:bCs/>
                <w:color w:val="000000"/>
                <w:sz w:val="16"/>
                <w:szCs w:val="16"/>
              </w:rPr>
              <w:t xml:space="preserve"> </w:t>
            </w:r>
          </w:p>
        </w:tc>
        <w:tc>
          <w:tcPr>
            <w:tcW w:w="483" w:type="dxa"/>
            <w:tcBorders>
              <w:top w:val="nil"/>
              <w:left w:val="nil"/>
              <w:bottom w:val="single" w:sz="4" w:space="0" w:color="auto"/>
              <w:right w:val="single" w:sz="4" w:space="0" w:color="auto"/>
            </w:tcBorders>
            <w:shd w:val="clear" w:color="000000" w:fill="FAC090"/>
            <w:noWrap/>
            <w:vAlign w:val="bottom"/>
          </w:tcPr>
          <w:p w14:paraId="3698C5E5" w14:textId="77777777" w:rsidR="00AC66FC" w:rsidRPr="00855EBF" w:rsidRDefault="00AC66FC" w:rsidP="00AC66FC">
            <w:pPr>
              <w:spacing w:after="0" w:line="240" w:lineRule="auto"/>
              <w:jc w:val="right"/>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6</w:t>
            </w:r>
            <w:r w:rsidRPr="00C779FE">
              <w:rPr>
                <w:rFonts w:ascii="Arial" w:eastAsia="Times New Roman" w:hAnsi="Arial" w:cs="Arial"/>
                <w:b/>
                <w:bCs/>
                <w:color w:val="000000"/>
                <w:sz w:val="16"/>
                <w:szCs w:val="16"/>
                <w:vertAlign w:val="superscript"/>
              </w:rPr>
              <w:t>th</w:t>
            </w:r>
            <w:r>
              <w:rPr>
                <w:rFonts w:ascii="Arial" w:eastAsia="Times New Roman" w:hAnsi="Arial" w:cs="Arial"/>
                <w:b/>
                <w:bCs/>
                <w:color w:val="000000"/>
                <w:sz w:val="16"/>
                <w:szCs w:val="16"/>
              </w:rPr>
              <w:t xml:space="preserve"> </w:t>
            </w:r>
          </w:p>
        </w:tc>
        <w:tc>
          <w:tcPr>
            <w:tcW w:w="483" w:type="dxa"/>
            <w:tcBorders>
              <w:top w:val="nil"/>
              <w:left w:val="nil"/>
              <w:bottom w:val="single" w:sz="4" w:space="0" w:color="auto"/>
              <w:right w:val="single" w:sz="4" w:space="0" w:color="auto"/>
            </w:tcBorders>
            <w:shd w:val="clear" w:color="000000" w:fill="FAC090"/>
            <w:noWrap/>
            <w:vAlign w:val="bottom"/>
          </w:tcPr>
          <w:p w14:paraId="1DECAED8" w14:textId="77777777" w:rsidR="00AC66FC" w:rsidRPr="00855EBF" w:rsidRDefault="00AC66FC" w:rsidP="00AC66FC">
            <w:pPr>
              <w:spacing w:after="0" w:line="240" w:lineRule="auto"/>
              <w:jc w:val="right"/>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7</w:t>
            </w:r>
            <w:r w:rsidRPr="00C779FE">
              <w:rPr>
                <w:rFonts w:ascii="Arial" w:eastAsia="Times New Roman" w:hAnsi="Arial" w:cs="Arial"/>
                <w:b/>
                <w:bCs/>
                <w:color w:val="000000"/>
                <w:sz w:val="16"/>
                <w:szCs w:val="16"/>
                <w:vertAlign w:val="superscript"/>
              </w:rPr>
              <w:t>th</w:t>
            </w:r>
            <w:r>
              <w:rPr>
                <w:rFonts w:ascii="Arial" w:eastAsia="Times New Roman" w:hAnsi="Arial" w:cs="Arial"/>
                <w:b/>
                <w:bCs/>
                <w:color w:val="000000"/>
                <w:sz w:val="16"/>
                <w:szCs w:val="16"/>
              </w:rPr>
              <w:t xml:space="preserve"> </w:t>
            </w:r>
          </w:p>
        </w:tc>
        <w:tc>
          <w:tcPr>
            <w:tcW w:w="483" w:type="dxa"/>
            <w:tcBorders>
              <w:top w:val="nil"/>
              <w:left w:val="nil"/>
              <w:bottom w:val="single" w:sz="4" w:space="0" w:color="auto"/>
              <w:right w:val="single" w:sz="4" w:space="0" w:color="auto"/>
            </w:tcBorders>
            <w:shd w:val="clear" w:color="000000" w:fill="FAC090"/>
            <w:noWrap/>
            <w:vAlign w:val="bottom"/>
          </w:tcPr>
          <w:p w14:paraId="1BFC6758" w14:textId="77777777" w:rsidR="00AC66FC" w:rsidRPr="00855EBF" w:rsidRDefault="00AC66FC" w:rsidP="00AC66FC">
            <w:pPr>
              <w:spacing w:after="0" w:line="240" w:lineRule="auto"/>
              <w:jc w:val="right"/>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8</w:t>
            </w:r>
            <w:r w:rsidRPr="00C779FE">
              <w:rPr>
                <w:rFonts w:ascii="Arial" w:eastAsia="Times New Roman" w:hAnsi="Arial" w:cs="Arial"/>
                <w:b/>
                <w:bCs/>
                <w:color w:val="000000"/>
                <w:sz w:val="16"/>
                <w:szCs w:val="16"/>
                <w:vertAlign w:val="superscript"/>
              </w:rPr>
              <w:t>th</w:t>
            </w:r>
            <w:r>
              <w:rPr>
                <w:rFonts w:ascii="Arial" w:eastAsia="Times New Roman" w:hAnsi="Arial" w:cs="Arial"/>
                <w:b/>
                <w:bCs/>
                <w:color w:val="000000"/>
                <w:sz w:val="16"/>
                <w:szCs w:val="16"/>
              </w:rPr>
              <w:t xml:space="preserve"> </w:t>
            </w:r>
          </w:p>
        </w:tc>
        <w:tc>
          <w:tcPr>
            <w:tcW w:w="483" w:type="dxa"/>
            <w:tcBorders>
              <w:top w:val="nil"/>
              <w:left w:val="nil"/>
              <w:bottom w:val="single" w:sz="4" w:space="0" w:color="auto"/>
              <w:right w:val="single" w:sz="4" w:space="0" w:color="auto"/>
            </w:tcBorders>
            <w:shd w:val="clear" w:color="000000" w:fill="FAC090"/>
            <w:noWrap/>
            <w:vAlign w:val="bottom"/>
          </w:tcPr>
          <w:p w14:paraId="3D154A66" w14:textId="77777777" w:rsidR="00AC66FC" w:rsidRPr="00855EBF" w:rsidRDefault="00AC66FC" w:rsidP="00AC66FC">
            <w:pPr>
              <w:spacing w:after="0" w:line="240" w:lineRule="auto"/>
              <w:jc w:val="right"/>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9</w:t>
            </w:r>
            <w:r w:rsidRPr="00C779FE">
              <w:rPr>
                <w:rFonts w:ascii="Arial" w:eastAsia="Times New Roman" w:hAnsi="Arial" w:cs="Arial"/>
                <w:b/>
                <w:bCs/>
                <w:color w:val="000000"/>
                <w:sz w:val="16"/>
                <w:szCs w:val="16"/>
                <w:vertAlign w:val="superscript"/>
              </w:rPr>
              <w:t>th</w:t>
            </w:r>
            <w:r>
              <w:rPr>
                <w:rFonts w:ascii="Arial" w:eastAsia="Times New Roman" w:hAnsi="Arial" w:cs="Arial"/>
                <w:b/>
                <w:bCs/>
                <w:color w:val="000000"/>
                <w:sz w:val="16"/>
                <w:szCs w:val="16"/>
              </w:rPr>
              <w:t xml:space="preserve"> </w:t>
            </w:r>
          </w:p>
        </w:tc>
        <w:tc>
          <w:tcPr>
            <w:tcW w:w="620" w:type="dxa"/>
            <w:tcBorders>
              <w:top w:val="nil"/>
              <w:left w:val="nil"/>
              <w:bottom w:val="single" w:sz="4" w:space="0" w:color="auto"/>
              <w:right w:val="single" w:sz="4" w:space="0" w:color="auto"/>
            </w:tcBorders>
            <w:shd w:val="clear" w:color="000000" w:fill="FAC090"/>
            <w:noWrap/>
            <w:vAlign w:val="bottom"/>
          </w:tcPr>
          <w:p w14:paraId="74D40411" w14:textId="77777777" w:rsidR="00AC66FC" w:rsidRPr="00855EBF" w:rsidRDefault="00AC66FC" w:rsidP="00AC66FC">
            <w:pPr>
              <w:spacing w:after="0" w:line="240" w:lineRule="auto"/>
              <w:jc w:val="right"/>
              <w:rPr>
                <w:rFonts w:ascii="Arial" w:eastAsia="Times New Roman" w:hAnsi="Arial" w:cs="Arial"/>
                <w:b/>
                <w:bCs/>
                <w:color w:val="000000"/>
                <w:sz w:val="16"/>
                <w:szCs w:val="16"/>
              </w:rPr>
            </w:pPr>
            <w:r w:rsidRPr="00855EBF">
              <w:rPr>
                <w:rFonts w:ascii="Arial" w:eastAsia="Times New Roman" w:hAnsi="Arial" w:cs="Arial"/>
                <w:b/>
                <w:bCs/>
                <w:color w:val="000000"/>
                <w:sz w:val="16"/>
                <w:szCs w:val="16"/>
              </w:rPr>
              <w:t>10</w:t>
            </w:r>
            <w:r w:rsidRPr="00C779FE">
              <w:rPr>
                <w:rFonts w:ascii="Arial" w:eastAsia="Times New Roman" w:hAnsi="Arial" w:cs="Arial"/>
                <w:b/>
                <w:bCs/>
                <w:color w:val="000000"/>
                <w:sz w:val="16"/>
                <w:szCs w:val="16"/>
                <w:vertAlign w:val="superscript"/>
              </w:rPr>
              <w:t>th</w:t>
            </w:r>
            <w:r>
              <w:rPr>
                <w:rFonts w:ascii="Arial" w:eastAsia="Times New Roman" w:hAnsi="Arial" w:cs="Arial"/>
                <w:b/>
                <w:bCs/>
                <w:color w:val="000000"/>
                <w:sz w:val="16"/>
                <w:szCs w:val="16"/>
              </w:rPr>
              <w:t xml:space="preserve"> </w:t>
            </w:r>
          </w:p>
        </w:tc>
      </w:tr>
      <w:tr w:rsidR="00AC66FC" w:rsidRPr="00855EBF" w14:paraId="75D0F201" w14:textId="77777777" w:rsidTr="00AC66FC">
        <w:trPr>
          <w:trHeight w:val="285"/>
        </w:trPr>
        <w:tc>
          <w:tcPr>
            <w:tcW w:w="862" w:type="dxa"/>
            <w:tcBorders>
              <w:top w:val="nil"/>
              <w:left w:val="single" w:sz="4" w:space="0" w:color="auto"/>
              <w:bottom w:val="single" w:sz="4" w:space="0" w:color="auto"/>
              <w:right w:val="single" w:sz="4" w:space="0" w:color="auto"/>
            </w:tcBorders>
            <w:shd w:val="clear" w:color="000000" w:fill="92D050"/>
            <w:noWrap/>
            <w:vAlign w:val="bottom"/>
          </w:tcPr>
          <w:p w14:paraId="7ABDE8F3"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w:t>
            </w:r>
          </w:p>
        </w:tc>
        <w:tc>
          <w:tcPr>
            <w:tcW w:w="589" w:type="dxa"/>
            <w:tcBorders>
              <w:top w:val="nil"/>
              <w:left w:val="nil"/>
              <w:bottom w:val="single" w:sz="4" w:space="0" w:color="auto"/>
              <w:right w:val="single" w:sz="4" w:space="0" w:color="auto"/>
            </w:tcBorders>
            <w:shd w:val="clear" w:color="000000" w:fill="92D050"/>
            <w:noWrap/>
            <w:vAlign w:val="bottom"/>
          </w:tcPr>
          <w:p w14:paraId="629EA9B6"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151</w:t>
            </w:r>
          </w:p>
        </w:tc>
        <w:tc>
          <w:tcPr>
            <w:tcW w:w="900" w:type="dxa"/>
            <w:gridSpan w:val="2"/>
            <w:tcBorders>
              <w:top w:val="nil"/>
              <w:left w:val="nil"/>
              <w:bottom w:val="single" w:sz="4" w:space="0" w:color="auto"/>
              <w:right w:val="single" w:sz="4" w:space="0" w:color="auto"/>
            </w:tcBorders>
            <w:shd w:val="clear" w:color="000000" w:fill="92D050"/>
            <w:noWrap/>
            <w:vAlign w:val="bottom"/>
          </w:tcPr>
          <w:p w14:paraId="7BE199A2"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10</w:t>
            </w:r>
          </w:p>
        </w:tc>
        <w:tc>
          <w:tcPr>
            <w:tcW w:w="810" w:type="dxa"/>
            <w:gridSpan w:val="2"/>
            <w:tcBorders>
              <w:top w:val="nil"/>
              <w:left w:val="nil"/>
              <w:bottom w:val="single" w:sz="4" w:space="0" w:color="auto"/>
              <w:right w:val="single" w:sz="4" w:space="0" w:color="auto"/>
            </w:tcBorders>
            <w:shd w:val="clear" w:color="auto" w:fill="auto"/>
            <w:noWrap/>
            <w:vAlign w:val="bottom"/>
          </w:tcPr>
          <w:p w14:paraId="18CFD8FC"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15.10</w:t>
            </w:r>
          </w:p>
        </w:tc>
        <w:tc>
          <w:tcPr>
            <w:tcW w:w="900" w:type="dxa"/>
            <w:tcBorders>
              <w:top w:val="nil"/>
              <w:left w:val="nil"/>
              <w:bottom w:val="single" w:sz="4" w:space="0" w:color="auto"/>
              <w:right w:val="single" w:sz="4" w:space="0" w:color="auto"/>
            </w:tcBorders>
            <w:shd w:val="clear" w:color="000000" w:fill="FAC090"/>
            <w:noWrap/>
            <w:vAlign w:val="bottom"/>
          </w:tcPr>
          <w:p w14:paraId="78C3FC35"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0.02422</w:t>
            </w:r>
          </w:p>
        </w:tc>
        <w:tc>
          <w:tcPr>
            <w:tcW w:w="540" w:type="dxa"/>
            <w:tcBorders>
              <w:top w:val="nil"/>
              <w:left w:val="nil"/>
              <w:bottom w:val="single" w:sz="4" w:space="0" w:color="auto"/>
              <w:right w:val="single" w:sz="4" w:space="0" w:color="auto"/>
            </w:tcBorders>
            <w:shd w:val="clear" w:color="auto" w:fill="auto"/>
            <w:noWrap/>
            <w:vAlign w:val="bottom"/>
          </w:tcPr>
          <w:p w14:paraId="11AF7418"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14:paraId="1305737F"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16</w:t>
            </w:r>
          </w:p>
        </w:tc>
        <w:tc>
          <w:tcPr>
            <w:tcW w:w="540" w:type="dxa"/>
            <w:tcBorders>
              <w:top w:val="nil"/>
              <w:left w:val="nil"/>
              <w:bottom w:val="single" w:sz="4" w:space="0" w:color="auto"/>
              <w:right w:val="single" w:sz="4" w:space="0" w:color="auto"/>
            </w:tcBorders>
            <w:shd w:val="clear" w:color="auto" w:fill="auto"/>
            <w:noWrap/>
            <w:vAlign w:val="bottom"/>
          </w:tcPr>
          <w:p w14:paraId="532C7A25"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31</w:t>
            </w:r>
          </w:p>
        </w:tc>
        <w:tc>
          <w:tcPr>
            <w:tcW w:w="567" w:type="dxa"/>
            <w:tcBorders>
              <w:top w:val="nil"/>
              <w:left w:val="nil"/>
              <w:bottom w:val="single" w:sz="4" w:space="0" w:color="auto"/>
              <w:right w:val="single" w:sz="4" w:space="0" w:color="auto"/>
            </w:tcBorders>
            <w:shd w:val="clear" w:color="auto" w:fill="auto"/>
            <w:noWrap/>
            <w:vAlign w:val="bottom"/>
          </w:tcPr>
          <w:p w14:paraId="6C56C152"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46</w:t>
            </w:r>
          </w:p>
        </w:tc>
        <w:tc>
          <w:tcPr>
            <w:tcW w:w="567" w:type="dxa"/>
            <w:tcBorders>
              <w:top w:val="nil"/>
              <w:left w:val="nil"/>
              <w:bottom w:val="single" w:sz="4" w:space="0" w:color="auto"/>
              <w:right w:val="single" w:sz="4" w:space="0" w:color="auto"/>
            </w:tcBorders>
            <w:shd w:val="clear" w:color="auto" w:fill="auto"/>
            <w:noWrap/>
            <w:vAlign w:val="bottom"/>
          </w:tcPr>
          <w:p w14:paraId="5743457F"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61</w:t>
            </w:r>
          </w:p>
        </w:tc>
        <w:tc>
          <w:tcPr>
            <w:tcW w:w="483" w:type="dxa"/>
            <w:tcBorders>
              <w:top w:val="nil"/>
              <w:left w:val="nil"/>
              <w:bottom w:val="single" w:sz="4" w:space="0" w:color="auto"/>
              <w:right w:val="single" w:sz="4" w:space="0" w:color="auto"/>
            </w:tcBorders>
            <w:shd w:val="clear" w:color="auto" w:fill="auto"/>
            <w:noWrap/>
            <w:vAlign w:val="bottom"/>
          </w:tcPr>
          <w:p w14:paraId="4ACE09C1"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76</w:t>
            </w:r>
          </w:p>
        </w:tc>
        <w:tc>
          <w:tcPr>
            <w:tcW w:w="483" w:type="dxa"/>
            <w:tcBorders>
              <w:top w:val="nil"/>
              <w:left w:val="nil"/>
              <w:bottom w:val="single" w:sz="4" w:space="0" w:color="auto"/>
              <w:right w:val="single" w:sz="4" w:space="0" w:color="auto"/>
            </w:tcBorders>
            <w:shd w:val="clear" w:color="auto" w:fill="auto"/>
            <w:noWrap/>
            <w:vAlign w:val="bottom"/>
          </w:tcPr>
          <w:p w14:paraId="5D590B2D"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91</w:t>
            </w:r>
          </w:p>
        </w:tc>
        <w:tc>
          <w:tcPr>
            <w:tcW w:w="483" w:type="dxa"/>
            <w:tcBorders>
              <w:top w:val="nil"/>
              <w:left w:val="nil"/>
              <w:bottom w:val="single" w:sz="4" w:space="0" w:color="auto"/>
              <w:right w:val="single" w:sz="4" w:space="0" w:color="auto"/>
            </w:tcBorders>
            <w:shd w:val="clear" w:color="auto" w:fill="auto"/>
            <w:noWrap/>
            <w:vAlign w:val="bottom"/>
          </w:tcPr>
          <w:p w14:paraId="3C0EA3ED"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107</w:t>
            </w:r>
          </w:p>
        </w:tc>
        <w:tc>
          <w:tcPr>
            <w:tcW w:w="483" w:type="dxa"/>
            <w:tcBorders>
              <w:top w:val="nil"/>
              <w:left w:val="nil"/>
              <w:bottom w:val="single" w:sz="4" w:space="0" w:color="auto"/>
              <w:right w:val="single" w:sz="4" w:space="0" w:color="auto"/>
            </w:tcBorders>
            <w:shd w:val="clear" w:color="auto" w:fill="auto"/>
            <w:noWrap/>
            <w:vAlign w:val="bottom"/>
          </w:tcPr>
          <w:p w14:paraId="18B38820"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122</w:t>
            </w:r>
          </w:p>
        </w:tc>
        <w:tc>
          <w:tcPr>
            <w:tcW w:w="620" w:type="dxa"/>
            <w:tcBorders>
              <w:top w:val="nil"/>
              <w:left w:val="nil"/>
              <w:bottom w:val="single" w:sz="4" w:space="0" w:color="auto"/>
              <w:right w:val="single" w:sz="4" w:space="0" w:color="auto"/>
            </w:tcBorders>
            <w:shd w:val="clear" w:color="auto" w:fill="auto"/>
            <w:noWrap/>
            <w:vAlign w:val="bottom"/>
          </w:tcPr>
          <w:p w14:paraId="3A7A02FA"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137</w:t>
            </w:r>
          </w:p>
        </w:tc>
      </w:tr>
      <w:tr w:rsidR="00AC66FC" w:rsidRPr="00855EBF" w14:paraId="10A1D9AF" w14:textId="77777777" w:rsidTr="00AC66FC">
        <w:trPr>
          <w:trHeight w:val="285"/>
        </w:trPr>
        <w:tc>
          <w:tcPr>
            <w:tcW w:w="862" w:type="dxa"/>
            <w:tcBorders>
              <w:top w:val="nil"/>
              <w:left w:val="single" w:sz="4" w:space="0" w:color="auto"/>
              <w:bottom w:val="single" w:sz="4" w:space="0" w:color="auto"/>
              <w:right w:val="single" w:sz="4" w:space="0" w:color="auto"/>
            </w:tcBorders>
            <w:shd w:val="clear" w:color="000000" w:fill="92D050"/>
            <w:noWrap/>
            <w:vAlign w:val="bottom"/>
          </w:tcPr>
          <w:p w14:paraId="6BE1119D"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4</w:t>
            </w:r>
          </w:p>
        </w:tc>
        <w:tc>
          <w:tcPr>
            <w:tcW w:w="589" w:type="dxa"/>
            <w:tcBorders>
              <w:top w:val="nil"/>
              <w:left w:val="nil"/>
              <w:bottom w:val="single" w:sz="4" w:space="0" w:color="auto"/>
              <w:right w:val="single" w:sz="4" w:space="0" w:color="auto"/>
            </w:tcBorders>
            <w:shd w:val="clear" w:color="000000" w:fill="92D050"/>
            <w:noWrap/>
            <w:vAlign w:val="bottom"/>
          </w:tcPr>
          <w:p w14:paraId="346D9A9D"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250</w:t>
            </w:r>
          </w:p>
        </w:tc>
        <w:tc>
          <w:tcPr>
            <w:tcW w:w="900" w:type="dxa"/>
            <w:gridSpan w:val="2"/>
            <w:tcBorders>
              <w:top w:val="nil"/>
              <w:left w:val="nil"/>
              <w:bottom w:val="single" w:sz="4" w:space="0" w:color="auto"/>
              <w:right w:val="single" w:sz="4" w:space="0" w:color="auto"/>
            </w:tcBorders>
            <w:shd w:val="clear" w:color="000000" w:fill="92D050"/>
            <w:noWrap/>
            <w:vAlign w:val="bottom"/>
          </w:tcPr>
          <w:p w14:paraId="6BD14622"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10</w:t>
            </w:r>
          </w:p>
        </w:tc>
        <w:tc>
          <w:tcPr>
            <w:tcW w:w="810" w:type="dxa"/>
            <w:gridSpan w:val="2"/>
            <w:tcBorders>
              <w:top w:val="nil"/>
              <w:left w:val="nil"/>
              <w:bottom w:val="single" w:sz="4" w:space="0" w:color="auto"/>
              <w:right w:val="single" w:sz="4" w:space="0" w:color="auto"/>
            </w:tcBorders>
            <w:shd w:val="clear" w:color="auto" w:fill="auto"/>
            <w:noWrap/>
            <w:vAlign w:val="bottom"/>
          </w:tcPr>
          <w:p w14:paraId="567C8308"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25.00</w:t>
            </w:r>
          </w:p>
        </w:tc>
        <w:tc>
          <w:tcPr>
            <w:tcW w:w="900" w:type="dxa"/>
            <w:tcBorders>
              <w:top w:val="nil"/>
              <w:left w:val="nil"/>
              <w:bottom w:val="single" w:sz="4" w:space="0" w:color="auto"/>
              <w:right w:val="single" w:sz="4" w:space="0" w:color="auto"/>
            </w:tcBorders>
            <w:shd w:val="clear" w:color="000000" w:fill="FAC090"/>
            <w:noWrap/>
            <w:vAlign w:val="bottom"/>
          </w:tcPr>
          <w:p w14:paraId="01BBAD57"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0.89743</w:t>
            </w:r>
          </w:p>
        </w:tc>
        <w:tc>
          <w:tcPr>
            <w:tcW w:w="540" w:type="dxa"/>
            <w:tcBorders>
              <w:top w:val="nil"/>
              <w:left w:val="nil"/>
              <w:bottom w:val="single" w:sz="4" w:space="0" w:color="auto"/>
              <w:right w:val="single" w:sz="4" w:space="0" w:color="auto"/>
            </w:tcBorders>
            <w:shd w:val="clear" w:color="auto" w:fill="auto"/>
            <w:noWrap/>
            <w:vAlign w:val="bottom"/>
          </w:tcPr>
          <w:p w14:paraId="17F59782"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23</w:t>
            </w:r>
          </w:p>
        </w:tc>
        <w:tc>
          <w:tcPr>
            <w:tcW w:w="540" w:type="dxa"/>
            <w:tcBorders>
              <w:top w:val="nil"/>
              <w:left w:val="nil"/>
              <w:bottom w:val="single" w:sz="4" w:space="0" w:color="auto"/>
              <w:right w:val="single" w:sz="4" w:space="0" w:color="auto"/>
            </w:tcBorders>
            <w:shd w:val="clear" w:color="auto" w:fill="auto"/>
            <w:noWrap/>
            <w:vAlign w:val="bottom"/>
          </w:tcPr>
          <w:p w14:paraId="43C212D9"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48</w:t>
            </w:r>
          </w:p>
        </w:tc>
        <w:tc>
          <w:tcPr>
            <w:tcW w:w="540" w:type="dxa"/>
            <w:tcBorders>
              <w:top w:val="nil"/>
              <w:left w:val="nil"/>
              <w:bottom w:val="single" w:sz="4" w:space="0" w:color="auto"/>
              <w:right w:val="single" w:sz="4" w:space="0" w:color="auto"/>
            </w:tcBorders>
            <w:shd w:val="clear" w:color="auto" w:fill="auto"/>
            <w:noWrap/>
            <w:vAlign w:val="bottom"/>
          </w:tcPr>
          <w:p w14:paraId="0759D74B"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73</w:t>
            </w:r>
          </w:p>
        </w:tc>
        <w:tc>
          <w:tcPr>
            <w:tcW w:w="567" w:type="dxa"/>
            <w:tcBorders>
              <w:top w:val="nil"/>
              <w:left w:val="nil"/>
              <w:bottom w:val="single" w:sz="4" w:space="0" w:color="auto"/>
              <w:right w:val="single" w:sz="4" w:space="0" w:color="auto"/>
            </w:tcBorders>
            <w:shd w:val="clear" w:color="auto" w:fill="auto"/>
            <w:noWrap/>
            <w:vAlign w:val="bottom"/>
          </w:tcPr>
          <w:p w14:paraId="1CA4FE2A"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98</w:t>
            </w:r>
          </w:p>
        </w:tc>
        <w:tc>
          <w:tcPr>
            <w:tcW w:w="567" w:type="dxa"/>
            <w:tcBorders>
              <w:top w:val="nil"/>
              <w:left w:val="nil"/>
              <w:bottom w:val="single" w:sz="4" w:space="0" w:color="auto"/>
              <w:right w:val="single" w:sz="4" w:space="0" w:color="auto"/>
            </w:tcBorders>
            <w:shd w:val="clear" w:color="auto" w:fill="auto"/>
            <w:noWrap/>
            <w:vAlign w:val="bottom"/>
          </w:tcPr>
          <w:p w14:paraId="00B7414B"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123</w:t>
            </w:r>
          </w:p>
        </w:tc>
        <w:tc>
          <w:tcPr>
            <w:tcW w:w="483" w:type="dxa"/>
            <w:tcBorders>
              <w:top w:val="nil"/>
              <w:left w:val="nil"/>
              <w:bottom w:val="single" w:sz="4" w:space="0" w:color="auto"/>
              <w:right w:val="single" w:sz="4" w:space="0" w:color="auto"/>
            </w:tcBorders>
            <w:shd w:val="clear" w:color="auto" w:fill="auto"/>
            <w:noWrap/>
            <w:vAlign w:val="bottom"/>
          </w:tcPr>
          <w:p w14:paraId="115077EC"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148</w:t>
            </w:r>
          </w:p>
        </w:tc>
        <w:tc>
          <w:tcPr>
            <w:tcW w:w="483" w:type="dxa"/>
            <w:tcBorders>
              <w:top w:val="nil"/>
              <w:left w:val="nil"/>
              <w:bottom w:val="single" w:sz="4" w:space="0" w:color="auto"/>
              <w:right w:val="single" w:sz="4" w:space="0" w:color="auto"/>
            </w:tcBorders>
            <w:shd w:val="clear" w:color="auto" w:fill="auto"/>
            <w:noWrap/>
            <w:vAlign w:val="bottom"/>
          </w:tcPr>
          <w:p w14:paraId="57154983"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173</w:t>
            </w:r>
          </w:p>
        </w:tc>
        <w:tc>
          <w:tcPr>
            <w:tcW w:w="483" w:type="dxa"/>
            <w:tcBorders>
              <w:top w:val="nil"/>
              <w:left w:val="nil"/>
              <w:bottom w:val="single" w:sz="4" w:space="0" w:color="auto"/>
              <w:right w:val="single" w:sz="4" w:space="0" w:color="auto"/>
            </w:tcBorders>
            <w:shd w:val="clear" w:color="auto" w:fill="auto"/>
            <w:noWrap/>
            <w:vAlign w:val="bottom"/>
          </w:tcPr>
          <w:p w14:paraId="66B21572"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198</w:t>
            </w:r>
          </w:p>
        </w:tc>
        <w:tc>
          <w:tcPr>
            <w:tcW w:w="483" w:type="dxa"/>
            <w:tcBorders>
              <w:top w:val="nil"/>
              <w:left w:val="nil"/>
              <w:bottom w:val="single" w:sz="4" w:space="0" w:color="auto"/>
              <w:right w:val="single" w:sz="4" w:space="0" w:color="auto"/>
            </w:tcBorders>
            <w:shd w:val="clear" w:color="auto" w:fill="auto"/>
            <w:noWrap/>
            <w:vAlign w:val="bottom"/>
          </w:tcPr>
          <w:p w14:paraId="58ED9951"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223</w:t>
            </w:r>
          </w:p>
        </w:tc>
        <w:tc>
          <w:tcPr>
            <w:tcW w:w="620" w:type="dxa"/>
            <w:tcBorders>
              <w:top w:val="nil"/>
              <w:left w:val="nil"/>
              <w:bottom w:val="single" w:sz="4" w:space="0" w:color="auto"/>
              <w:right w:val="single" w:sz="4" w:space="0" w:color="auto"/>
            </w:tcBorders>
            <w:shd w:val="clear" w:color="auto" w:fill="auto"/>
            <w:noWrap/>
            <w:vAlign w:val="bottom"/>
          </w:tcPr>
          <w:p w14:paraId="2E1FAFA3"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248</w:t>
            </w:r>
          </w:p>
        </w:tc>
      </w:tr>
      <w:tr w:rsidR="00AC66FC" w:rsidRPr="00855EBF" w14:paraId="71F359A9" w14:textId="77777777" w:rsidTr="00AC66FC">
        <w:trPr>
          <w:trHeight w:val="285"/>
        </w:trPr>
        <w:tc>
          <w:tcPr>
            <w:tcW w:w="862" w:type="dxa"/>
            <w:tcBorders>
              <w:top w:val="nil"/>
              <w:left w:val="single" w:sz="4" w:space="0" w:color="auto"/>
              <w:bottom w:val="single" w:sz="4" w:space="0" w:color="auto"/>
              <w:right w:val="single" w:sz="4" w:space="0" w:color="auto"/>
            </w:tcBorders>
            <w:shd w:val="clear" w:color="000000" w:fill="92D050"/>
            <w:noWrap/>
            <w:vAlign w:val="bottom"/>
          </w:tcPr>
          <w:p w14:paraId="2C28BD68"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7</w:t>
            </w:r>
          </w:p>
        </w:tc>
        <w:tc>
          <w:tcPr>
            <w:tcW w:w="589" w:type="dxa"/>
            <w:tcBorders>
              <w:top w:val="nil"/>
              <w:left w:val="nil"/>
              <w:bottom w:val="single" w:sz="4" w:space="0" w:color="auto"/>
              <w:right w:val="single" w:sz="4" w:space="0" w:color="auto"/>
            </w:tcBorders>
            <w:shd w:val="clear" w:color="000000" w:fill="92D050"/>
            <w:noWrap/>
            <w:vAlign w:val="bottom"/>
          </w:tcPr>
          <w:p w14:paraId="31F7066A"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110</w:t>
            </w:r>
          </w:p>
        </w:tc>
        <w:tc>
          <w:tcPr>
            <w:tcW w:w="900" w:type="dxa"/>
            <w:gridSpan w:val="2"/>
            <w:tcBorders>
              <w:top w:val="nil"/>
              <w:left w:val="nil"/>
              <w:bottom w:val="single" w:sz="4" w:space="0" w:color="auto"/>
              <w:right w:val="single" w:sz="4" w:space="0" w:color="auto"/>
            </w:tcBorders>
            <w:shd w:val="clear" w:color="000000" w:fill="92D050"/>
            <w:noWrap/>
            <w:vAlign w:val="bottom"/>
          </w:tcPr>
          <w:p w14:paraId="6CBDDCDB"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10</w:t>
            </w:r>
          </w:p>
        </w:tc>
        <w:tc>
          <w:tcPr>
            <w:tcW w:w="810" w:type="dxa"/>
            <w:gridSpan w:val="2"/>
            <w:tcBorders>
              <w:top w:val="nil"/>
              <w:left w:val="nil"/>
              <w:bottom w:val="single" w:sz="4" w:space="0" w:color="auto"/>
              <w:right w:val="single" w:sz="4" w:space="0" w:color="auto"/>
            </w:tcBorders>
            <w:shd w:val="clear" w:color="auto" w:fill="auto"/>
            <w:noWrap/>
            <w:vAlign w:val="bottom"/>
          </w:tcPr>
          <w:p w14:paraId="4ACEC148"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11.00</w:t>
            </w:r>
          </w:p>
        </w:tc>
        <w:tc>
          <w:tcPr>
            <w:tcW w:w="900" w:type="dxa"/>
            <w:tcBorders>
              <w:top w:val="nil"/>
              <w:left w:val="nil"/>
              <w:bottom w:val="single" w:sz="4" w:space="0" w:color="auto"/>
              <w:right w:val="single" w:sz="4" w:space="0" w:color="auto"/>
            </w:tcBorders>
            <w:shd w:val="clear" w:color="000000" w:fill="FAC090"/>
            <w:noWrap/>
            <w:vAlign w:val="bottom"/>
          </w:tcPr>
          <w:p w14:paraId="78D9CD95"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0.59064</w:t>
            </w:r>
          </w:p>
        </w:tc>
        <w:tc>
          <w:tcPr>
            <w:tcW w:w="540" w:type="dxa"/>
            <w:tcBorders>
              <w:top w:val="nil"/>
              <w:left w:val="nil"/>
              <w:bottom w:val="single" w:sz="4" w:space="0" w:color="auto"/>
              <w:right w:val="single" w:sz="4" w:space="0" w:color="auto"/>
            </w:tcBorders>
            <w:shd w:val="clear" w:color="auto" w:fill="auto"/>
            <w:noWrap/>
            <w:vAlign w:val="bottom"/>
          </w:tcPr>
          <w:p w14:paraId="56B0B295"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7</w:t>
            </w:r>
          </w:p>
        </w:tc>
        <w:tc>
          <w:tcPr>
            <w:tcW w:w="540" w:type="dxa"/>
            <w:tcBorders>
              <w:top w:val="nil"/>
              <w:left w:val="nil"/>
              <w:bottom w:val="single" w:sz="4" w:space="0" w:color="auto"/>
              <w:right w:val="single" w:sz="4" w:space="0" w:color="auto"/>
            </w:tcBorders>
            <w:shd w:val="clear" w:color="auto" w:fill="auto"/>
            <w:noWrap/>
            <w:vAlign w:val="bottom"/>
          </w:tcPr>
          <w:p w14:paraId="53BFD5DE"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18</w:t>
            </w:r>
          </w:p>
        </w:tc>
        <w:tc>
          <w:tcPr>
            <w:tcW w:w="540" w:type="dxa"/>
            <w:tcBorders>
              <w:top w:val="nil"/>
              <w:left w:val="nil"/>
              <w:bottom w:val="single" w:sz="4" w:space="0" w:color="auto"/>
              <w:right w:val="single" w:sz="4" w:space="0" w:color="auto"/>
            </w:tcBorders>
            <w:shd w:val="clear" w:color="auto" w:fill="auto"/>
            <w:noWrap/>
            <w:vAlign w:val="bottom"/>
          </w:tcPr>
          <w:p w14:paraId="017C9A64"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29</w:t>
            </w:r>
          </w:p>
        </w:tc>
        <w:tc>
          <w:tcPr>
            <w:tcW w:w="567" w:type="dxa"/>
            <w:tcBorders>
              <w:top w:val="nil"/>
              <w:left w:val="nil"/>
              <w:bottom w:val="single" w:sz="4" w:space="0" w:color="auto"/>
              <w:right w:val="single" w:sz="4" w:space="0" w:color="auto"/>
            </w:tcBorders>
            <w:shd w:val="clear" w:color="auto" w:fill="auto"/>
            <w:noWrap/>
            <w:vAlign w:val="bottom"/>
          </w:tcPr>
          <w:p w14:paraId="243BA1A8"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40</w:t>
            </w:r>
          </w:p>
        </w:tc>
        <w:tc>
          <w:tcPr>
            <w:tcW w:w="567" w:type="dxa"/>
            <w:tcBorders>
              <w:top w:val="nil"/>
              <w:left w:val="nil"/>
              <w:bottom w:val="single" w:sz="4" w:space="0" w:color="auto"/>
              <w:right w:val="single" w:sz="4" w:space="0" w:color="auto"/>
            </w:tcBorders>
            <w:shd w:val="clear" w:color="auto" w:fill="auto"/>
            <w:noWrap/>
            <w:vAlign w:val="bottom"/>
          </w:tcPr>
          <w:p w14:paraId="1EB56DC5"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51</w:t>
            </w:r>
          </w:p>
        </w:tc>
        <w:tc>
          <w:tcPr>
            <w:tcW w:w="483" w:type="dxa"/>
            <w:tcBorders>
              <w:top w:val="nil"/>
              <w:left w:val="nil"/>
              <w:bottom w:val="single" w:sz="4" w:space="0" w:color="auto"/>
              <w:right w:val="single" w:sz="4" w:space="0" w:color="auto"/>
            </w:tcBorders>
            <w:shd w:val="clear" w:color="auto" w:fill="auto"/>
            <w:noWrap/>
            <w:vAlign w:val="bottom"/>
          </w:tcPr>
          <w:p w14:paraId="3140E556"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62</w:t>
            </w:r>
          </w:p>
        </w:tc>
        <w:tc>
          <w:tcPr>
            <w:tcW w:w="483" w:type="dxa"/>
            <w:tcBorders>
              <w:top w:val="nil"/>
              <w:left w:val="nil"/>
              <w:bottom w:val="single" w:sz="4" w:space="0" w:color="auto"/>
              <w:right w:val="single" w:sz="4" w:space="0" w:color="auto"/>
            </w:tcBorders>
            <w:shd w:val="clear" w:color="auto" w:fill="auto"/>
            <w:noWrap/>
            <w:vAlign w:val="bottom"/>
          </w:tcPr>
          <w:p w14:paraId="21AAF05E"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73</w:t>
            </w:r>
          </w:p>
        </w:tc>
        <w:tc>
          <w:tcPr>
            <w:tcW w:w="483" w:type="dxa"/>
            <w:tcBorders>
              <w:top w:val="nil"/>
              <w:left w:val="nil"/>
              <w:bottom w:val="single" w:sz="4" w:space="0" w:color="auto"/>
              <w:right w:val="single" w:sz="4" w:space="0" w:color="auto"/>
            </w:tcBorders>
            <w:shd w:val="clear" w:color="auto" w:fill="auto"/>
            <w:noWrap/>
            <w:vAlign w:val="bottom"/>
          </w:tcPr>
          <w:p w14:paraId="35D4195B"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84</w:t>
            </w:r>
          </w:p>
        </w:tc>
        <w:tc>
          <w:tcPr>
            <w:tcW w:w="483" w:type="dxa"/>
            <w:tcBorders>
              <w:top w:val="nil"/>
              <w:left w:val="nil"/>
              <w:bottom w:val="single" w:sz="4" w:space="0" w:color="auto"/>
              <w:right w:val="single" w:sz="4" w:space="0" w:color="auto"/>
            </w:tcBorders>
            <w:shd w:val="clear" w:color="auto" w:fill="auto"/>
            <w:noWrap/>
            <w:vAlign w:val="bottom"/>
          </w:tcPr>
          <w:p w14:paraId="24DD9A08"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95</w:t>
            </w:r>
          </w:p>
        </w:tc>
        <w:tc>
          <w:tcPr>
            <w:tcW w:w="620" w:type="dxa"/>
            <w:tcBorders>
              <w:top w:val="nil"/>
              <w:left w:val="nil"/>
              <w:bottom w:val="single" w:sz="4" w:space="0" w:color="auto"/>
              <w:right w:val="single" w:sz="4" w:space="0" w:color="auto"/>
            </w:tcBorders>
            <w:shd w:val="clear" w:color="auto" w:fill="auto"/>
            <w:noWrap/>
            <w:vAlign w:val="bottom"/>
          </w:tcPr>
          <w:p w14:paraId="646AD828"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106</w:t>
            </w:r>
          </w:p>
        </w:tc>
      </w:tr>
      <w:tr w:rsidR="00AC66FC" w:rsidRPr="00855EBF" w14:paraId="64A8558C" w14:textId="77777777" w:rsidTr="00AC66FC">
        <w:trPr>
          <w:trHeight w:val="285"/>
        </w:trPr>
        <w:tc>
          <w:tcPr>
            <w:tcW w:w="862" w:type="dxa"/>
            <w:tcBorders>
              <w:top w:val="nil"/>
              <w:left w:val="single" w:sz="4" w:space="0" w:color="auto"/>
              <w:bottom w:val="single" w:sz="4" w:space="0" w:color="auto"/>
              <w:right w:val="single" w:sz="4" w:space="0" w:color="auto"/>
            </w:tcBorders>
            <w:shd w:val="clear" w:color="000000" w:fill="92D050"/>
            <w:noWrap/>
            <w:vAlign w:val="bottom"/>
          </w:tcPr>
          <w:p w14:paraId="1FC38E26"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10</w:t>
            </w:r>
          </w:p>
        </w:tc>
        <w:tc>
          <w:tcPr>
            <w:tcW w:w="589" w:type="dxa"/>
            <w:tcBorders>
              <w:top w:val="nil"/>
              <w:left w:val="nil"/>
              <w:bottom w:val="single" w:sz="4" w:space="0" w:color="auto"/>
              <w:right w:val="single" w:sz="4" w:space="0" w:color="auto"/>
            </w:tcBorders>
            <w:shd w:val="clear" w:color="000000" w:fill="92D050"/>
            <w:noWrap/>
            <w:vAlign w:val="bottom"/>
          </w:tcPr>
          <w:p w14:paraId="2C31150F"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322</w:t>
            </w:r>
          </w:p>
        </w:tc>
        <w:tc>
          <w:tcPr>
            <w:tcW w:w="900" w:type="dxa"/>
            <w:gridSpan w:val="2"/>
            <w:tcBorders>
              <w:top w:val="nil"/>
              <w:left w:val="nil"/>
              <w:bottom w:val="single" w:sz="4" w:space="0" w:color="auto"/>
              <w:right w:val="single" w:sz="4" w:space="0" w:color="auto"/>
            </w:tcBorders>
            <w:shd w:val="clear" w:color="000000" w:fill="92D050"/>
            <w:noWrap/>
            <w:vAlign w:val="bottom"/>
          </w:tcPr>
          <w:p w14:paraId="72019E56"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10</w:t>
            </w:r>
          </w:p>
        </w:tc>
        <w:tc>
          <w:tcPr>
            <w:tcW w:w="810" w:type="dxa"/>
            <w:gridSpan w:val="2"/>
            <w:tcBorders>
              <w:top w:val="nil"/>
              <w:left w:val="nil"/>
              <w:bottom w:val="single" w:sz="4" w:space="0" w:color="auto"/>
              <w:right w:val="single" w:sz="4" w:space="0" w:color="auto"/>
            </w:tcBorders>
            <w:shd w:val="clear" w:color="auto" w:fill="auto"/>
            <w:noWrap/>
            <w:vAlign w:val="bottom"/>
          </w:tcPr>
          <w:p w14:paraId="43244ACB"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32.20</w:t>
            </w:r>
          </w:p>
        </w:tc>
        <w:tc>
          <w:tcPr>
            <w:tcW w:w="900" w:type="dxa"/>
            <w:tcBorders>
              <w:top w:val="nil"/>
              <w:left w:val="nil"/>
              <w:bottom w:val="single" w:sz="4" w:space="0" w:color="auto"/>
              <w:right w:val="single" w:sz="4" w:space="0" w:color="auto"/>
            </w:tcBorders>
            <w:shd w:val="clear" w:color="000000" w:fill="FAC090"/>
            <w:noWrap/>
            <w:vAlign w:val="bottom"/>
          </w:tcPr>
          <w:p w14:paraId="625629D5"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0.72572</w:t>
            </w:r>
          </w:p>
        </w:tc>
        <w:tc>
          <w:tcPr>
            <w:tcW w:w="540" w:type="dxa"/>
            <w:tcBorders>
              <w:top w:val="nil"/>
              <w:left w:val="nil"/>
              <w:bottom w:val="single" w:sz="4" w:space="0" w:color="auto"/>
              <w:right w:val="single" w:sz="4" w:space="0" w:color="auto"/>
            </w:tcBorders>
            <w:shd w:val="clear" w:color="auto" w:fill="auto"/>
            <w:noWrap/>
            <w:vAlign w:val="bottom"/>
          </w:tcPr>
          <w:p w14:paraId="1E8FB349"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24</w:t>
            </w:r>
          </w:p>
        </w:tc>
        <w:tc>
          <w:tcPr>
            <w:tcW w:w="540" w:type="dxa"/>
            <w:tcBorders>
              <w:top w:val="nil"/>
              <w:left w:val="nil"/>
              <w:bottom w:val="single" w:sz="4" w:space="0" w:color="auto"/>
              <w:right w:val="single" w:sz="4" w:space="0" w:color="auto"/>
            </w:tcBorders>
            <w:shd w:val="clear" w:color="auto" w:fill="auto"/>
            <w:noWrap/>
            <w:vAlign w:val="bottom"/>
          </w:tcPr>
          <w:p w14:paraId="09DDC85F"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56</w:t>
            </w:r>
          </w:p>
        </w:tc>
        <w:tc>
          <w:tcPr>
            <w:tcW w:w="540" w:type="dxa"/>
            <w:tcBorders>
              <w:top w:val="nil"/>
              <w:left w:val="nil"/>
              <w:bottom w:val="single" w:sz="4" w:space="0" w:color="auto"/>
              <w:right w:val="single" w:sz="4" w:space="0" w:color="auto"/>
            </w:tcBorders>
            <w:shd w:val="clear" w:color="auto" w:fill="auto"/>
            <w:noWrap/>
            <w:vAlign w:val="bottom"/>
          </w:tcPr>
          <w:p w14:paraId="1C5C979E"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88</w:t>
            </w:r>
          </w:p>
        </w:tc>
        <w:tc>
          <w:tcPr>
            <w:tcW w:w="567" w:type="dxa"/>
            <w:tcBorders>
              <w:top w:val="nil"/>
              <w:left w:val="nil"/>
              <w:bottom w:val="single" w:sz="4" w:space="0" w:color="auto"/>
              <w:right w:val="single" w:sz="4" w:space="0" w:color="auto"/>
            </w:tcBorders>
            <w:shd w:val="clear" w:color="auto" w:fill="auto"/>
            <w:noWrap/>
            <w:vAlign w:val="bottom"/>
          </w:tcPr>
          <w:p w14:paraId="2731373B"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120</w:t>
            </w:r>
          </w:p>
        </w:tc>
        <w:tc>
          <w:tcPr>
            <w:tcW w:w="567" w:type="dxa"/>
            <w:tcBorders>
              <w:top w:val="nil"/>
              <w:left w:val="nil"/>
              <w:bottom w:val="single" w:sz="4" w:space="0" w:color="auto"/>
              <w:right w:val="single" w:sz="4" w:space="0" w:color="auto"/>
            </w:tcBorders>
            <w:shd w:val="clear" w:color="auto" w:fill="auto"/>
            <w:noWrap/>
            <w:vAlign w:val="bottom"/>
          </w:tcPr>
          <w:p w14:paraId="26209A11"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153</w:t>
            </w:r>
          </w:p>
        </w:tc>
        <w:tc>
          <w:tcPr>
            <w:tcW w:w="483" w:type="dxa"/>
            <w:tcBorders>
              <w:top w:val="nil"/>
              <w:left w:val="nil"/>
              <w:bottom w:val="single" w:sz="4" w:space="0" w:color="auto"/>
              <w:right w:val="single" w:sz="4" w:space="0" w:color="auto"/>
            </w:tcBorders>
            <w:shd w:val="clear" w:color="auto" w:fill="auto"/>
            <w:noWrap/>
            <w:vAlign w:val="bottom"/>
          </w:tcPr>
          <w:p w14:paraId="4BC34A87"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185</w:t>
            </w:r>
          </w:p>
        </w:tc>
        <w:tc>
          <w:tcPr>
            <w:tcW w:w="483" w:type="dxa"/>
            <w:tcBorders>
              <w:top w:val="nil"/>
              <w:left w:val="nil"/>
              <w:bottom w:val="single" w:sz="4" w:space="0" w:color="auto"/>
              <w:right w:val="single" w:sz="4" w:space="0" w:color="auto"/>
            </w:tcBorders>
            <w:shd w:val="clear" w:color="auto" w:fill="auto"/>
            <w:noWrap/>
            <w:vAlign w:val="bottom"/>
          </w:tcPr>
          <w:p w14:paraId="1E0EFA68"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217</w:t>
            </w:r>
          </w:p>
        </w:tc>
        <w:tc>
          <w:tcPr>
            <w:tcW w:w="483" w:type="dxa"/>
            <w:tcBorders>
              <w:top w:val="nil"/>
              <w:left w:val="nil"/>
              <w:bottom w:val="single" w:sz="4" w:space="0" w:color="auto"/>
              <w:right w:val="single" w:sz="4" w:space="0" w:color="auto"/>
            </w:tcBorders>
            <w:shd w:val="clear" w:color="auto" w:fill="auto"/>
            <w:noWrap/>
            <w:vAlign w:val="bottom"/>
          </w:tcPr>
          <w:p w14:paraId="3FA927B2"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249</w:t>
            </w:r>
          </w:p>
        </w:tc>
        <w:tc>
          <w:tcPr>
            <w:tcW w:w="483" w:type="dxa"/>
            <w:tcBorders>
              <w:top w:val="nil"/>
              <w:left w:val="nil"/>
              <w:bottom w:val="single" w:sz="4" w:space="0" w:color="auto"/>
              <w:right w:val="single" w:sz="4" w:space="0" w:color="auto"/>
            </w:tcBorders>
            <w:shd w:val="clear" w:color="auto" w:fill="auto"/>
            <w:noWrap/>
            <w:vAlign w:val="bottom"/>
          </w:tcPr>
          <w:p w14:paraId="5764AF2E"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281</w:t>
            </w:r>
          </w:p>
        </w:tc>
        <w:tc>
          <w:tcPr>
            <w:tcW w:w="620" w:type="dxa"/>
            <w:tcBorders>
              <w:top w:val="nil"/>
              <w:left w:val="nil"/>
              <w:bottom w:val="single" w:sz="4" w:space="0" w:color="auto"/>
              <w:right w:val="single" w:sz="4" w:space="0" w:color="auto"/>
            </w:tcBorders>
            <w:shd w:val="clear" w:color="auto" w:fill="auto"/>
            <w:noWrap/>
            <w:vAlign w:val="bottom"/>
          </w:tcPr>
          <w:p w14:paraId="4CA1578B" w14:textId="77777777" w:rsidR="00AC66FC" w:rsidRPr="00855EBF" w:rsidRDefault="00AC66FC" w:rsidP="00AC66FC">
            <w:pPr>
              <w:spacing w:after="0" w:line="240" w:lineRule="auto"/>
              <w:jc w:val="right"/>
              <w:rPr>
                <w:rFonts w:ascii="Arial" w:eastAsia="Times New Roman" w:hAnsi="Arial" w:cs="Arial"/>
                <w:color w:val="000000"/>
                <w:sz w:val="16"/>
                <w:szCs w:val="16"/>
              </w:rPr>
            </w:pPr>
            <w:r w:rsidRPr="00855EBF">
              <w:rPr>
                <w:rFonts w:ascii="Arial" w:eastAsia="Times New Roman" w:hAnsi="Arial" w:cs="Arial"/>
                <w:color w:val="000000"/>
                <w:sz w:val="16"/>
                <w:szCs w:val="16"/>
              </w:rPr>
              <w:t>314</w:t>
            </w:r>
          </w:p>
        </w:tc>
      </w:tr>
    </w:tbl>
    <w:p w14:paraId="30FA39B1" w14:textId="77777777" w:rsidR="00BD4EF6" w:rsidRDefault="00BD4EF6" w:rsidP="00AC66FC">
      <w:pPr>
        <w:tabs>
          <w:tab w:val="left" w:pos="759"/>
        </w:tabs>
        <w:spacing w:line="252" w:lineRule="auto"/>
        <w:rPr>
          <w:rFonts w:cs="Times New Roman"/>
          <w:color w:val="000000" w:themeColor="text1"/>
          <w:sz w:val="24"/>
          <w:szCs w:val="24"/>
        </w:rPr>
      </w:pPr>
    </w:p>
    <w:p w14:paraId="381A0B93" w14:textId="36F6B13D" w:rsidR="00AC66FC" w:rsidRPr="005624D7" w:rsidRDefault="00AC66FC" w:rsidP="00AC66FC">
      <w:pPr>
        <w:tabs>
          <w:tab w:val="left" w:pos="759"/>
        </w:tabs>
        <w:spacing w:line="252" w:lineRule="auto"/>
        <w:rPr>
          <w:rFonts w:cs="Times New Roman"/>
          <w:color w:val="000000" w:themeColor="text1"/>
          <w:sz w:val="24"/>
          <w:szCs w:val="24"/>
        </w:rPr>
      </w:pPr>
      <w:r w:rsidRPr="005624D7">
        <w:rPr>
          <w:rFonts w:cs="Times New Roman"/>
          <w:color w:val="000000" w:themeColor="text1"/>
          <w:sz w:val="24"/>
          <w:szCs w:val="24"/>
        </w:rPr>
        <w:t xml:space="preserve">These results are interpreted as follows: The five households that are to receive the “One cow per family” program intervention </w:t>
      </w:r>
      <w:proofErr w:type="gramStart"/>
      <w:r w:rsidRPr="005624D7">
        <w:rPr>
          <w:rFonts w:cs="Times New Roman"/>
          <w:color w:val="000000" w:themeColor="text1"/>
          <w:sz w:val="24"/>
          <w:szCs w:val="24"/>
        </w:rPr>
        <w:t>are</w:t>
      </w:r>
      <w:proofErr w:type="gramEnd"/>
      <w:r w:rsidRPr="005624D7">
        <w:rPr>
          <w:rFonts w:cs="Times New Roman"/>
          <w:color w:val="000000" w:themeColor="text1"/>
          <w:sz w:val="24"/>
          <w:szCs w:val="24"/>
        </w:rPr>
        <w:t xml:space="preserve"> in the columns where the </w:t>
      </w:r>
      <w:r w:rsidRPr="005624D7">
        <w:rPr>
          <w:rFonts w:cs="Times New Roman"/>
          <w:color w:val="000000" w:themeColor="text1"/>
          <w:sz w:val="24"/>
          <w:szCs w:val="24"/>
          <w:u w:val="single"/>
        </w:rPr>
        <w:t>top</w:t>
      </w:r>
      <w:r w:rsidRPr="005624D7">
        <w:rPr>
          <w:rFonts w:cs="Times New Roman"/>
          <w:color w:val="000000" w:themeColor="text1"/>
          <w:sz w:val="24"/>
          <w:szCs w:val="24"/>
        </w:rPr>
        <w:t xml:space="preserve"> right-hand row shows 1st, 2nd, 3rd, 4th,</w:t>
      </w:r>
      <w:r>
        <w:rPr>
          <w:rFonts w:cs="Times New Roman"/>
          <w:color w:val="000000" w:themeColor="text1"/>
          <w:sz w:val="24"/>
          <w:szCs w:val="24"/>
        </w:rPr>
        <w:t xml:space="preserve"> and </w:t>
      </w:r>
      <w:r w:rsidRPr="005624D7">
        <w:rPr>
          <w:rFonts w:cs="Times New Roman"/>
          <w:color w:val="000000" w:themeColor="text1"/>
          <w:sz w:val="24"/>
          <w:szCs w:val="24"/>
        </w:rPr>
        <w:t xml:space="preserve">5th. Thus, for Cluster 1, households 1, 31, 61 76, and 122 are to receive the program intervention and the other five are to serve as controls.  For Cluster 4, households 23, 73, 123, 148, and 223 are to receive the program intervention and the other five are to serve as controls.  </w:t>
      </w:r>
    </w:p>
    <w:p w14:paraId="5A3AEB54" w14:textId="77777777" w:rsidR="00AC66FC" w:rsidRDefault="00AC66FC" w:rsidP="00AC66FC">
      <w:pPr>
        <w:tabs>
          <w:tab w:val="left" w:pos="759"/>
        </w:tabs>
        <w:spacing w:line="252" w:lineRule="auto"/>
        <w:rPr>
          <w:rFonts w:cs="Times New Roman"/>
          <w:color w:val="000000" w:themeColor="text1"/>
          <w:sz w:val="24"/>
          <w:szCs w:val="24"/>
        </w:rPr>
      </w:pPr>
      <w:r w:rsidRPr="005624D7">
        <w:rPr>
          <w:rFonts w:cs="Times New Roman"/>
          <w:color w:val="000000" w:themeColor="text1"/>
          <w:sz w:val="24"/>
          <w:szCs w:val="24"/>
        </w:rPr>
        <w:t xml:space="preserve">You might worry that this third-stage random sampling is not independent between clusters, because it selects the first, third, fifth, sixth, and ninth case from each of the four clusters ten selected households.  But since a different random number selected the household from each cluster (see the fifth column of data in the table), the selection is independent across the clusters.   </w:t>
      </w:r>
    </w:p>
    <w:p w14:paraId="6A939B5F" w14:textId="77777777" w:rsidR="00AC66FC" w:rsidRDefault="00AC66FC" w:rsidP="00AC66FC">
      <w:pPr>
        <w:tabs>
          <w:tab w:val="left" w:pos="759"/>
        </w:tabs>
        <w:spacing w:line="252" w:lineRule="auto"/>
        <w:rPr>
          <w:rFonts w:cs="Times New Roman"/>
          <w:color w:val="000000" w:themeColor="text1"/>
          <w:sz w:val="24"/>
          <w:szCs w:val="24"/>
        </w:rPr>
      </w:pPr>
    </w:p>
    <w:p w14:paraId="3BBC6AD2" w14:textId="7C37013A" w:rsidR="00AC66FC" w:rsidRPr="004E121E" w:rsidRDefault="004E121E" w:rsidP="00F45E20">
      <w:pPr>
        <w:pStyle w:val="Heading2"/>
        <w:numPr>
          <w:ilvl w:val="2"/>
          <w:numId w:val="16"/>
        </w:numPr>
        <w:tabs>
          <w:tab w:val="left" w:pos="759"/>
        </w:tabs>
        <w:spacing w:line="252" w:lineRule="auto"/>
        <w:rPr>
          <w:rFonts w:cs="Times New Roman"/>
          <w:color w:val="000000" w:themeColor="text1"/>
          <w:sz w:val="24"/>
          <w:szCs w:val="24"/>
        </w:rPr>
      </w:pPr>
      <w:bookmarkStart w:id="45" w:name="_Toc20400928"/>
      <w:r w:rsidRPr="0041714C">
        <w:t xml:space="preserve">Third-Stage Sampling </w:t>
      </w:r>
      <w:r>
        <w:t>of One Respondent from Several Eligible</w:t>
      </w:r>
      <w:bookmarkEnd w:id="45"/>
    </w:p>
    <w:p w14:paraId="61FA6528" w14:textId="77777777" w:rsidR="00AC66FC" w:rsidRPr="00B55DEE" w:rsidRDefault="00AC66FC" w:rsidP="004E121E">
      <w:pPr>
        <w:tabs>
          <w:tab w:val="left" w:pos="759"/>
        </w:tabs>
        <w:spacing w:line="252" w:lineRule="auto"/>
        <w:rPr>
          <w:rFonts w:cs="Times New Roman"/>
          <w:sz w:val="24"/>
          <w:szCs w:val="24"/>
          <w:lang w:val="en-GB"/>
        </w:rPr>
      </w:pPr>
      <w:r w:rsidRPr="00B55DEE">
        <w:rPr>
          <w:rFonts w:cs="Times New Roman"/>
          <w:sz w:val="24"/>
          <w:szCs w:val="24"/>
          <w:lang w:val="en-GB"/>
        </w:rPr>
        <w:t xml:space="preserve">Sometimes, a survey will interview all eligible individuals found in a sampled household because it is easy to manage the fieldwork and is cost-efficient. In some circumstances, the survey is designed to interview </w:t>
      </w:r>
      <w:r w:rsidRPr="009E29E7">
        <w:rPr>
          <w:rFonts w:cs="Times New Roman"/>
          <w:b/>
          <w:bCs/>
          <w:sz w:val="24"/>
          <w:szCs w:val="24"/>
          <w:lang w:val="en-GB"/>
        </w:rPr>
        <w:t>only one</w:t>
      </w:r>
      <w:r>
        <w:rPr>
          <w:rFonts w:cs="Times New Roman"/>
          <w:b/>
          <w:bCs/>
          <w:sz w:val="24"/>
          <w:szCs w:val="24"/>
          <w:lang w:val="en-GB"/>
        </w:rPr>
        <w:t xml:space="preserve"> of two or more</w:t>
      </w:r>
      <w:r w:rsidRPr="009E29E7">
        <w:rPr>
          <w:rFonts w:cs="Times New Roman"/>
          <w:b/>
          <w:bCs/>
          <w:sz w:val="24"/>
          <w:szCs w:val="24"/>
          <w:lang w:val="en-GB"/>
        </w:rPr>
        <w:t xml:space="preserve"> eligible individual</w:t>
      </w:r>
      <w:r>
        <w:rPr>
          <w:rFonts w:cs="Times New Roman"/>
          <w:b/>
          <w:bCs/>
          <w:sz w:val="24"/>
          <w:szCs w:val="24"/>
          <w:lang w:val="en-GB"/>
        </w:rPr>
        <w:t>s</w:t>
      </w:r>
      <w:r w:rsidRPr="00B55DEE">
        <w:rPr>
          <w:rFonts w:cs="Times New Roman"/>
          <w:sz w:val="24"/>
          <w:szCs w:val="24"/>
          <w:lang w:val="en-GB"/>
        </w:rPr>
        <w:t xml:space="preserve"> per sampled household. In this case, it is better to select the individual to be interviewed through a random selection procedure. Otherwise, serious bias may be introduced, especially when the average number of eligible individuals per household is substantially larger than 1. </w:t>
      </w:r>
    </w:p>
    <w:p w14:paraId="5E07AD1C" w14:textId="77777777" w:rsidR="00AC66FC" w:rsidRDefault="00AC66FC" w:rsidP="00AC66FC">
      <w:pPr>
        <w:tabs>
          <w:tab w:val="left" w:pos="759"/>
        </w:tabs>
        <w:spacing w:line="252" w:lineRule="auto"/>
        <w:ind w:left="144"/>
        <w:rPr>
          <w:rFonts w:cs="Times New Roman"/>
          <w:sz w:val="24"/>
          <w:szCs w:val="24"/>
          <w:lang w:val="en-GB"/>
        </w:rPr>
      </w:pPr>
      <w:r w:rsidRPr="00B55DEE">
        <w:rPr>
          <w:rFonts w:cs="Times New Roman"/>
          <w:sz w:val="24"/>
          <w:szCs w:val="24"/>
          <w:lang w:val="en-GB"/>
        </w:rPr>
        <w:t>For instance, the Youth Behavioural Surveillance Survey (BSS) is designed to collect information on knowledge and sexual behaviour of youth aged 15 to 24.  This survey is intended to interview only one eligible youth per household.  However, in Zulu Land, the recent census finds an average of 3 eligible youths per household. In this instance, a third stage selection is needed using a random procedure.</w:t>
      </w:r>
    </w:p>
    <w:p w14:paraId="6788F57E" w14:textId="08410887" w:rsidR="00AC66FC" w:rsidRDefault="00AC66FC" w:rsidP="00AC66FC">
      <w:pPr>
        <w:tabs>
          <w:tab w:val="left" w:pos="759"/>
        </w:tabs>
        <w:spacing w:line="252" w:lineRule="auto"/>
        <w:ind w:left="144"/>
        <w:rPr>
          <w:rFonts w:cs="Times New Roman"/>
          <w:sz w:val="24"/>
          <w:szCs w:val="24"/>
          <w:lang w:val="en-GB"/>
        </w:rPr>
      </w:pPr>
      <w:r w:rsidRPr="00B55DEE">
        <w:rPr>
          <w:rFonts w:cs="Times New Roman"/>
          <w:sz w:val="24"/>
          <w:szCs w:val="24"/>
          <w:lang w:val="en-GB"/>
        </w:rPr>
        <w:t xml:space="preserve">A random selection of a single individual per household is easy to perform using a “Kish Grid” which is shown below in Figure </w:t>
      </w:r>
      <w:r w:rsidR="00AF03C8">
        <w:rPr>
          <w:rFonts w:cs="Times New Roman"/>
          <w:sz w:val="24"/>
          <w:szCs w:val="24"/>
          <w:lang w:val="en-GB"/>
        </w:rPr>
        <w:t>2.5.2</w:t>
      </w:r>
      <w:r>
        <w:rPr>
          <w:rFonts w:cs="Times New Roman"/>
          <w:sz w:val="24"/>
          <w:szCs w:val="24"/>
          <w:lang w:val="en-GB"/>
        </w:rPr>
        <w:t>.</w:t>
      </w:r>
      <w:r w:rsidRPr="00B55DEE">
        <w:rPr>
          <w:rFonts w:cs="Times New Roman"/>
          <w:sz w:val="24"/>
          <w:szCs w:val="24"/>
          <w:lang w:val="en-GB"/>
        </w:rPr>
        <w:t xml:space="preserve">  First, assign each eligible person in the household a unique consecutive number starting with 1. The questionnaire “tail numbers” listed in the left column of a Kish Grid are the last digit of the questionnaire ID number. For a household with questionnaire #135, the tail number is 5.  If the household has three eligible individuals (whom have been assigned numbers 1, 2 and 3), read down the column labelled “3” until it intersects row 5.  That cell has a “2” and thus the interviewer would select the individual assigned the number 2 for the interview.  </w:t>
      </w:r>
    </w:p>
    <w:p w14:paraId="0C3ED950" w14:textId="6D62FBF9" w:rsidR="00AC66FC" w:rsidRDefault="00AC66FC" w:rsidP="00AC66FC">
      <w:pPr>
        <w:tabs>
          <w:tab w:val="left" w:pos="759"/>
        </w:tabs>
        <w:spacing w:line="252" w:lineRule="auto"/>
        <w:rPr>
          <w:rFonts w:cs="Times New Roman"/>
          <w:sz w:val="24"/>
          <w:szCs w:val="24"/>
          <w:lang w:val="en-GB"/>
        </w:rPr>
      </w:pPr>
      <w:r w:rsidRPr="00B55DEE">
        <w:rPr>
          <w:rFonts w:cs="Times New Roman"/>
          <w:sz w:val="24"/>
          <w:szCs w:val="24"/>
          <w:lang w:val="en-GB"/>
        </w:rPr>
        <w:t xml:space="preserve">Note: the Kish Grid only works when there are not more than 10 people within the second-stage sampled units that would be eligible for the third-stage sampling.    </w:t>
      </w:r>
    </w:p>
    <w:p w14:paraId="09696FEE" w14:textId="7FD53B8F" w:rsidR="00376CB2" w:rsidRDefault="00376CB2" w:rsidP="00AC66FC">
      <w:pPr>
        <w:tabs>
          <w:tab w:val="left" w:pos="759"/>
        </w:tabs>
        <w:spacing w:line="252" w:lineRule="auto"/>
        <w:rPr>
          <w:rFonts w:cs="Times New Roman"/>
          <w:sz w:val="24"/>
          <w:szCs w:val="24"/>
        </w:rPr>
      </w:pPr>
    </w:p>
    <w:p w14:paraId="325AECAA" w14:textId="77777777" w:rsidR="00E02316" w:rsidRPr="00B55DEE" w:rsidRDefault="00E02316" w:rsidP="00AC66FC">
      <w:pPr>
        <w:tabs>
          <w:tab w:val="left" w:pos="759"/>
        </w:tabs>
        <w:spacing w:line="252" w:lineRule="auto"/>
        <w:rPr>
          <w:rFonts w:cs="Times New Roman"/>
          <w:sz w:val="24"/>
          <w:szCs w:val="24"/>
        </w:rPr>
      </w:pPr>
    </w:p>
    <w:p w14:paraId="6223932C" w14:textId="3680A20A" w:rsidR="00AC66FC" w:rsidRPr="00B55DEE" w:rsidRDefault="00AC66FC" w:rsidP="00AC66FC">
      <w:pPr>
        <w:tabs>
          <w:tab w:val="left" w:pos="759"/>
        </w:tabs>
        <w:spacing w:line="252" w:lineRule="auto"/>
        <w:ind w:left="144"/>
        <w:rPr>
          <w:rFonts w:cs="Times New Roman"/>
          <w:sz w:val="24"/>
          <w:szCs w:val="24"/>
        </w:rPr>
      </w:pPr>
      <w:r w:rsidRPr="00B55DEE">
        <w:rPr>
          <w:rFonts w:cs="Times New Roman"/>
          <w:sz w:val="24"/>
          <w:szCs w:val="24"/>
        </w:rPr>
        <w:lastRenderedPageBreak/>
        <w:t xml:space="preserve"> </w:t>
      </w:r>
      <w:r w:rsidRPr="00B55DEE">
        <w:rPr>
          <w:rFonts w:cs="Times New Roman"/>
          <w:b/>
          <w:sz w:val="24"/>
          <w:szCs w:val="24"/>
          <w:lang w:val="en-GB"/>
        </w:rPr>
        <w:t xml:space="preserve">Figure </w:t>
      </w:r>
      <w:r w:rsidR="00E02316">
        <w:rPr>
          <w:rFonts w:cs="Times New Roman"/>
          <w:b/>
          <w:sz w:val="24"/>
          <w:szCs w:val="24"/>
          <w:lang w:val="en-GB"/>
        </w:rPr>
        <w:t xml:space="preserve">2.5.2: </w:t>
      </w:r>
      <w:r w:rsidRPr="00B55DEE">
        <w:rPr>
          <w:rFonts w:cs="Times New Roman"/>
          <w:b/>
          <w:sz w:val="24"/>
          <w:szCs w:val="24"/>
          <w:lang w:val="en-GB"/>
        </w:rPr>
        <w:t xml:space="preserve">Kish Grid </w:t>
      </w:r>
      <w:r>
        <w:rPr>
          <w:rFonts w:cs="Times New Roman"/>
          <w:b/>
          <w:sz w:val="24"/>
          <w:szCs w:val="24"/>
          <w:lang w:val="en-GB"/>
        </w:rPr>
        <w:t>for selecting one respondent</w:t>
      </w:r>
      <w:r w:rsidRPr="00B55DEE">
        <w:rPr>
          <w:rFonts w:cs="Times New Roman"/>
          <w:b/>
          <w:sz w:val="24"/>
          <w:szCs w:val="24"/>
          <w:lang w:val="en-GB"/>
        </w:rPr>
        <w:t xml:space="preserve"> from several eligible within a household</w:t>
      </w:r>
    </w:p>
    <w:p w14:paraId="57549053" w14:textId="677918B5" w:rsidR="00AC66FC" w:rsidRPr="00B55DEE" w:rsidRDefault="00AC66FC" w:rsidP="00B27AB9">
      <w:pPr>
        <w:tabs>
          <w:tab w:val="left" w:pos="759"/>
        </w:tabs>
        <w:spacing w:line="252" w:lineRule="auto"/>
        <w:ind w:left="144"/>
        <w:rPr>
          <w:rFonts w:cs="Times New Roman"/>
          <w:sz w:val="24"/>
          <w:szCs w:val="24"/>
        </w:rPr>
      </w:pPr>
      <w:r>
        <w:rPr>
          <w:rFonts w:cs="Times New Roman"/>
          <w:noProof/>
          <w:sz w:val="24"/>
          <w:szCs w:val="24"/>
        </w:rPr>
        <w:drawing>
          <wp:inline distT="0" distB="0" distL="0" distR="0" wp14:anchorId="0B1C64EC" wp14:editId="1069CFC1">
            <wp:extent cx="5104765" cy="1828800"/>
            <wp:effectExtent l="50800" t="50800" r="26035" b="2540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4765" cy="1828800"/>
                    </a:xfrm>
                    <a:prstGeom prst="rect">
                      <a:avLst/>
                    </a:prstGeom>
                    <a:noFill/>
                    <a:ln w="31750" cmpd="thickThin">
                      <a:solidFill>
                        <a:schemeClr val="tx1"/>
                      </a:solidFill>
                    </a:ln>
                  </pic:spPr>
                </pic:pic>
              </a:graphicData>
            </a:graphic>
          </wp:inline>
        </w:drawing>
      </w:r>
    </w:p>
    <w:p w14:paraId="6231AC32" w14:textId="77777777" w:rsidR="00AC66FC" w:rsidRPr="00B55DEE" w:rsidRDefault="00AC66FC" w:rsidP="00AC66FC">
      <w:pPr>
        <w:tabs>
          <w:tab w:val="left" w:pos="0"/>
        </w:tabs>
        <w:spacing w:line="252" w:lineRule="auto"/>
        <w:rPr>
          <w:rFonts w:cs="Times New Roman"/>
          <w:sz w:val="24"/>
          <w:szCs w:val="24"/>
        </w:rPr>
      </w:pPr>
      <w:r w:rsidRPr="00B55DEE">
        <w:rPr>
          <w:rFonts w:cs="Times New Roman"/>
          <w:sz w:val="24"/>
          <w:szCs w:val="24"/>
        </w:rPr>
        <w:t>With the selection of one individual per household, it is necessary for a statistician</w:t>
      </w:r>
      <w:r w:rsidRPr="00B55DEE">
        <w:rPr>
          <w:rFonts w:cs="Times New Roman"/>
          <w:color w:val="FF0000"/>
          <w:sz w:val="24"/>
          <w:szCs w:val="24"/>
        </w:rPr>
        <w:t xml:space="preserve"> </w:t>
      </w:r>
      <w:r w:rsidRPr="00B55DEE">
        <w:rPr>
          <w:rFonts w:cs="Times New Roman"/>
          <w:sz w:val="24"/>
          <w:szCs w:val="24"/>
        </w:rPr>
        <w:t>to calculate an individual sampling weight by taking into account the number of eligible individuals in the household for a specific interviewed individual. Otherwise, another source of bias might be introduced. It may worth to point out that each stage of sample selection is likely to bring additional sampling errors. Therefore, it is better to limit the sampling to two stages unless there is a compelling reason for a third stage</w:t>
      </w:r>
    </w:p>
    <w:p w14:paraId="14CF7EBD" w14:textId="77777777" w:rsidR="00AC66FC" w:rsidRDefault="00AC66FC" w:rsidP="00E62243">
      <w:pPr>
        <w:tabs>
          <w:tab w:val="left" w:pos="759"/>
        </w:tabs>
        <w:spacing w:line="252" w:lineRule="auto"/>
        <w:rPr>
          <w:rFonts w:cs="Times New Roman"/>
          <w:b/>
          <w:sz w:val="24"/>
          <w:szCs w:val="24"/>
        </w:rPr>
      </w:pPr>
    </w:p>
    <w:p w14:paraId="430B637A" w14:textId="7449D243" w:rsidR="001203B0" w:rsidRPr="005A5D21" w:rsidRDefault="001203B0" w:rsidP="00F45E20">
      <w:pPr>
        <w:pStyle w:val="Heading1"/>
        <w:numPr>
          <w:ilvl w:val="1"/>
          <w:numId w:val="16"/>
        </w:numPr>
      </w:pPr>
      <w:bookmarkStart w:id="46" w:name="_Toc474379997"/>
      <w:bookmarkStart w:id="47" w:name="_Toc20400929"/>
      <w:r w:rsidRPr="005A5D21">
        <w:t xml:space="preserve">The Importance of </w:t>
      </w:r>
      <w:r w:rsidR="00E62243">
        <w:t xml:space="preserve">Sampling </w:t>
      </w:r>
      <w:r w:rsidRPr="005A5D21">
        <w:t>Weight</w:t>
      </w:r>
      <w:bookmarkEnd w:id="46"/>
      <w:bookmarkEnd w:id="47"/>
    </w:p>
    <w:p w14:paraId="26F42048" w14:textId="220C8275" w:rsidR="001203B0" w:rsidRPr="005A5D21" w:rsidRDefault="001203B0" w:rsidP="00F45E20">
      <w:pPr>
        <w:pStyle w:val="Heading2"/>
        <w:numPr>
          <w:ilvl w:val="2"/>
          <w:numId w:val="16"/>
        </w:numPr>
      </w:pPr>
      <w:bookmarkStart w:id="48" w:name="_Toc20400930"/>
      <w:bookmarkStart w:id="49" w:name="_Toc474379998"/>
      <w:bookmarkStart w:id="50" w:name="_Hlk517702459"/>
      <w:r w:rsidRPr="005A5D21">
        <w:t>Wh</w:t>
      </w:r>
      <w:r w:rsidR="00E62243">
        <w:t>at is a Sampling Weight?</w:t>
      </w:r>
      <w:bookmarkEnd w:id="48"/>
      <w:r w:rsidR="00E62243">
        <w:t xml:space="preserve"> </w:t>
      </w:r>
      <w:bookmarkEnd w:id="49"/>
    </w:p>
    <w:bookmarkEnd w:id="50"/>
    <w:p w14:paraId="742586A4" w14:textId="15882A3E" w:rsidR="00E62243" w:rsidRDefault="001203B0" w:rsidP="001203B0">
      <w:pPr>
        <w:pStyle w:val="ListParagraph"/>
        <w:autoSpaceDE w:val="0"/>
        <w:autoSpaceDN w:val="0"/>
        <w:adjustRightInd w:val="0"/>
        <w:spacing w:after="0" w:line="240" w:lineRule="auto"/>
        <w:ind w:left="1080"/>
        <w:rPr>
          <w:rFonts w:cstheme="minorHAnsi"/>
          <w:bCs/>
        </w:rPr>
      </w:pPr>
      <w:r w:rsidRPr="005A5D21">
        <w:rPr>
          <w:rFonts w:cstheme="minorHAnsi"/>
          <w:bCs/>
        </w:rPr>
        <w:t>In a simple term, a “</w:t>
      </w:r>
      <w:r w:rsidR="00E62243">
        <w:rPr>
          <w:rFonts w:cstheme="minorHAnsi"/>
          <w:bCs/>
        </w:rPr>
        <w:t xml:space="preserve">Sampling </w:t>
      </w:r>
      <w:r w:rsidRPr="005A5D21">
        <w:rPr>
          <w:rFonts w:cstheme="minorHAnsi"/>
          <w:bCs/>
        </w:rPr>
        <w:t>weight”</w:t>
      </w:r>
      <w:r w:rsidR="00E62243">
        <w:rPr>
          <w:rFonts w:cstheme="minorHAnsi"/>
          <w:bCs/>
        </w:rPr>
        <w:t xml:space="preserve"> or “weight</w:t>
      </w:r>
      <w:proofErr w:type="gramStart"/>
      <w:r w:rsidR="00E62243">
        <w:rPr>
          <w:rFonts w:cstheme="minorHAnsi"/>
          <w:bCs/>
        </w:rPr>
        <w:t xml:space="preserve">”, </w:t>
      </w:r>
      <w:r w:rsidRPr="005A5D21">
        <w:rPr>
          <w:rFonts w:cstheme="minorHAnsi"/>
          <w:bCs/>
        </w:rPr>
        <w:t xml:space="preserve"> is</w:t>
      </w:r>
      <w:proofErr w:type="gramEnd"/>
      <w:r w:rsidRPr="005A5D21">
        <w:rPr>
          <w:rFonts w:cstheme="minorHAnsi"/>
          <w:bCs/>
        </w:rPr>
        <w:t xml:space="preserve"> the i</w:t>
      </w:r>
      <w:r w:rsidRPr="00E62243">
        <w:rPr>
          <w:rFonts w:cstheme="minorHAnsi"/>
          <w:b/>
          <w:bCs/>
          <w:color w:val="0070C0"/>
        </w:rPr>
        <w:t>nverse of the probability of being in the sample</w:t>
      </w:r>
      <w:r w:rsidRPr="005A5D21">
        <w:rPr>
          <w:rFonts w:cstheme="minorHAnsi"/>
          <w:bCs/>
        </w:rPr>
        <w:t xml:space="preserve">. This “multiplier” </w:t>
      </w:r>
      <w:proofErr w:type="gramStart"/>
      <w:r w:rsidRPr="005A5D21">
        <w:rPr>
          <w:rFonts w:cstheme="minorHAnsi"/>
          <w:bCs/>
        </w:rPr>
        <w:t>tell</w:t>
      </w:r>
      <w:proofErr w:type="gramEnd"/>
      <w:r w:rsidRPr="005A5D21">
        <w:rPr>
          <w:rFonts w:cstheme="minorHAnsi"/>
          <w:bCs/>
        </w:rPr>
        <w:t xml:space="preserve"> us “</w:t>
      </w:r>
      <w:r w:rsidRPr="00E62243">
        <w:rPr>
          <w:rFonts w:cstheme="minorHAnsi"/>
          <w:b/>
          <w:bCs/>
          <w:color w:val="0070C0"/>
        </w:rPr>
        <w:t>how many people</w:t>
      </w:r>
      <w:r w:rsidRPr="00E62243">
        <w:rPr>
          <w:rFonts w:cstheme="minorHAnsi"/>
          <w:bCs/>
          <w:color w:val="0070C0"/>
        </w:rPr>
        <w:t xml:space="preserve"> </w:t>
      </w:r>
      <w:r w:rsidRPr="005A5D21">
        <w:rPr>
          <w:rFonts w:cstheme="minorHAnsi"/>
          <w:bCs/>
        </w:rPr>
        <w:t>with same characteristics in the population</w:t>
      </w:r>
      <w:r w:rsidRPr="00E62243">
        <w:rPr>
          <w:rFonts w:cstheme="minorHAnsi"/>
          <w:b/>
          <w:bCs/>
          <w:color w:val="0070C0"/>
        </w:rPr>
        <w:t>” a given respondent in the sample represent</w:t>
      </w:r>
      <w:r w:rsidRPr="005A5D21">
        <w:rPr>
          <w:rFonts w:cstheme="minorHAnsi"/>
          <w:bCs/>
        </w:rPr>
        <w:t xml:space="preserve">. </w:t>
      </w:r>
    </w:p>
    <w:p w14:paraId="6B57E3C8" w14:textId="2159836D" w:rsidR="00E62243" w:rsidRDefault="00E62243" w:rsidP="001203B0">
      <w:pPr>
        <w:pStyle w:val="ListParagraph"/>
        <w:autoSpaceDE w:val="0"/>
        <w:autoSpaceDN w:val="0"/>
        <w:adjustRightInd w:val="0"/>
        <w:spacing w:after="0" w:line="240" w:lineRule="auto"/>
        <w:ind w:left="1080"/>
        <w:rPr>
          <w:rFonts w:cstheme="minorHAnsi"/>
          <w:bCs/>
        </w:rPr>
      </w:pPr>
    </w:p>
    <w:p w14:paraId="7C9F6868" w14:textId="05D3125C" w:rsidR="00E62243" w:rsidRPr="005A5D21" w:rsidRDefault="00E62243" w:rsidP="00F45E20">
      <w:pPr>
        <w:pStyle w:val="Heading2"/>
        <w:numPr>
          <w:ilvl w:val="2"/>
          <w:numId w:val="16"/>
        </w:numPr>
      </w:pPr>
      <w:bookmarkStart w:id="51" w:name="_Toc20400931"/>
      <w:r w:rsidRPr="005A5D21">
        <w:t>Wh</w:t>
      </w:r>
      <w:r>
        <w:t xml:space="preserve">y </w:t>
      </w:r>
      <w:r w:rsidRPr="005A5D21">
        <w:t>are weights needed?</w:t>
      </w:r>
      <w:bookmarkEnd w:id="51"/>
    </w:p>
    <w:p w14:paraId="7E871F47" w14:textId="44A74871" w:rsidR="001203B0" w:rsidRPr="00E62243" w:rsidRDefault="00E62243" w:rsidP="00E62243">
      <w:pPr>
        <w:autoSpaceDE w:val="0"/>
        <w:autoSpaceDN w:val="0"/>
        <w:adjustRightInd w:val="0"/>
        <w:spacing w:after="0" w:line="240" w:lineRule="auto"/>
        <w:rPr>
          <w:rFonts w:cstheme="minorHAnsi"/>
          <w:bCs/>
        </w:rPr>
      </w:pPr>
      <w:r>
        <w:rPr>
          <w:rFonts w:cstheme="minorHAnsi"/>
          <w:bCs/>
        </w:rPr>
        <w:t>Weights are used to</w:t>
      </w:r>
      <w:r w:rsidR="001203B0" w:rsidRPr="00E62243">
        <w:rPr>
          <w:rFonts w:cstheme="minorHAnsi"/>
          <w:bCs/>
        </w:rPr>
        <w:t>:</w:t>
      </w:r>
    </w:p>
    <w:p w14:paraId="20C7DEAE" w14:textId="6AB5634C" w:rsidR="001203B0" w:rsidRPr="005A5D21" w:rsidRDefault="001203B0" w:rsidP="00F45E20">
      <w:pPr>
        <w:pStyle w:val="ListParagraph"/>
        <w:numPr>
          <w:ilvl w:val="0"/>
          <w:numId w:val="24"/>
        </w:numPr>
        <w:autoSpaceDE w:val="0"/>
        <w:autoSpaceDN w:val="0"/>
        <w:adjustRightInd w:val="0"/>
        <w:spacing w:after="0" w:line="240" w:lineRule="auto"/>
        <w:contextualSpacing w:val="0"/>
        <w:rPr>
          <w:rFonts w:cstheme="minorHAnsi"/>
          <w:bCs/>
        </w:rPr>
      </w:pPr>
      <w:r w:rsidRPr="005A5D21">
        <w:rPr>
          <w:rFonts w:cstheme="minorHAnsi"/>
          <w:bCs/>
        </w:rPr>
        <w:t xml:space="preserve">ensure the sample </w:t>
      </w:r>
      <w:r w:rsidRPr="00BC101A">
        <w:rPr>
          <w:rFonts w:cstheme="minorHAnsi"/>
          <w:b/>
          <w:bCs/>
          <w:color w:val="0070C0"/>
        </w:rPr>
        <w:t>accurately represent</w:t>
      </w:r>
      <w:r w:rsidRPr="00BC101A">
        <w:rPr>
          <w:rFonts w:cstheme="minorHAnsi"/>
          <w:bCs/>
          <w:color w:val="0070C0"/>
        </w:rPr>
        <w:t xml:space="preserve"> </w:t>
      </w:r>
      <w:r w:rsidRPr="005A5D21">
        <w:rPr>
          <w:rFonts w:cstheme="minorHAnsi"/>
          <w:bCs/>
        </w:rPr>
        <w:t>the actual target population</w:t>
      </w:r>
    </w:p>
    <w:p w14:paraId="2EB684AA" w14:textId="2FC32E5E" w:rsidR="001203B0" w:rsidRPr="005A5D21" w:rsidRDefault="001203B0" w:rsidP="00F45E20">
      <w:pPr>
        <w:pStyle w:val="ListParagraph"/>
        <w:numPr>
          <w:ilvl w:val="0"/>
          <w:numId w:val="24"/>
        </w:numPr>
        <w:autoSpaceDE w:val="0"/>
        <w:autoSpaceDN w:val="0"/>
        <w:adjustRightInd w:val="0"/>
        <w:spacing w:after="0" w:line="240" w:lineRule="auto"/>
        <w:contextualSpacing w:val="0"/>
        <w:rPr>
          <w:rFonts w:cstheme="minorHAnsi"/>
          <w:bCs/>
        </w:rPr>
      </w:pPr>
      <w:r w:rsidRPr="00BC101A">
        <w:rPr>
          <w:rFonts w:cstheme="minorHAnsi"/>
          <w:b/>
          <w:bCs/>
          <w:color w:val="0070C0"/>
        </w:rPr>
        <w:t>take into account the sampling design</w:t>
      </w:r>
      <w:r w:rsidRPr="005A5D21">
        <w:rPr>
          <w:rFonts w:cstheme="minorHAnsi"/>
          <w:bCs/>
        </w:rPr>
        <w:t>, especially, if the sample design is</w:t>
      </w:r>
      <w:r w:rsidRPr="005A5D21">
        <w:rPr>
          <w:rFonts w:cstheme="minorHAnsi"/>
          <w:bCs/>
        </w:rPr>
        <w:br/>
        <w:t xml:space="preserve"> either a stratified sampling design, or a cluster sampling design, or a two-stage cluster sampling design, or any other design except simple random sampling;</w:t>
      </w:r>
    </w:p>
    <w:p w14:paraId="2B0C443A" w14:textId="76570EDA" w:rsidR="001203B0" w:rsidRPr="005A5D21" w:rsidRDefault="001203B0" w:rsidP="00F45E20">
      <w:pPr>
        <w:pStyle w:val="ListParagraph"/>
        <w:numPr>
          <w:ilvl w:val="0"/>
          <w:numId w:val="24"/>
        </w:numPr>
        <w:autoSpaceDE w:val="0"/>
        <w:autoSpaceDN w:val="0"/>
        <w:adjustRightInd w:val="0"/>
        <w:spacing w:after="0" w:line="240" w:lineRule="auto"/>
        <w:contextualSpacing w:val="0"/>
        <w:rPr>
          <w:rFonts w:cstheme="minorHAnsi"/>
          <w:bCs/>
        </w:rPr>
      </w:pPr>
      <w:r w:rsidRPr="00BC101A">
        <w:rPr>
          <w:rFonts w:cstheme="minorHAnsi"/>
          <w:b/>
          <w:bCs/>
          <w:color w:val="0070C0"/>
        </w:rPr>
        <w:t>take into account unexpected effects</w:t>
      </w:r>
      <w:r w:rsidRPr="00BC101A">
        <w:rPr>
          <w:rFonts w:cstheme="minorHAnsi"/>
          <w:bCs/>
          <w:color w:val="0070C0"/>
        </w:rPr>
        <w:t xml:space="preserve"> </w:t>
      </w:r>
      <w:r w:rsidRPr="005A5D21">
        <w:rPr>
          <w:rFonts w:cstheme="minorHAnsi"/>
          <w:bCs/>
        </w:rPr>
        <w:t>such as non-response or</w:t>
      </w:r>
      <w:r w:rsidRPr="005A5D21">
        <w:rPr>
          <w:rFonts w:cstheme="minorHAnsi"/>
          <w:bCs/>
        </w:rPr>
        <w:br/>
        <w:t xml:space="preserve"> non-sampling error; </w:t>
      </w:r>
    </w:p>
    <w:p w14:paraId="10A23014" w14:textId="201C90CF" w:rsidR="001203B0" w:rsidRPr="005A5D21" w:rsidRDefault="001203B0" w:rsidP="00F45E20">
      <w:pPr>
        <w:pStyle w:val="ListParagraph"/>
        <w:numPr>
          <w:ilvl w:val="0"/>
          <w:numId w:val="24"/>
        </w:numPr>
        <w:autoSpaceDE w:val="0"/>
        <w:autoSpaceDN w:val="0"/>
        <w:adjustRightInd w:val="0"/>
        <w:spacing w:after="0" w:line="240" w:lineRule="auto"/>
        <w:contextualSpacing w:val="0"/>
        <w:rPr>
          <w:rFonts w:cstheme="minorHAnsi"/>
          <w:bCs/>
        </w:rPr>
      </w:pPr>
      <w:r w:rsidRPr="00BC101A">
        <w:rPr>
          <w:rFonts w:cstheme="minorHAnsi"/>
          <w:b/>
          <w:bCs/>
          <w:color w:val="0070C0"/>
        </w:rPr>
        <w:t>adjust</w:t>
      </w:r>
      <w:r w:rsidRPr="00BC101A">
        <w:rPr>
          <w:rFonts w:cstheme="minorHAnsi"/>
          <w:bCs/>
          <w:color w:val="0070C0"/>
        </w:rPr>
        <w:t xml:space="preserve"> </w:t>
      </w:r>
      <w:r w:rsidRPr="005A5D21">
        <w:rPr>
          <w:rFonts w:cstheme="minorHAnsi"/>
          <w:bCs/>
        </w:rPr>
        <w:t xml:space="preserve">each respondent’s contribution to the overall results; </w:t>
      </w:r>
    </w:p>
    <w:p w14:paraId="391B1BEC" w14:textId="31019A42" w:rsidR="001203B0" w:rsidRPr="005A5D21" w:rsidRDefault="001203B0" w:rsidP="00F45E20">
      <w:pPr>
        <w:pStyle w:val="ListParagraph"/>
        <w:numPr>
          <w:ilvl w:val="0"/>
          <w:numId w:val="24"/>
        </w:numPr>
        <w:autoSpaceDE w:val="0"/>
        <w:autoSpaceDN w:val="0"/>
        <w:adjustRightInd w:val="0"/>
        <w:spacing w:after="0" w:line="240" w:lineRule="auto"/>
        <w:contextualSpacing w:val="0"/>
        <w:rPr>
          <w:rFonts w:cstheme="minorHAnsi"/>
          <w:bCs/>
        </w:rPr>
      </w:pPr>
      <w:r w:rsidRPr="005A5D21">
        <w:rPr>
          <w:rFonts w:cstheme="minorHAnsi"/>
          <w:bCs/>
        </w:rPr>
        <w:t xml:space="preserve">produce </w:t>
      </w:r>
      <w:r w:rsidRPr="00BC101A">
        <w:rPr>
          <w:rFonts w:cstheme="minorHAnsi"/>
          <w:b/>
          <w:bCs/>
          <w:color w:val="0070C0"/>
        </w:rPr>
        <w:t>accurate results</w:t>
      </w:r>
      <w:r w:rsidRPr="00BC101A">
        <w:rPr>
          <w:rFonts w:cstheme="minorHAnsi"/>
          <w:bCs/>
          <w:color w:val="0070C0"/>
        </w:rPr>
        <w:t xml:space="preserve"> </w:t>
      </w:r>
      <w:r w:rsidRPr="005A5D21">
        <w:rPr>
          <w:rFonts w:cstheme="minorHAnsi"/>
          <w:bCs/>
        </w:rPr>
        <w:t xml:space="preserve">and </w:t>
      </w:r>
      <w:r w:rsidRPr="00BC101A">
        <w:rPr>
          <w:rFonts w:cstheme="minorHAnsi"/>
          <w:b/>
          <w:bCs/>
          <w:color w:val="0070C0"/>
        </w:rPr>
        <w:t>make sound inferences</w:t>
      </w:r>
      <w:r w:rsidRPr="005A5D21">
        <w:rPr>
          <w:rFonts w:cstheme="minorHAnsi"/>
          <w:bCs/>
        </w:rPr>
        <w:t>;</w:t>
      </w:r>
    </w:p>
    <w:p w14:paraId="600B1076" w14:textId="36A372FF" w:rsidR="001203B0" w:rsidRPr="005A5D21" w:rsidRDefault="001203B0" w:rsidP="00F45E20">
      <w:pPr>
        <w:pStyle w:val="ListParagraph"/>
        <w:numPr>
          <w:ilvl w:val="0"/>
          <w:numId w:val="24"/>
        </w:numPr>
        <w:autoSpaceDE w:val="0"/>
        <w:autoSpaceDN w:val="0"/>
        <w:adjustRightInd w:val="0"/>
        <w:spacing w:after="0" w:line="240" w:lineRule="auto"/>
        <w:contextualSpacing w:val="0"/>
        <w:rPr>
          <w:rFonts w:cstheme="minorHAnsi"/>
          <w:bCs/>
        </w:rPr>
      </w:pPr>
      <w:r w:rsidRPr="00BC101A">
        <w:rPr>
          <w:rFonts w:cstheme="minorHAnsi"/>
          <w:bCs/>
          <w:color w:val="0070C0"/>
        </w:rPr>
        <w:t xml:space="preserve">accurately generalize </w:t>
      </w:r>
      <w:r w:rsidRPr="005A5D21">
        <w:rPr>
          <w:rFonts w:cstheme="minorHAnsi"/>
          <w:bCs/>
        </w:rPr>
        <w:t>our results to the target.</w:t>
      </w:r>
    </w:p>
    <w:p w14:paraId="0552D6DD" w14:textId="2BB5D3FD" w:rsidR="001203B0" w:rsidRDefault="001203B0" w:rsidP="00E02316">
      <w:pPr>
        <w:autoSpaceDE w:val="0"/>
        <w:autoSpaceDN w:val="0"/>
        <w:adjustRightInd w:val="0"/>
        <w:spacing w:after="0" w:line="240" w:lineRule="auto"/>
        <w:rPr>
          <w:rFonts w:cstheme="minorHAnsi"/>
          <w:bCs/>
        </w:rPr>
      </w:pPr>
    </w:p>
    <w:p w14:paraId="79924A87" w14:textId="7C421107" w:rsidR="00B27AB9" w:rsidRDefault="00B27AB9" w:rsidP="00E02316">
      <w:pPr>
        <w:autoSpaceDE w:val="0"/>
        <w:autoSpaceDN w:val="0"/>
        <w:adjustRightInd w:val="0"/>
        <w:spacing w:after="0" w:line="240" w:lineRule="auto"/>
        <w:rPr>
          <w:rFonts w:cstheme="minorHAnsi"/>
          <w:bCs/>
        </w:rPr>
      </w:pPr>
    </w:p>
    <w:p w14:paraId="0D9440A4" w14:textId="77777777" w:rsidR="00B27AB9" w:rsidRDefault="00B27AB9" w:rsidP="00E02316">
      <w:pPr>
        <w:autoSpaceDE w:val="0"/>
        <w:autoSpaceDN w:val="0"/>
        <w:adjustRightInd w:val="0"/>
        <w:spacing w:after="0" w:line="240" w:lineRule="auto"/>
        <w:rPr>
          <w:rFonts w:cstheme="minorHAnsi"/>
          <w:bCs/>
        </w:rPr>
      </w:pPr>
    </w:p>
    <w:p w14:paraId="5031007C" w14:textId="77777777" w:rsidR="00E02316" w:rsidRPr="00E02316" w:rsidRDefault="00E02316" w:rsidP="00E02316">
      <w:pPr>
        <w:autoSpaceDE w:val="0"/>
        <w:autoSpaceDN w:val="0"/>
        <w:adjustRightInd w:val="0"/>
        <w:spacing w:after="0" w:line="240" w:lineRule="auto"/>
        <w:rPr>
          <w:rFonts w:cstheme="minorHAnsi"/>
          <w:bCs/>
        </w:rPr>
      </w:pPr>
    </w:p>
    <w:p w14:paraId="56098F3C" w14:textId="40BE7BF6" w:rsidR="001203B0" w:rsidRPr="005A5D21" w:rsidRDefault="001203B0" w:rsidP="00F45E20">
      <w:pPr>
        <w:pStyle w:val="Heading2"/>
        <w:numPr>
          <w:ilvl w:val="2"/>
          <w:numId w:val="16"/>
        </w:numPr>
      </w:pPr>
      <w:bookmarkStart w:id="52" w:name="_Toc474379999"/>
      <w:bookmarkStart w:id="53" w:name="_Toc20400932"/>
      <w:r w:rsidRPr="005A5D21">
        <w:lastRenderedPageBreak/>
        <w:t>Illu</w:t>
      </w:r>
      <w:r w:rsidR="00E02316">
        <w:t>s</w:t>
      </w:r>
      <w:r w:rsidRPr="005A5D21">
        <w:t>trative Example</w:t>
      </w:r>
      <w:bookmarkEnd w:id="52"/>
      <w:bookmarkEnd w:id="53"/>
    </w:p>
    <w:p w14:paraId="47C8DE6B" w14:textId="5E7C44EE" w:rsidR="001203B0" w:rsidRPr="005A5D21" w:rsidRDefault="001203B0" w:rsidP="001203B0">
      <w:pPr>
        <w:pStyle w:val="ListParagraph"/>
        <w:autoSpaceDE w:val="0"/>
        <w:autoSpaceDN w:val="0"/>
        <w:adjustRightInd w:val="0"/>
        <w:spacing w:after="0" w:line="240" w:lineRule="auto"/>
        <w:ind w:left="1080"/>
        <w:rPr>
          <w:rFonts w:cstheme="minorHAnsi"/>
          <w:bCs/>
        </w:rPr>
      </w:pPr>
      <w:proofErr w:type="spellStart"/>
      <w:r w:rsidRPr="005A5D21">
        <w:rPr>
          <w:rFonts w:cstheme="minorHAnsi"/>
          <w:bCs/>
        </w:rPr>
        <w:t>Amakaru</w:t>
      </w:r>
      <w:proofErr w:type="spellEnd"/>
      <w:r w:rsidRPr="005A5D21">
        <w:rPr>
          <w:rFonts w:cstheme="minorHAnsi"/>
          <w:bCs/>
        </w:rPr>
        <w:t xml:space="preserve"> village in Central Africa, has a population made of two tribes, namely 8,000 </w:t>
      </w:r>
      <w:r w:rsidR="00AF03C8">
        <w:rPr>
          <w:rFonts w:cstheme="minorHAnsi"/>
          <w:bCs/>
        </w:rPr>
        <w:t>Dene</w:t>
      </w:r>
      <w:r w:rsidRPr="005A5D21">
        <w:rPr>
          <w:rFonts w:cstheme="minorHAnsi"/>
          <w:bCs/>
        </w:rPr>
        <w:t xml:space="preserve"> and 2,000 </w:t>
      </w:r>
      <w:r w:rsidR="00AF03C8">
        <w:rPr>
          <w:rFonts w:cstheme="minorHAnsi"/>
          <w:bCs/>
        </w:rPr>
        <w:t>Dakota</w:t>
      </w:r>
      <w:r w:rsidRPr="005A5D21">
        <w:rPr>
          <w:rFonts w:cstheme="minorHAnsi"/>
          <w:bCs/>
        </w:rPr>
        <w:t xml:space="preserve">. For the past two years, there have been some serious allegations that a vast majority of the </w:t>
      </w:r>
      <w:r w:rsidR="00AF03C8">
        <w:rPr>
          <w:rFonts w:cstheme="minorHAnsi"/>
          <w:bCs/>
        </w:rPr>
        <w:t xml:space="preserve">Dene </w:t>
      </w:r>
      <w:r w:rsidRPr="005A5D21">
        <w:rPr>
          <w:rFonts w:cstheme="minorHAnsi"/>
          <w:bCs/>
        </w:rPr>
        <w:t>people was being excluded from the benefits of a food relief project co-funded by FAO and WFP.</w:t>
      </w:r>
    </w:p>
    <w:p w14:paraId="00097EC0" w14:textId="77777777" w:rsidR="001203B0" w:rsidRPr="005A5D21" w:rsidRDefault="001203B0" w:rsidP="001203B0">
      <w:pPr>
        <w:pStyle w:val="ListParagraph"/>
        <w:autoSpaceDE w:val="0"/>
        <w:autoSpaceDN w:val="0"/>
        <w:adjustRightInd w:val="0"/>
        <w:spacing w:after="0" w:line="240" w:lineRule="auto"/>
        <w:ind w:left="1080"/>
        <w:rPr>
          <w:rFonts w:cstheme="minorHAnsi"/>
          <w:bCs/>
        </w:rPr>
      </w:pPr>
      <w:r w:rsidRPr="005A5D21">
        <w:rPr>
          <w:rFonts w:cstheme="minorHAnsi"/>
          <w:bCs/>
        </w:rPr>
        <w:t>You were called in to conduct an evaluation of this project with the primary purpose of investigating the above allegation. However, your budget will not allow for the total sample to exceed 100 participants.</w:t>
      </w:r>
    </w:p>
    <w:p w14:paraId="075030FE" w14:textId="3AF3F151" w:rsidR="001203B0" w:rsidRPr="005A5D21" w:rsidRDefault="001203B0" w:rsidP="001203B0">
      <w:pPr>
        <w:pStyle w:val="ListParagraph"/>
        <w:autoSpaceDE w:val="0"/>
        <w:autoSpaceDN w:val="0"/>
        <w:adjustRightInd w:val="0"/>
        <w:spacing w:after="0" w:line="240" w:lineRule="auto"/>
        <w:ind w:left="1080"/>
        <w:rPr>
          <w:rFonts w:cstheme="minorHAnsi"/>
          <w:bCs/>
        </w:rPr>
      </w:pPr>
      <w:r w:rsidRPr="005A5D21">
        <w:rPr>
          <w:rFonts w:cstheme="minorHAnsi"/>
          <w:bCs/>
        </w:rPr>
        <w:t>For this purpose, you decided to use a “</w:t>
      </w:r>
      <w:r w:rsidRPr="005A5D21">
        <w:rPr>
          <w:rFonts w:cstheme="minorHAnsi"/>
          <w:b/>
          <w:bCs/>
        </w:rPr>
        <w:t>disproportional stratified random sample</w:t>
      </w:r>
      <w:r w:rsidRPr="005A5D21">
        <w:rPr>
          <w:rFonts w:cstheme="minorHAnsi"/>
          <w:bCs/>
        </w:rPr>
        <w:t xml:space="preserve">” of 50 </w:t>
      </w:r>
      <w:r w:rsidR="00AF03C8">
        <w:rPr>
          <w:rFonts w:cstheme="minorHAnsi"/>
          <w:bCs/>
        </w:rPr>
        <w:t>Dene</w:t>
      </w:r>
      <w:r w:rsidRPr="005A5D21">
        <w:rPr>
          <w:rFonts w:cstheme="minorHAnsi"/>
          <w:bCs/>
        </w:rPr>
        <w:t xml:space="preserve"> and 50 </w:t>
      </w:r>
      <w:r w:rsidR="00AF03C8">
        <w:rPr>
          <w:rFonts w:cstheme="minorHAnsi"/>
          <w:bCs/>
        </w:rPr>
        <w:t>Dakota</w:t>
      </w:r>
      <w:r w:rsidRPr="005A5D21">
        <w:rPr>
          <w:rFonts w:cstheme="minorHAnsi"/>
          <w:bCs/>
        </w:rPr>
        <w:t xml:space="preserve">.  This would substantially increase the precision of inferences and improve the power of making comparisons between the </w:t>
      </w:r>
      <w:r w:rsidR="00AF03C8">
        <w:rPr>
          <w:rFonts w:cstheme="minorHAnsi"/>
          <w:bCs/>
        </w:rPr>
        <w:t>Denes</w:t>
      </w:r>
      <w:r w:rsidRPr="005A5D21">
        <w:rPr>
          <w:rFonts w:cstheme="minorHAnsi"/>
          <w:bCs/>
        </w:rPr>
        <w:t xml:space="preserve"> and the </w:t>
      </w:r>
      <w:r w:rsidR="00AF03C8">
        <w:rPr>
          <w:rFonts w:cstheme="minorHAnsi"/>
          <w:bCs/>
        </w:rPr>
        <w:t>Dakotas</w:t>
      </w:r>
      <w:r w:rsidRPr="005A5D21">
        <w:rPr>
          <w:rFonts w:cstheme="minorHAnsi"/>
          <w:bCs/>
        </w:rPr>
        <w:t>. The weight for each stratum is as follows:</w:t>
      </w:r>
    </w:p>
    <w:p w14:paraId="2A743E51" w14:textId="77777777" w:rsidR="001203B0" w:rsidRPr="005A5D21" w:rsidRDefault="001203B0" w:rsidP="001203B0">
      <w:pPr>
        <w:pStyle w:val="ListParagraph"/>
        <w:autoSpaceDE w:val="0"/>
        <w:autoSpaceDN w:val="0"/>
        <w:adjustRightInd w:val="0"/>
        <w:spacing w:after="0" w:line="240" w:lineRule="auto"/>
        <w:ind w:left="1080"/>
        <w:rPr>
          <w:rFonts w:cstheme="minorHAnsi"/>
          <w:bCs/>
        </w:rPr>
      </w:pPr>
    </w:p>
    <w:p w14:paraId="488779D8" w14:textId="77777777" w:rsidR="001203B0" w:rsidRPr="005A5D21" w:rsidRDefault="001203B0" w:rsidP="001203B0">
      <w:pPr>
        <w:pStyle w:val="ListParagraph"/>
        <w:autoSpaceDE w:val="0"/>
        <w:autoSpaceDN w:val="0"/>
        <w:adjustRightInd w:val="0"/>
        <w:spacing w:after="0" w:line="240" w:lineRule="auto"/>
        <w:ind w:left="1800" w:firstLine="360"/>
        <w:rPr>
          <w:rFonts w:cstheme="minorHAnsi"/>
          <w:bCs/>
        </w:rPr>
      </w:pPr>
      <w:r w:rsidRPr="005B79FE">
        <w:rPr>
          <w:rFonts w:cstheme="minorHAnsi"/>
          <w:b/>
          <w:bCs/>
          <w:color w:val="0070C0"/>
        </w:rPr>
        <w:t>Population = 10,000</w:t>
      </w:r>
      <w:r w:rsidRPr="005A5D21">
        <w:rPr>
          <w:rFonts w:cstheme="minorHAnsi"/>
          <w:bCs/>
        </w:rPr>
        <w:tab/>
      </w:r>
      <w:r w:rsidRPr="005A5D21">
        <w:rPr>
          <w:rFonts w:cstheme="minorHAnsi"/>
          <w:bCs/>
        </w:rPr>
        <w:tab/>
      </w:r>
      <w:r w:rsidRPr="005B79FE">
        <w:rPr>
          <w:rFonts w:cstheme="minorHAnsi"/>
          <w:b/>
          <w:bCs/>
          <w:color w:val="00B0F0"/>
        </w:rPr>
        <w:t>Sample = 100</w:t>
      </w:r>
    </w:p>
    <w:p w14:paraId="105A219F" w14:textId="77777777" w:rsidR="001203B0" w:rsidRPr="005A5D21" w:rsidRDefault="001203B0" w:rsidP="001203B0">
      <w:pPr>
        <w:pStyle w:val="ListParagraph"/>
        <w:autoSpaceDE w:val="0"/>
        <w:autoSpaceDN w:val="0"/>
        <w:adjustRightInd w:val="0"/>
        <w:spacing w:after="0" w:line="240" w:lineRule="auto"/>
        <w:ind w:left="1080"/>
        <w:rPr>
          <w:rFonts w:cstheme="minorHAnsi"/>
          <w:bCs/>
        </w:rPr>
      </w:pPr>
      <w:r w:rsidRPr="005A5D21">
        <w:rPr>
          <w:rFonts w:cstheme="minorHAnsi"/>
          <w:bCs/>
          <w:noProof/>
        </w:rPr>
        <mc:AlternateContent>
          <mc:Choice Requires="wpg">
            <w:drawing>
              <wp:anchor distT="0" distB="0" distL="114300" distR="114300" simplePos="0" relativeHeight="251665408" behindDoc="0" locked="0" layoutInCell="1" allowOverlap="1" wp14:anchorId="43C1213D" wp14:editId="4653EA57">
                <wp:simplePos x="0" y="0"/>
                <wp:positionH relativeFrom="column">
                  <wp:posOffset>730250</wp:posOffset>
                </wp:positionH>
                <wp:positionV relativeFrom="paragraph">
                  <wp:posOffset>35560</wp:posOffset>
                </wp:positionV>
                <wp:extent cx="4470400" cy="2082800"/>
                <wp:effectExtent l="0" t="0" r="25400" b="31750"/>
                <wp:wrapNone/>
                <wp:docPr id="34" name="Group 34"/>
                <wp:cNvGraphicFramePr/>
                <a:graphic xmlns:a="http://schemas.openxmlformats.org/drawingml/2006/main">
                  <a:graphicData uri="http://schemas.microsoft.com/office/word/2010/wordprocessingGroup">
                    <wpg:wgp>
                      <wpg:cNvGrpSpPr/>
                      <wpg:grpSpPr>
                        <a:xfrm>
                          <a:off x="0" y="0"/>
                          <a:ext cx="4470400" cy="2082800"/>
                          <a:chOff x="-225189" y="-227"/>
                          <a:chExt cx="3493827" cy="1630907"/>
                        </a:xfrm>
                      </wpg:grpSpPr>
                      <wps:wsp>
                        <wps:cNvPr id="3" name="Text Box 3"/>
                        <wps:cNvSpPr txBox="1"/>
                        <wps:spPr>
                          <a:xfrm>
                            <a:off x="-225189" y="-227"/>
                            <a:ext cx="3493827" cy="1630428"/>
                          </a:xfrm>
                          <a:prstGeom prst="rect">
                            <a:avLst/>
                          </a:prstGeom>
                          <a:solidFill>
                            <a:srgbClr val="0070C0"/>
                          </a:solidFill>
                          <a:ln w="19050">
                            <a:solidFill>
                              <a:srgbClr val="0070C0"/>
                            </a:solidFill>
                            <a:prstDash val="solid"/>
                          </a:ln>
                          <a:effectLst/>
                        </wps:spPr>
                        <wps:txbx>
                          <w:txbxContent>
                            <w:p w14:paraId="26B9F077" w14:textId="474798AA" w:rsidR="00B43038" w:rsidRPr="008B7145" w:rsidRDefault="00B43038" w:rsidP="00E02316">
                              <w:pPr>
                                <w:spacing w:line="240" w:lineRule="auto"/>
                                <w:rPr>
                                  <w:b/>
                                  <w:color w:val="FFFFFF" w:themeColor="background1"/>
                                </w:rPr>
                              </w:pPr>
                              <w:r>
                                <w:rPr>
                                  <w:b/>
                                  <w:color w:val="FFFFFF" w:themeColor="background1"/>
                                </w:rPr>
                                <w:t>Dene</w:t>
                              </w:r>
                              <w:r w:rsidRPr="008B7145">
                                <w:rPr>
                                  <w:b/>
                                  <w:color w:val="FFFFFF" w:themeColor="background1"/>
                                </w:rPr>
                                <w:tab/>
                              </w:r>
                              <w:r w:rsidRPr="008B7145">
                                <w:rPr>
                                  <w:b/>
                                  <w:color w:val="FFFFFF" w:themeColor="background1"/>
                                </w:rPr>
                                <w:tab/>
                              </w:r>
                              <w:r w:rsidRPr="008B7145">
                                <w:rPr>
                                  <w:b/>
                                  <w:color w:val="FFFFFF" w:themeColor="background1"/>
                                </w:rPr>
                                <w:tab/>
                              </w:r>
                              <w:r>
                                <w:rPr>
                                  <w:b/>
                                  <w:color w:val="FFFFFF" w:themeColor="background1"/>
                                </w:rPr>
                                <w:tab/>
                                <w:t>Dakota</w:t>
                              </w:r>
                            </w:p>
                            <w:p w14:paraId="464AC3A5" w14:textId="77777777" w:rsidR="00B43038" w:rsidRPr="008B7145" w:rsidRDefault="00B43038" w:rsidP="001203B0">
                              <w:pPr>
                                <w:spacing w:line="240" w:lineRule="auto"/>
                                <w:rPr>
                                  <w:b/>
                                  <w:color w:val="FFFFFF" w:themeColor="background1"/>
                                </w:rPr>
                              </w:pPr>
                              <w:r w:rsidRPr="008B7145">
                                <w:rPr>
                                  <w:b/>
                                  <w:color w:val="FFFFFF" w:themeColor="background1"/>
                                </w:rPr>
                                <w:t>8,000 people</w:t>
                              </w:r>
                              <w:r w:rsidRPr="008B7145">
                                <w:rPr>
                                  <w:b/>
                                  <w:color w:val="FFFFFF" w:themeColor="background1"/>
                                </w:rPr>
                                <w:tab/>
                              </w:r>
                              <w:r w:rsidRPr="008B7145">
                                <w:rPr>
                                  <w:b/>
                                  <w:color w:val="FFFFFF" w:themeColor="background1"/>
                                </w:rPr>
                                <w:tab/>
                              </w:r>
                              <w:r w:rsidRPr="008B7145">
                                <w:rPr>
                                  <w:b/>
                                  <w:color w:val="FFFFFF" w:themeColor="background1"/>
                                </w:rPr>
                                <w:tab/>
                                <w:t>2,000 people</w:t>
                              </w:r>
                            </w:p>
                            <w:p w14:paraId="3D40768B" w14:textId="77777777" w:rsidR="00B43038" w:rsidRPr="008B7145" w:rsidRDefault="00B43038" w:rsidP="001203B0">
                              <w:pPr>
                                <w:spacing w:line="240" w:lineRule="auto"/>
                                <w:rPr>
                                  <w:b/>
                                  <w:color w:val="FFFFFF" w:themeColor="background1"/>
                                </w:rPr>
                              </w:pPr>
                              <w:r w:rsidRPr="008B7145">
                                <w:rPr>
                                  <w:b/>
                                  <w:color w:val="FFFFFF" w:themeColor="background1"/>
                                </w:rPr>
                                <w:t>Sample: 50</w:t>
                              </w:r>
                              <w:r w:rsidRPr="008B7145">
                                <w:rPr>
                                  <w:b/>
                                  <w:color w:val="FFFFFF" w:themeColor="background1"/>
                                </w:rPr>
                                <w:tab/>
                              </w:r>
                              <w:r w:rsidRPr="008B7145">
                                <w:rPr>
                                  <w:b/>
                                  <w:color w:val="FFFFFF" w:themeColor="background1"/>
                                </w:rPr>
                                <w:tab/>
                              </w:r>
                              <w:r w:rsidRPr="008B7145">
                                <w:rPr>
                                  <w:b/>
                                  <w:color w:val="FFFFFF" w:themeColor="background1"/>
                                </w:rPr>
                                <w:tab/>
                                <w:t>sample: 50</w:t>
                              </w:r>
                            </w:p>
                            <w:p w14:paraId="6D109806" w14:textId="77777777" w:rsidR="00B43038" w:rsidRPr="008B7145" w:rsidRDefault="00B43038" w:rsidP="001203B0">
                              <w:pPr>
                                <w:spacing w:line="240" w:lineRule="auto"/>
                                <w:rPr>
                                  <w:b/>
                                  <w:color w:val="FFFFFF" w:themeColor="background1"/>
                                </w:rPr>
                              </w:pPr>
                              <w:r>
                                <w:rPr>
                                  <w:b/>
                                  <w:color w:val="FFFFFF" w:themeColor="background1"/>
                                </w:rPr>
                                <w:t>w</w:t>
                              </w:r>
                              <w:r w:rsidRPr="008B7145">
                                <w:rPr>
                                  <w:b/>
                                  <w:color w:val="FFFFFF" w:themeColor="background1"/>
                                </w:rPr>
                                <w:t>eight = 8,000/50 = 160.</w:t>
                              </w:r>
                              <w:r w:rsidRPr="008B7145">
                                <w:rPr>
                                  <w:b/>
                                  <w:color w:val="FFFFFF" w:themeColor="background1"/>
                                </w:rPr>
                                <w:tab/>
                              </w:r>
                              <w:r>
                                <w:rPr>
                                  <w:b/>
                                  <w:color w:val="FFFFFF" w:themeColor="background1"/>
                                </w:rPr>
                                <w:t>w</w:t>
                              </w:r>
                              <w:r w:rsidRPr="008B7145">
                                <w:rPr>
                                  <w:b/>
                                  <w:color w:val="FFFFFF" w:themeColor="background1"/>
                                </w:rPr>
                                <w:t>eight = 2,000/50 = 40.</w:t>
                              </w:r>
                            </w:p>
                            <w:p w14:paraId="30A4FCBE" w14:textId="2DA2A142" w:rsidR="00B43038" w:rsidRPr="008B7145" w:rsidRDefault="00B43038" w:rsidP="001203B0">
                              <w:pPr>
                                <w:spacing w:line="240" w:lineRule="auto"/>
                                <w:rPr>
                                  <w:b/>
                                  <w:color w:val="FFFFFF" w:themeColor="background1"/>
                                </w:rPr>
                              </w:pPr>
                              <w:r w:rsidRPr="008B7145">
                                <w:rPr>
                                  <w:b/>
                                  <w:color w:val="FFFFFF" w:themeColor="background1"/>
                                </w:rPr>
                                <w:t xml:space="preserve">Each </w:t>
                              </w:r>
                              <w:r>
                                <w:rPr>
                                  <w:b/>
                                  <w:color w:val="FFFFFF" w:themeColor="background1"/>
                                </w:rPr>
                                <w:t>Dene</w:t>
                              </w:r>
                              <w:r w:rsidRPr="008B7145">
                                <w:rPr>
                                  <w:b/>
                                  <w:color w:val="FFFFFF" w:themeColor="background1"/>
                                </w:rPr>
                                <w:t xml:space="preserve"> sampled </w:t>
                              </w:r>
                              <w:r w:rsidRPr="008B7145">
                                <w:rPr>
                                  <w:b/>
                                  <w:color w:val="FFFFFF" w:themeColor="background1"/>
                                </w:rPr>
                                <w:tab/>
                              </w:r>
                              <w:r w:rsidRPr="008B7145">
                                <w:rPr>
                                  <w:b/>
                                  <w:color w:val="FFFFFF" w:themeColor="background1"/>
                                </w:rPr>
                                <w:tab/>
                                <w:t xml:space="preserve">Each </w:t>
                              </w:r>
                              <w:r>
                                <w:rPr>
                                  <w:b/>
                                  <w:color w:val="FFFFFF" w:themeColor="background1"/>
                                </w:rPr>
                                <w:t>Dakota</w:t>
                              </w:r>
                              <w:r w:rsidRPr="008B7145">
                                <w:rPr>
                                  <w:b/>
                                  <w:color w:val="FFFFFF" w:themeColor="background1"/>
                                </w:rPr>
                                <w:t xml:space="preserve"> sampled</w:t>
                              </w:r>
                            </w:p>
                            <w:p w14:paraId="4480C17E" w14:textId="0AFED12E" w:rsidR="00B43038" w:rsidRPr="008B7145" w:rsidRDefault="00B43038" w:rsidP="001203B0">
                              <w:pPr>
                                <w:spacing w:line="240" w:lineRule="auto"/>
                                <w:rPr>
                                  <w:b/>
                                  <w:color w:val="FFFFFF" w:themeColor="background1"/>
                                </w:rPr>
                              </w:pPr>
                              <w:r w:rsidRPr="008B7145">
                                <w:rPr>
                                  <w:b/>
                                  <w:color w:val="FFFFFF" w:themeColor="background1"/>
                                </w:rPr>
                                <w:t xml:space="preserve">represents 160 </w:t>
                              </w:r>
                              <w:r>
                                <w:rPr>
                                  <w:b/>
                                  <w:color w:val="FFFFFF" w:themeColor="background1"/>
                                </w:rPr>
                                <w:t>Denes</w:t>
                              </w:r>
                              <w:r w:rsidRPr="008B7145">
                                <w:rPr>
                                  <w:b/>
                                  <w:color w:val="FFFFFF" w:themeColor="background1"/>
                                </w:rPr>
                                <w:t xml:space="preserve"> in </w:t>
                              </w:r>
                              <w:r w:rsidRPr="008B7145">
                                <w:rPr>
                                  <w:b/>
                                  <w:color w:val="FFFFFF" w:themeColor="background1"/>
                                </w:rPr>
                                <w:tab/>
                                <w:t xml:space="preserve">represents 40 </w:t>
                              </w:r>
                              <w:r>
                                <w:rPr>
                                  <w:b/>
                                  <w:color w:val="FFFFFF" w:themeColor="background1"/>
                                </w:rPr>
                                <w:t xml:space="preserve">Dakotas </w:t>
                              </w:r>
                              <w:r w:rsidRPr="008B7145">
                                <w:rPr>
                                  <w:b/>
                                  <w:color w:val="FFFFFF" w:themeColor="background1"/>
                                </w:rPr>
                                <w:t>in</w:t>
                              </w:r>
                            </w:p>
                            <w:p w14:paraId="1A8BC8A8" w14:textId="77777777" w:rsidR="00B43038" w:rsidRPr="008B7145" w:rsidRDefault="00B43038" w:rsidP="001203B0">
                              <w:pPr>
                                <w:spacing w:line="240" w:lineRule="auto"/>
                                <w:rPr>
                                  <w:b/>
                                  <w:color w:val="FFFFFF" w:themeColor="background1"/>
                                </w:rPr>
                              </w:pPr>
                              <w:r w:rsidRPr="008B7145">
                                <w:rPr>
                                  <w:b/>
                                  <w:color w:val="FFFFFF" w:themeColor="background1"/>
                                </w:rPr>
                                <w:t>t</w:t>
                              </w:r>
                              <w:r>
                                <w:rPr>
                                  <w:b/>
                                  <w:color w:val="FFFFFF" w:themeColor="background1"/>
                                </w:rPr>
                                <w:t xml:space="preserve">he </w:t>
                              </w:r>
                              <w:r w:rsidRPr="008B7145">
                                <w:rPr>
                                  <w:b/>
                                  <w:color w:val="FFFFFF" w:themeColor="background1"/>
                                </w:rPr>
                                <w:t>population</w:t>
                              </w:r>
                              <w:r w:rsidRPr="008B7145">
                                <w:rPr>
                                  <w:b/>
                                  <w:color w:val="FFFFFF" w:themeColor="background1"/>
                                </w:rPr>
                                <w:tab/>
                              </w:r>
                              <w:r w:rsidRPr="008B7145">
                                <w:rPr>
                                  <w:b/>
                                  <w:color w:val="FFFFFF" w:themeColor="background1"/>
                                </w:rPr>
                                <w:tab/>
                              </w:r>
                              <w:r w:rsidRPr="008B7145">
                                <w:rPr>
                                  <w:b/>
                                  <w:color w:val="FFFFFF" w:themeColor="background1"/>
                                </w:rPr>
                                <w:tab/>
                                <w:t>the population</w:t>
                              </w:r>
                            </w:p>
                            <w:p w14:paraId="7F9D8C40" w14:textId="77777777" w:rsidR="00B43038" w:rsidRDefault="00B43038" w:rsidP="001203B0">
                              <w:pPr>
                                <w:jc w:val="center"/>
                              </w:pPr>
                            </w:p>
                            <w:p w14:paraId="5A1A6E6E" w14:textId="77777777" w:rsidR="00B43038" w:rsidRDefault="00B43038" w:rsidP="001203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1487606" y="0"/>
                            <a:ext cx="0" cy="1630680"/>
                          </a:xfrm>
                          <a:prstGeom prst="line">
                            <a:avLst/>
                          </a:prstGeom>
                          <a:noFill/>
                          <a:ln w="1270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3C1213D" id="Group 34" o:spid="_x0000_s1042" style="position:absolute;left:0;text-align:left;margin-left:57.5pt;margin-top:2.8pt;width:352pt;height:164pt;z-index:251665408;mso-width-relative:margin;mso-height-relative:margin" coordorigin="-2251,-2" coordsize="34938,1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">
                <v:shape id="Text Box 3" o:spid="_x0000_s1043" type="#_x0000_t202" style="position:absolute;left:-2251;top:-2;width:34937;height:16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" fillcolor="#0070c0" strokecolor="#0070c0" strokeweight="1.5pt">
                  <v:textbox>
                    <w:txbxContent>
                      <w:p w14:paraId="26B9F077" w14:textId="474798AA" w:rsidR="00B43038" w:rsidRPr="008B7145" w:rsidRDefault="00B43038" w:rsidP="00E02316">
                        <w:pPr>
                          <w:spacing w:line="240" w:lineRule="auto"/>
                          <w:rPr>
                            <w:b/>
                            <w:color w:val="FFFFFF" w:themeColor="background1"/>
                          </w:rPr>
                        </w:pPr>
                        <w:r>
                          <w:rPr>
                            <w:b/>
                            <w:color w:val="FFFFFF" w:themeColor="background1"/>
                          </w:rPr>
                          <w:t>Dene</w:t>
                        </w:r>
                        <w:r w:rsidRPr="008B7145">
                          <w:rPr>
                            <w:b/>
                            <w:color w:val="FFFFFF" w:themeColor="background1"/>
                          </w:rPr>
                          <w:tab/>
                        </w:r>
                        <w:r w:rsidRPr="008B7145">
                          <w:rPr>
                            <w:b/>
                            <w:color w:val="FFFFFF" w:themeColor="background1"/>
                          </w:rPr>
                          <w:tab/>
                        </w:r>
                        <w:r w:rsidRPr="008B7145">
                          <w:rPr>
                            <w:b/>
                            <w:color w:val="FFFFFF" w:themeColor="background1"/>
                          </w:rPr>
                          <w:tab/>
                        </w:r>
                        <w:r>
                          <w:rPr>
                            <w:b/>
                            <w:color w:val="FFFFFF" w:themeColor="background1"/>
                          </w:rPr>
                          <w:tab/>
                          <w:t>Dakota</w:t>
                        </w:r>
                      </w:p>
                      <w:p w14:paraId="464AC3A5" w14:textId="77777777" w:rsidR="00B43038" w:rsidRPr="008B7145" w:rsidRDefault="00B43038" w:rsidP="001203B0">
                        <w:pPr>
                          <w:spacing w:line="240" w:lineRule="auto"/>
                          <w:rPr>
                            <w:b/>
                            <w:color w:val="FFFFFF" w:themeColor="background1"/>
                          </w:rPr>
                        </w:pPr>
                        <w:r w:rsidRPr="008B7145">
                          <w:rPr>
                            <w:b/>
                            <w:color w:val="FFFFFF" w:themeColor="background1"/>
                          </w:rPr>
                          <w:t>8,000 people</w:t>
                        </w:r>
                        <w:r w:rsidRPr="008B7145">
                          <w:rPr>
                            <w:b/>
                            <w:color w:val="FFFFFF" w:themeColor="background1"/>
                          </w:rPr>
                          <w:tab/>
                        </w:r>
                        <w:r w:rsidRPr="008B7145">
                          <w:rPr>
                            <w:b/>
                            <w:color w:val="FFFFFF" w:themeColor="background1"/>
                          </w:rPr>
                          <w:tab/>
                        </w:r>
                        <w:r w:rsidRPr="008B7145">
                          <w:rPr>
                            <w:b/>
                            <w:color w:val="FFFFFF" w:themeColor="background1"/>
                          </w:rPr>
                          <w:tab/>
                          <w:t>2,000 people</w:t>
                        </w:r>
                      </w:p>
                      <w:p w14:paraId="3D40768B" w14:textId="77777777" w:rsidR="00B43038" w:rsidRPr="008B7145" w:rsidRDefault="00B43038" w:rsidP="001203B0">
                        <w:pPr>
                          <w:spacing w:line="240" w:lineRule="auto"/>
                          <w:rPr>
                            <w:b/>
                            <w:color w:val="FFFFFF" w:themeColor="background1"/>
                          </w:rPr>
                        </w:pPr>
                        <w:r w:rsidRPr="008B7145">
                          <w:rPr>
                            <w:b/>
                            <w:color w:val="FFFFFF" w:themeColor="background1"/>
                          </w:rPr>
                          <w:t>Sample: 50</w:t>
                        </w:r>
                        <w:r w:rsidRPr="008B7145">
                          <w:rPr>
                            <w:b/>
                            <w:color w:val="FFFFFF" w:themeColor="background1"/>
                          </w:rPr>
                          <w:tab/>
                        </w:r>
                        <w:r w:rsidRPr="008B7145">
                          <w:rPr>
                            <w:b/>
                            <w:color w:val="FFFFFF" w:themeColor="background1"/>
                          </w:rPr>
                          <w:tab/>
                        </w:r>
                        <w:r w:rsidRPr="008B7145">
                          <w:rPr>
                            <w:b/>
                            <w:color w:val="FFFFFF" w:themeColor="background1"/>
                          </w:rPr>
                          <w:tab/>
                          <w:t>sample: 50</w:t>
                        </w:r>
                      </w:p>
                      <w:p w14:paraId="6D109806" w14:textId="77777777" w:rsidR="00B43038" w:rsidRPr="008B7145" w:rsidRDefault="00B43038" w:rsidP="001203B0">
                        <w:pPr>
                          <w:spacing w:line="240" w:lineRule="auto"/>
                          <w:rPr>
                            <w:b/>
                            <w:color w:val="FFFFFF" w:themeColor="background1"/>
                          </w:rPr>
                        </w:pPr>
                        <w:r>
                          <w:rPr>
                            <w:b/>
                            <w:color w:val="FFFFFF" w:themeColor="background1"/>
                          </w:rPr>
                          <w:t>w</w:t>
                        </w:r>
                        <w:r w:rsidRPr="008B7145">
                          <w:rPr>
                            <w:b/>
                            <w:color w:val="FFFFFF" w:themeColor="background1"/>
                          </w:rPr>
                          <w:t>eight = 8,000/50 = 160.</w:t>
                        </w:r>
                        <w:r w:rsidRPr="008B7145">
                          <w:rPr>
                            <w:b/>
                            <w:color w:val="FFFFFF" w:themeColor="background1"/>
                          </w:rPr>
                          <w:tab/>
                        </w:r>
                        <w:r>
                          <w:rPr>
                            <w:b/>
                            <w:color w:val="FFFFFF" w:themeColor="background1"/>
                          </w:rPr>
                          <w:t>w</w:t>
                        </w:r>
                        <w:r w:rsidRPr="008B7145">
                          <w:rPr>
                            <w:b/>
                            <w:color w:val="FFFFFF" w:themeColor="background1"/>
                          </w:rPr>
                          <w:t>eight = 2,000/50 = 40.</w:t>
                        </w:r>
                      </w:p>
                      <w:p w14:paraId="30A4FCBE" w14:textId="2DA2A142" w:rsidR="00B43038" w:rsidRPr="008B7145" w:rsidRDefault="00B43038" w:rsidP="001203B0">
                        <w:pPr>
                          <w:spacing w:line="240" w:lineRule="auto"/>
                          <w:rPr>
                            <w:b/>
                            <w:color w:val="FFFFFF" w:themeColor="background1"/>
                          </w:rPr>
                        </w:pPr>
                        <w:r w:rsidRPr="008B7145">
                          <w:rPr>
                            <w:b/>
                            <w:color w:val="FFFFFF" w:themeColor="background1"/>
                          </w:rPr>
                          <w:t xml:space="preserve">Each </w:t>
                        </w:r>
                        <w:r>
                          <w:rPr>
                            <w:b/>
                            <w:color w:val="FFFFFF" w:themeColor="background1"/>
                          </w:rPr>
                          <w:t>Dene</w:t>
                        </w:r>
                        <w:r w:rsidRPr="008B7145">
                          <w:rPr>
                            <w:b/>
                            <w:color w:val="FFFFFF" w:themeColor="background1"/>
                          </w:rPr>
                          <w:t xml:space="preserve"> sampled </w:t>
                        </w:r>
                        <w:r w:rsidRPr="008B7145">
                          <w:rPr>
                            <w:b/>
                            <w:color w:val="FFFFFF" w:themeColor="background1"/>
                          </w:rPr>
                          <w:tab/>
                        </w:r>
                        <w:r w:rsidRPr="008B7145">
                          <w:rPr>
                            <w:b/>
                            <w:color w:val="FFFFFF" w:themeColor="background1"/>
                          </w:rPr>
                          <w:tab/>
                          <w:t xml:space="preserve">Each </w:t>
                        </w:r>
                        <w:r>
                          <w:rPr>
                            <w:b/>
                            <w:color w:val="FFFFFF" w:themeColor="background1"/>
                          </w:rPr>
                          <w:t>Dakota</w:t>
                        </w:r>
                        <w:r w:rsidRPr="008B7145">
                          <w:rPr>
                            <w:b/>
                            <w:color w:val="FFFFFF" w:themeColor="background1"/>
                          </w:rPr>
                          <w:t xml:space="preserve"> sampled</w:t>
                        </w:r>
                      </w:p>
                      <w:p w14:paraId="4480C17E" w14:textId="0AFED12E" w:rsidR="00B43038" w:rsidRPr="008B7145" w:rsidRDefault="00B43038" w:rsidP="001203B0">
                        <w:pPr>
                          <w:spacing w:line="240" w:lineRule="auto"/>
                          <w:rPr>
                            <w:b/>
                            <w:color w:val="FFFFFF" w:themeColor="background1"/>
                          </w:rPr>
                        </w:pPr>
                        <w:r w:rsidRPr="008B7145">
                          <w:rPr>
                            <w:b/>
                            <w:color w:val="FFFFFF" w:themeColor="background1"/>
                          </w:rPr>
                          <w:t xml:space="preserve">represents 160 </w:t>
                        </w:r>
                        <w:r>
                          <w:rPr>
                            <w:b/>
                            <w:color w:val="FFFFFF" w:themeColor="background1"/>
                          </w:rPr>
                          <w:t>Denes</w:t>
                        </w:r>
                        <w:r w:rsidRPr="008B7145">
                          <w:rPr>
                            <w:b/>
                            <w:color w:val="FFFFFF" w:themeColor="background1"/>
                          </w:rPr>
                          <w:t xml:space="preserve"> in </w:t>
                        </w:r>
                        <w:r w:rsidRPr="008B7145">
                          <w:rPr>
                            <w:b/>
                            <w:color w:val="FFFFFF" w:themeColor="background1"/>
                          </w:rPr>
                          <w:tab/>
                          <w:t xml:space="preserve">represents 40 </w:t>
                        </w:r>
                        <w:r>
                          <w:rPr>
                            <w:b/>
                            <w:color w:val="FFFFFF" w:themeColor="background1"/>
                          </w:rPr>
                          <w:t xml:space="preserve">Dakotas </w:t>
                        </w:r>
                        <w:r w:rsidRPr="008B7145">
                          <w:rPr>
                            <w:b/>
                            <w:color w:val="FFFFFF" w:themeColor="background1"/>
                          </w:rPr>
                          <w:t>in</w:t>
                        </w:r>
                      </w:p>
                      <w:p w14:paraId="1A8BC8A8" w14:textId="77777777" w:rsidR="00B43038" w:rsidRPr="008B7145" w:rsidRDefault="00B43038" w:rsidP="001203B0">
                        <w:pPr>
                          <w:spacing w:line="240" w:lineRule="auto"/>
                          <w:rPr>
                            <w:b/>
                            <w:color w:val="FFFFFF" w:themeColor="background1"/>
                          </w:rPr>
                        </w:pPr>
                        <w:r w:rsidRPr="008B7145">
                          <w:rPr>
                            <w:b/>
                            <w:color w:val="FFFFFF" w:themeColor="background1"/>
                          </w:rPr>
                          <w:t>t</w:t>
                        </w:r>
                        <w:r>
                          <w:rPr>
                            <w:b/>
                            <w:color w:val="FFFFFF" w:themeColor="background1"/>
                          </w:rPr>
                          <w:t xml:space="preserve">he </w:t>
                        </w:r>
                        <w:r w:rsidRPr="008B7145">
                          <w:rPr>
                            <w:b/>
                            <w:color w:val="FFFFFF" w:themeColor="background1"/>
                          </w:rPr>
                          <w:t>population</w:t>
                        </w:r>
                        <w:r w:rsidRPr="008B7145">
                          <w:rPr>
                            <w:b/>
                            <w:color w:val="FFFFFF" w:themeColor="background1"/>
                          </w:rPr>
                          <w:tab/>
                        </w:r>
                        <w:r w:rsidRPr="008B7145">
                          <w:rPr>
                            <w:b/>
                            <w:color w:val="FFFFFF" w:themeColor="background1"/>
                          </w:rPr>
                          <w:tab/>
                        </w:r>
                        <w:r w:rsidRPr="008B7145">
                          <w:rPr>
                            <w:b/>
                            <w:color w:val="FFFFFF" w:themeColor="background1"/>
                          </w:rPr>
                          <w:tab/>
                          <w:t>the population</w:t>
                        </w:r>
                      </w:p>
                      <w:p w14:paraId="7F9D8C40" w14:textId="77777777" w:rsidR="00B43038" w:rsidRDefault="00B43038" w:rsidP="001203B0">
                        <w:pPr>
                          <w:jc w:val="center"/>
                        </w:pPr>
                      </w:p>
                      <w:p w14:paraId="5A1A6E6E" w14:textId="77777777" w:rsidR="00B43038" w:rsidRDefault="00B43038" w:rsidP="001203B0">
                        <w:pPr>
                          <w:jc w:val="center"/>
                        </w:pPr>
                      </w:p>
                    </w:txbxContent>
                  </v:textbox>
                </v:shape>
                <v:line id="Straight Connector 4" o:spid="_x0000_s1044" style="position:absolute;visibility:visible;mso-wrap-style:square" from="14876,0" to="14876,1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" strokecolor="#4472c4" strokeweight="1pt">
                  <v:stroke joinstyle="miter"/>
                </v:line>
              </v:group>
            </w:pict>
          </mc:Fallback>
        </mc:AlternateContent>
      </w:r>
    </w:p>
    <w:p w14:paraId="6CC8958B" w14:textId="77777777" w:rsidR="001203B0" w:rsidRPr="005A5D21" w:rsidRDefault="001203B0" w:rsidP="001203B0">
      <w:pPr>
        <w:pStyle w:val="ListParagraph"/>
        <w:autoSpaceDE w:val="0"/>
        <w:autoSpaceDN w:val="0"/>
        <w:adjustRightInd w:val="0"/>
        <w:spacing w:after="0" w:line="240" w:lineRule="auto"/>
        <w:ind w:left="1080"/>
        <w:rPr>
          <w:rFonts w:cstheme="minorHAnsi"/>
          <w:bCs/>
        </w:rPr>
      </w:pPr>
    </w:p>
    <w:p w14:paraId="661DEBF5"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24F1F697"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718DB780"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64C58FA0"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0A23DD25"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1CE79D20"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7C838F71"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5E22D271"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78F02492"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2FB7E7FB"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3D4B543C"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1B40D5B5" w14:textId="77777777" w:rsidR="001203B0" w:rsidRPr="00E02316" w:rsidRDefault="001203B0" w:rsidP="00E02316">
      <w:pPr>
        <w:autoSpaceDE w:val="0"/>
        <w:autoSpaceDN w:val="0"/>
        <w:adjustRightInd w:val="0"/>
        <w:spacing w:after="0" w:line="240" w:lineRule="auto"/>
        <w:rPr>
          <w:rFonts w:cstheme="minorHAnsi"/>
          <w:bCs/>
        </w:rPr>
      </w:pPr>
    </w:p>
    <w:p w14:paraId="21533069" w14:textId="030471DA" w:rsidR="001203B0" w:rsidRPr="005A5D21" w:rsidRDefault="001203B0" w:rsidP="00F45E20">
      <w:pPr>
        <w:pStyle w:val="Heading2"/>
        <w:numPr>
          <w:ilvl w:val="2"/>
          <w:numId w:val="16"/>
        </w:numPr>
      </w:pPr>
      <w:bookmarkStart w:id="54" w:name="_Toc474380000"/>
      <w:bookmarkStart w:id="55" w:name="_Toc20400933"/>
      <w:r w:rsidRPr="005A5D21">
        <w:t>Note and Caution</w:t>
      </w:r>
      <w:bookmarkEnd w:id="54"/>
      <w:bookmarkEnd w:id="55"/>
    </w:p>
    <w:p w14:paraId="0F74F3B4" w14:textId="77777777" w:rsidR="001203B0" w:rsidRPr="005A5D21" w:rsidRDefault="001203B0" w:rsidP="001203B0">
      <w:pPr>
        <w:pStyle w:val="ListParagraph"/>
        <w:autoSpaceDE w:val="0"/>
        <w:autoSpaceDN w:val="0"/>
        <w:adjustRightInd w:val="0"/>
        <w:spacing w:after="0" w:line="240" w:lineRule="auto"/>
        <w:ind w:left="1080"/>
        <w:rPr>
          <w:rFonts w:cstheme="minorHAnsi"/>
          <w:bCs/>
        </w:rPr>
      </w:pPr>
      <w:r w:rsidRPr="005A5D21">
        <w:rPr>
          <w:rFonts w:cstheme="minorHAnsi"/>
          <w:bCs/>
        </w:rPr>
        <w:t>It is important to bear the following words of caution in mind:</w:t>
      </w:r>
    </w:p>
    <w:p w14:paraId="14B605C7" w14:textId="77777777" w:rsidR="001203B0" w:rsidRPr="005A5D21" w:rsidRDefault="001203B0" w:rsidP="00F45E20">
      <w:pPr>
        <w:pStyle w:val="ListParagraph"/>
        <w:numPr>
          <w:ilvl w:val="3"/>
          <w:numId w:val="25"/>
        </w:numPr>
        <w:autoSpaceDE w:val="0"/>
        <w:autoSpaceDN w:val="0"/>
        <w:adjustRightInd w:val="0"/>
        <w:spacing w:after="0" w:line="240" w:lineRule="auto"/>
        <w:contextualSpacing w:val="0"/>
        <w:rPr>
          <w:rFonts w:cstheme="minorHAnsi"/>
          <w:bCs/>
        </w:rPr>
      </w:pPr>
      <w:r w:rsidRPr="005A5D21">
        <w:rPr>
          <w:rFonts w:cstheme="minorHAnsi"/>
          <w:bCs/>
        </w:rPr>
        <w:t xml:space="preserve">the computation of weights can vary from </w:t>
      </w:r>
      <w:r w:rsidRPr="00BC101A">
        <w:rPr>
          <w:rFonts w:cstheme="minorHAnsi"/>
          <w:b/>
          <w:bCs/>
          <w:color w:val="0070C0"/>
        </w:rPr>
        <w:t>simple to very complex</w:t>
      </w:r>
      <w:r w:rsidRPr="005A5D21">
        <w:rPr>
          <w:rFonts w:cstheme="minorHAnsi"/>
          <w:bCs/>
        </w:rPr>
        <w:t>. It is a good practice to seek the advice of an experienced survey expert;</w:t>
      </w:r>
    </w:p>
    <w:p w14:paraId="26085E6A" w14:textId="77777777" w:rsidR="001203B0" w:rsidRPr="005A5D21" w:rsidRDefault="001203B0" w:rsidP="00F45E20">
      <w:pPr>
        <w:pStyle w:val="ListParagraph"/>
        <w:numPr>
          <w:ilvl w:val="3"/>
          <w:numId w:val="25"/>
        </w:numPr>
        <w:autoSpaceDE w:val="0"/>
        <w:autoSpaceDN w:val="0"/>
        <w:adjustRightInd w:val="0"/>
        <w:spacing w:after="0" w:line="240" w:lineRule="auto"/>
        <w:contextualSpacing w:val="0"/>
        <w:rPr>
          <w:rFonts w:cstheme="minorHAnsi"/>
          <w:bCs/>
        </w:rPr>
      </w:pPr>
      <w:r w:rsidRPr="005A5D21">
        <w:rPr>
          <w:rFonts w:cstheme="minorHAnsi"/>
          <w:bCs/>
        </w:rPr>
        <w:t xml:space="preserve">The “default” analysis procedure in almost all software packages is the “unweighted” analysis. However, most packages provide a special procedure for “weighted” analysis. It is the responsibility of the researcher to provide the weight variable and to choose the appropriate procedure; </w:t>
      </w:r>
    </w:p>
    <w:p w14:paraId="2A1AC80C" w14:textId="77777777" w:rsidR="001203B0" w:rsidRPr="005A5D21" w:rsidRDefault="001203B0" w:rsidP="00F45E20">
      <w:pPr>
        <w:pStyle w:val="ListParagraph"/>
        <w:numPr>
          <w:ilvl w:val="3"/>
          <w:numId w:val="25"/>
        </w:numPr>
        <w:autoSpaceDE w:val="0"/>
        <w:autoSpaceDN w:val="0"/>
        <w:adjustRightInd w:val="0"/>
        <w:spacing w:after="0" w:line="240" w:lineRule="auto"/>
        <w:contextualSpacing w:val="0"/>
        <w:rPr>
          <w:rFonts w:cstheme="minorHAnsi"/>
          <w:bCs/>
        </w:rPr>
      </w:pPr>
      <w:r w:rsidRPr="005A5D21">
        <w:rPr>
          <w:rFonts w:cstheme="minorHAnsi"/>
          <w:bCs/>
        </w:rPr>
        <w:t>In case where all the participants in a sample has “</w:t>
      </w:r>
      <w:r w:rsidRPr="003D68B2">
        <w:rPr>
          <w:rFonts w:cstheme="minorHAnsi"/>
          <w:b/>
          <w:color w:val="0070C0"/>
        </w:rPr>
        <w:t>equal weight</w:t>
      </w:r>
      <w:r w:rsidRPr="005A5D21">
        <w:rPr>
          <w:rFonts w:cstheme="minorHAnsi"/>
          <w:bCs/>
        </w:rPr>
        <w:t>”, the sample is said to be “</w:t>
      </w:r>
      <w:r w:rsidRPr="003D68B2">
        <w:rPr>
          <w:rFonts w:cstheme="minorHAnsi"/>
          <w:b/>
          <w:color w:val="0070C0"/>
        </w:rPr>
        <w:t>self-weighted or equal weighted</w:t>
      </w:r>
      <w:r w:rsidRPr="005A5D21">
        <w:rPr>
          <w:rFonts w:cstheme="minorHAnsi"/>
          <w:bCs/>
        </w:rPr>
        <w:t xml:space="preserve">”. In this instance, the unweighted and weighted analysis are </w:t>
      </w:r>
      <w:r w:rsidRPr="003D68B2">
        <w:rPr>
          <w:rFonts w:cstheme="minorHAnsi"/>
          <w:b/>
          <w:color w:val="0070C0"/>
        </w:rPr>
        <w:t>equivalent</w:t>
      </w:r>
      <w:r w:rsidRPr="005A5D21">
        <w:rPr>
          <w:rFonts w:cstheme="minorHAnsi"/>
          <w:bCs/>
        </w:rPr>
        <w:t>;</w:t>
      </w:r>
    </w:p>
    <w:p w14:paraId="0A719DD8" w14:textId="77777777" w:rsidR="001203B0" w:rsidRPr="005A5D21" w:rsidRDefault="001203B0" w:rsidP="001203B0">
      <w:pPr>
        <w:pStyle w:val="ListParagraph"/>
        <w:autoSpaceDE w:val="0"/>
        <w:autoSpaceDN w:val="0"/>
        <w:adjustRightInd w:val="0"/>
        <w:spacing w:after="0" w:line="240" w:lineRule="auto"/>
        <w:rPr>
          <w:rFonts w:cstheme="minorHAnsi"/>
          <w:bCs/>
        </w:rPr>
      </w:pPr>
    </w:p>
    <w:p w14:paraId="7FF52955" w14:textId="77777777" w:rsidR="00AC66FC" w:rsidRDefault="00AC66FC" w:rsidP="00E02316">
      <w:pPr>
        <w:tabs>
          <w:tab w:val="left" w:pos="759"/>
        </w:tabs>
        <w:spacing w:line="252" w:lineRule="auto"/>
        <w:rPr>
          <w:rFonts w:cs="Times New Roman"/>
          <w:b/>
          <w:sz w:val="24"/>
          <w:szCs w:val="24"/>
        </w:rPr>
      </w:pPr>
    </w:p>
    <w:p w14:paraId="683A403C" w14:textId="77777777" w:rsidR="00AF03C8" w:rsidRDefault="00AF03C8" w:rsidP="00AF03C8"/>
    <w:p w14:paraId="222C97A6" w14:textId="3E80A4AC" w:rsidR="00AC66FC" w:rsidRPr="00AF03C8" w:rsidRDefault="00F8160A" w:rsidP="00AF03C8">
      <w:r>
        <w:rPr>
          <w:rFonts w:ascii="Arial Bold" w:hAnsi="Arial Bold" w:cs="Times New Roman"/>
          <w:bCs/>
          <w:color w:val="0070C0"/>
          <w:sz w:val="96"/>
        </w:rPr>
        <w:tab/>
      </w:r>
      <w:bookmarkStart w:id="56" w:name="_Hlk518563220"/>
      <w:r w:rsidR="00FB0482" w:rsidRPr="005E2B9E">
        <w:rPr>
          <w:rFonts w:cs="Times New Roman"/>
          <w:b/>
          <w:bCs/>
          <w:color w:val="00B050"/>
          <w:sz w:val="24"/>
          <w:szCs w:val="24"/>
        </w:rPr>
        <w:t xml:space="preserve"> </w:t>
      </w:r>
      <w:bookmarkEnd w:id="56"/>
    </w:p>
    <w:p w14:paraId="41F7E289" w14:textId="77777777" w:rsidR="001C1904" w:rsidRPr="001C1904" w:rsidRDefault="001C1904" w:rsidP="004A514A">
      <w:pPr>
        <w:tabs>
          <w:tab w:val="left" w:pos="759"/>
        </w:tabs>
        <w:spacing w:line="252" w:lineRule="auto"/>
        <w:rPr>
          <w:rFonts w:cs="Times New Roman"/>
          <w:sz w:val="24"/>
          <w:szCs w:val="24"/>
        </w:rPr>
      </w:pPr>
    </w:p>
    <w:p w14:paraId="5C24AB04" w14:textId="5849E8A4" w:rsidR="00AC66FC" w:rsidRPr="00B55DEE" w:rsidRDefault="00AC66FC" w:rsidP="00AC66FC">
      <w:pPr>
        <w:spacing w:after="120" w:line="360" w:lineRule="auto"/>
        <w:rPr>
          <w:rFonts w:cs="Times New Roman"/>
          <w:b/>
          <w:bCs/>
          <w:sz w:val="24"/>
          <w:szCs w:val="24"/>
        </w:rPr>
      </w:pPr>
      <w:r w:rsidRPr="00B55DEE">
        <w:rPr>
          <w:rFonts w:cs="Times New Roman"/>
          <w:sz w:val="24"/>
          <w:szCs w:val="24"/>
        </w:rPr>
        <w:lastRenderedPageBreak/>
        <w:tab/>
      </w:r>
      <w:r w:rsidRPr="00B55DEE">
        <w:rPr>
          <w:rFonts w:cs="Times New Roman"/>
          <w:sz w:val="24"/>
          <w:szCs w:val="24"/>
        </w:rPr>
        <w:tab/>
      </w:r>
      <w:r w:rsidRPr="00B55DEE">
        <w:rPr>
          <w:rFonts w:cs="Times New Roman"/>
          <w:sz w:val="24"/>
          <w:szCs w:val="24"/>
        </w:rPr>
        <w:tab/>
      </w:r>
      <w:r w:rsidRPr="00B55DEE">
        <w:rPr>
          <w:rFonts w:cs="Times New Roman"/>
          <w:sz w:val="24"/>
          <w:szCs w:val="24"/>
        </w:rPr>
        <w:tab/>
      </w:r>
      <w:r w:rsidRPr="00B55DEE">
        <w:rPr>
          <w:rFonts w:cs="Times New Roman"/>
          <w:sz w:val="24"/>
          <w:szCs w:val="24"/>
        </w:rPr>
        <w:tab/>
        <w:t xml:space="preserve">      </w:t>
      </w:r>
      <w:r>
        <w:rPr>
          <w:rFonts w:cs="Times New Roman"/>
          <w:b/>
          <w:bCs/>
          <w:sz w:val="24"/>
          <w:szCs w:val="24"/>
        </w:rPr>
        <w:t xml:space="preserve">APPENDIX </w:t>
      </w:r>
      <w:r w:rsidR="001C1904">
        <w:rPr>
          <w:rFonts w:cs="Times New Roman"/>
          <w:b/>
          <w:bCs/>
          <w:sz w:val="24"/>
          <w:szCs w:val="24"/>
        </w:rPr>
        <w:t>A</w:t>
      </w:r>
    </w:p>
    <w:p w14:paraId="05C1949E" w14:textId="77777777" w:rsidR="00AC66FC" w:rsidRPr="00B55DEE" w:rsidRDefault="00AC66FC" w:rsidP="00AC66FC">
      <w:pPr>
        <w:tabs>
          <w:tab w:val="center" w:pos="4680"/>
        </w:tabs>
        <w:suppressAutoHyphens/>
        <w:spacing w:after="120" w:line="360" w:lineRule="auto"/>
        <w:ind w:right="-1440"/>
        <w:rPr>
          <w:rFonts w:cs="Times New Roman"/>
          <w:b/>
          <w:bCs/>
          <w:sz w:val="24"/>
          <w:szCs w:val="24"/>
        </w:rPr>
      </w:pPr>
      <w:r w:rsidRPr="00B55DEE">
        <w:rPr>
          <w:rFonts w:cs="Times New Roman"/>
          <w:b/>
          <w:bCs/>
          <w:sz w:val="24"/>
          <w:szCs w:val="24"/>
        </w:rPr>
        <w:tab/>
      </w:r>
      <w:r>
        <w:rPr>
          <w:rFonts w:cs="Times New Roman"/>
          <w:b/>
          <w:bCs/>
          <w:sz w:val="24"/>
          <w:szCs w:val="24"/>
        </w:rPr>
        <w:t>Sampling Matrix</w:t>
      </w:r>
    </w:p>
    <w:p w14:paraId="6E6F34E8" w14:textId="77777777" w:rsidR="00AC66FC" w:rsidRPr="00BB2C6D" w:rsidRDefault="00AC66FC" w:rsidP="00AC66FC">
      <w:pPr>
        <w:tabs>
          <w:tab w:val="center" w:pos="4680"/>
        </w:tabs>
        <w:suppressAutoHyphens/>
        <w:spacing w:after="120" w:line="360" w:lineRule="auto"/>
        <w:ind w:right="-1440"/>
        <w:rPr>
          <w:rFonts w:cs="Times New Roman"/>
          <w:b/>
          <w:bCs/>
          <w:sz w:val="24"/>
          <w:szCs w:val="24"/>
        </w:rPr>
      </w:pPr>
      <w:r>
        <w:rPr>
          <w:rFonts w:cs="Times New Roman"/>
          <w:b/>
          <w:bCs/>
          <w:sz w:val="24"/>
          <w:szCs w:val="24"/>
        </w:rPr>
        <w:tab/>
        <w:t xml:space="preserve">World Bank Funded Operations </w:t>
      </w:r>
      <w:r w:rsidRPr="00B55DEE">
        <w:rPr>
          <w:rFonts w:cs="Times New Roman"/>
          <w:sz w:val="24"/>
          <w:szCs w:val="24"/>
        </w:rPr>
        <w:t>(Simulated Data)</w:t>
      </w:r>
    </w:p>
    <w:p w14:paraId="3B4D9B5F" w14:textId="77777777" w:rsidR="00AC66FC" w:rsidRPr="00BB2C6D"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right="-1440"/>
        <w:rPr>
          <w:rFonts w:cs="Times New Roman"/>
          <w:b/>
          <w:sz w:val="24"/>
          <w:szCs w:val="24"/>
        </w:rPr>
      </w:pP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r>
      <w:r w:rsidRPr="00BB2C6D">
        <w:rPr>
          <w:rFonts w:cs="Times New Roman"/>
          <w:sz w:val="24"/>
          <w:szCs w:val="24"/>
        </w:rPr>
        <w:tab/>
        <w:t xml:space="preserve">    </w:t>
      </w:r>
      <w:r w:rsidRPr="00BB2C6D">
        <w:rPr>
          <w:rFonts w:cs="Times New Roman"/>
          <w:b/>
          <w:sz w:val="24"/>
          <w:szCs w:val="24"/>
        </w:rPr>
        <w:t>Sustain-</w:t>
      </w:r>
      <w:r w:rsidRPr="00BB2C6D">
        <w:rPr>
          <w:rFonts w:cs="Times New Roman"/>
          <w:b/>
          <w:sz w:val="24"/>
          <w:szCs w:val="24"/>
        </w:rPr>
        <w:tab/>
      </w:r>
    </w:p>
    <w:p w14:paraId="2B4E655A"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right="-1440"/>
        <w:rPr>
          <w:rFonts w:cs="Times New Roman"/>
          <w:b/>
          <w:bCs/>
          <w:sz w:val="24"/>
          <w:szCs w:val="24"/>
        </w:rPr>
      </w:pPr>
      <w:r w:rsidRPr="00B55DEE">
        <w:rPr>
          <w:rFonts w:cs="Times New Roman"/>
          <w:sz w:val="24"/>
          <w:szCs w:val="24"/>
        </w:rPr>
        <w:tab/>
      </w:r>
      <w:r w:rsidRPr="00B55DEE">
        <w:rPr>
          <w:rFonts w:cs="Times New Roman"/>
          <w:sz w:val="24"/>
          <w:szCs w:val="24"/>
        </w:rPr>
        <w:tab/>
      </w:r>
      <w:r w:rsidRPr="00B55DEE">
        <w:rPr>
          <w:rFonts w:cs="Times New Roman"/>
          <w:sz w:val="24"/>
          <w:szCs w:val="24"/>
        </w:rPr>
        <w:tab/>
      </w:r>
      <w:r w:rsidRPr="00B55DEE">
        <w:rPr>
          <w:rFonts w:cs="Times New Roman"/>
          <w:sz w:val="24"/>
          <w:szCs w:val="24"/>
        </w:rPr>
        <w:tab/>
      </w:r>
      <w:r w:rsidRPr="00B55DEE">
        <w:rPr>
          <w:rFonts w:cs="Times New Roman"/>
          <w:sz w:val="24"/>
          <w:szCs w:val="24"/>
        </w:rPr>
        <w:tab/>
        <w:t xml:space="preserve">           </w:t>
      </w:r>
      <w:r w:rsidRPr="00B55DEE">
        <w:rPr>
          <w:rFonts w:cs="Times New Roman"/>
          <w:b/>
          <w:bCs/>
          <w:sz w:val="24"/>
          <w:szCs w:val="24"/>
        </w:rPr>
        <w:t>Year</w:t>
      </w:r>
      <w:r w:rsidRPr="00B55DEE">
        <w:rPr>
          <w:rFonts w:cs="Times New Roman"/>
          <w:sz w:val="24"/>
          <w:szCs w:val="24"/>
        </w:rPr>
        <w:tab/>
      </w:r>
      <w:r w:rsidRPr="00B55DEE">
        <w:rPr>
          <w:rFonts w:cs="Times New Roman"/>
          <w:sz w:val="24"/>
          <w:szCs w:val="24"/>
        </w:rPr>
        <w:tab/>
      </w:r>
      <w:r w:rsidRPr="00B55DEE">
        <w:rPr>
          <w:rFonts w:cs="Times New Roman"/>
          <w:b/>
          <w:bCs/>
          <w:sz w:val="24"/>
          <w:szCs w:val="24"/>
        </w:rPr>
        <w:t xml:space="preserve">   Cost: US$    Outcome    ability</w:t>
      </w:r>
    </w:p>
    <w:p w14:paraId="7992FF5D"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right="-1440"/>
        <w:rPr>
          <w:rFonts w:cs="Times New Roman"/>
          <w:b/>
          <w:bCs/>
          <w:sz w:val="24"/>
          <w:szCs w:val="24"/>
        </w:rPr>
      </w:pPr>
      <w:r w:rsidRPr="00B55DEE">
        <w:rPr>
          <w:rFonts w:cs="Times New Roman"/>
          <w:b/>
          <w:bCs/>
          <w:sz w:val="24"/>
          <w:szCs w:val="24"/>
          <w:u w:val="single"/>
        </w:rPr>
        <w:t xml:space="preserve">ID </w:t>
      </w:r>
      <w:proofErr w:type="gramStart"/>
      <w:r w:rsidRPr="00B55DEE">
        <w:rPr>
          <w:rFonts w:cs="Times New Roman"/>
          <w:b/>
          <w:bCs/>
          <w:sz w:val="24"/>
          <w:szCs w:val="24"/>
          <w:u w:val="single"/>
        </w:rPr>
        <w:t>#</w:t>
      </w:r>
      <w:r w:rsidRPr="00B55DEE">
        <w:rPr>
          <w:rFonts w:cs="Times New Roman"/>
          <w:bCs/>
          <w:sz w:val="24"/>
          <w:szCs w:val="24"/>
        </w:rPr>
        <w:t xml:space="preserve">  </w:t>
      </w:r>
      <w:r w:rsidRPr="00B55DEE">
        <w:rPr>
          <w:rFonts w:cs="Times New Roman"/>
          <w:bCs/>
          <w:sz w:val="24"/>
          <w:szCs w:val="24"/>
        </w:rPr>
        <w:tab/>
      </w:r>
      <w:proofErr w:type="gramEnd"/>
      <w:r w:rsidRPr="00B55DEE">
        <w:rPr>
          <w:rFonts w:cs="Times New Roman"/>
          <w:b/>
          <w:bCs/>
          <w:sz w:val="24"/>
          <w:szCs w:val="24"/>
          <w:u w:val="single"/>
        </w:rPr>
        <w:t xml:space="preserve">Country    </w:t>
      </w:r>
      <w:r w:rsidRPr="00B55DEE">
        <w:rPr>
          <w:rFonts w:cs="Times New Roman"/>
          <w:bCs/>
          <w:sz w:val="24"/>
          <w:szCs w:val="24"/>
        </w:rPr>
        <w:tab/>
      </w:r>
      <w:r w:rsidRPr="00B55DEE">
        <w:rPr>
          <w:rFonts w:cs="Times New Roman"/>
          <w:b/>
          <w:bCs/>
          <w:sz w:val="24"/>
          <w:szCs w:val="24"/>
          <w:u w:val="single"/>
        </w:rPr>
        <w:t>Region</w:t>
      </w:r>
      <w:r w:rsidRPr="00B55DEE">
        <w:rPr>
          <w:rFonts w:cs="Times New Roman"/>
          <w:b/>
          <w:bCs/>
          <w:sz w:val="24"/>
          <w:szCs w:val="24"/>
        </w:rPr>
        <w:t xml:space="preserve">         </w:t>
      </w:r>
      <w:r w:rsidRPr="00B55DEE">
        <w:rPr>
          <w:rFonts w:cs="Times New Roman"/>
          <w:b/>
          <w:bCs/>
          <w:sz w:val="24"/>
          <w:szCs w:val="24"/>
          <w:u w:val="single"/>
        </w:rPr>
        <w:t>Approved</w:t>
      </w:r>
      <w:r w:rsidRPr="00B55DEE">
        <w:rPr>
          <w:rFonts w:cs="Times New Roman"/>
          <w:b/>
          <w:bCs/>
          <w:sz w:val="24"/>
          <w:szCs w:val="24"/>
        </w:rPr>
        <w:t xml:space="preserve">   </w:t>
      </w:r>
      <w:r w:rsidRPr="00B55DEE">
        <w:rPr>
          <w:rFonts w:cs="Times New Roman"/>
          <w:b/>
          <w:bCs/>
          <w:sz w:val="24"/>
          <w:szCs w:val="24"/>
          <w:u w:val="single"/>
        </w:rPr>
        <w:t>Sector</w:t>
      </w:r>
      <w:r w:rsidRPr="00B55DEE">
        <w:rPr>
          <w:rFonts w:cs="Times New Roman"/>
          <w:b/>
          <w:bCs/>
          <w:sz w:val="24"/>
          <w:szCs w:val="24"/>
        </w:rPr>
        <w:t xml:space="preserve">   </w:t>
      </w:r>
      <w:r w:rsidRPr="00B55DEE">
        <w:rPr>
          <w:rFonts w:cs="Times New Roman"/>
          <w:b/>
          <w:bCs/>
          <w:sz w:val="24"/>
          <w:szCs w:val="24"/>
          <w:u w:val="single"/>
        </w:rPr>
        <w:t>Thousands</w:t>
      </w:r>
      <w:r w:rsidRPr="00B55DEE">
        <w:rPr>
          <w:rFonts w:cs="Times New Roman"/>
          <w:b/>
          <w:bCs/>
          <w:sz w:val="24"/>
          <w:szCs w:val="24"/>
        </w:rPr>
        <w:t xml:space="preserve">     </w:t>
      </w:r>
      <w:r w:rsidRPr="00B55DEE">
        <w:rPr>
          <w:rFonts w:cs="Times New Roman"/>
          <w:b/>
          <w:bCs/>
          <w:sz w:val="24"/>
          <w:szCs w:val="24"/>
          <w:u w:val="single"/>
        </w:rPr>
        <w:t>Rating</w:t>
      </w:r>
      <w:r w:rsidRPr="00B55DEE">
        <w:rPr>
          <w:rFonts w:cs="Times New Roman"/>
          <w:b/>
          <w:bCs/>
          <w:sz w:val="24"/>
          <w:szCs w:val="24"/>
        </w:rPr>
        <w:t xml:space="preserve">      </w:t>
      </w:r>
      <w:proofErr w:type="spellStart"/>
      <w:r w:rsidRPr="00B55DEE">
        <w:rPr>
          <w:rFonts w:cs="Times New Roman"/>
          <w:b/>
          <w:bCs/>
          <w:sz w:val="24"/>
          <w:szCs w:val="24"/>
          <w:u w:val="single"/>
        </w:rPr>
        <w:t>Rating</w:t>
      </w:r>
      <w:proofErr w:type="spellEnd"/>
    </w:p>
    <w:p w14:paraId="175B928A"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p>
    <w:p w14:paraId="2F11866F" w14:textId="4BE8C875"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01.   </w:t>
      </w:r>
      <w:r w:rsidRPr="00B55DEE">
        <w:rPr>
          <w:rFonts w:cs="Times New Roman"/>
          <w:sz w:val="24"/>
          <w:szCs w:val="24"/>
        </w:rPr>
        <w:tab/>
        <w:t>Algeria</w:t>
      </w:r>
      <w:r w:rsidRPr="00B55DEE">
        <w:rPr>
          <w:rFonts w:cs="Times New Roman"/>
          <w:sz w:val="24"/>
          <w:szCs w:val="24"/>
        </w:rPr>
        <w:tab/>
      </w:r>
      <w:r w:rsidRPr="00B55DEE">
        <w:rPr>
          <w:rFonts w:cs="Times New Roman"/>
          <w:sz w:val="24"/>
          <w:szCs w:val="24"/>
        </w:rPr>
        <w:tab/>
        <w:t>MENA</w:t>
      </w:r>
      <w:r w:rsidRPr="00B55DEE">
        <w:rPr>
          <w:rFonts w:cs="Times New Roman"/>
          <w:sz w:val="24"/>
          <w:szCs w:val="24"/>
        </w:rPr>
        <w:tab/>
      </w:r>
      <w:r w:rsidRPr="00B55DEE">
        <w:rPr>
          <w:rFonts w:cs="Times New Roman"/>
          <w:sz w:val="24"/>
          <w:szCs w:val="24"/>
        </w:rPr>
        <w:tab/>
        <w:t>98</w:t>
      </w:r>
      <w:r w:rsidRPr="00B55DEE">
        <w:rPr>
          <w:rFonts w:cs="Times New Roman"/>
          <w:sz w:val="24"/>
          <w:szCs w:val="24"/>
        </w:rPr>
        <w:tab/>
        <w:t xml:space="preserve">    d</w:t>
      </w:r>
      <w:r w:rsidRPr="00B55DEE">
        <w:rPr>
          <w:rFonts w:cs="Times New Roman"/>
          <w:sz w:val="24"/>
          <w:szCs w:val="24"/>
        </w:rPr>
        <w:tab/>
        <w:t xml:space="preserve">      550</w:t>
      </w:r>
      <w:r w:rsidRPr="00B55DEE">
        <w:rPr>
          <w:rFonts w:cs="Times New Roman"/>
          <w:sz w:val="24"/>
          <w:szCs w:val="24"/>
        </w:rPr>
        <w:tab/>
      </w:r>
      <w:r w:rsidR="00E8315E" w:rsidRPr="00B55DEE">
        <w:rPr>
          <w:rFonts w:cs="Times New Roman"/>
          <w:sz w:val="24"/>
          <w:szCs w:val="24"/>
        </w:rPr>
        <w:tab/>
        <w:t xml:space="preserve"> </w:t>
      </w:r>
      <w:r w:rsidR="00E8315E">
        <w:rPr>
          <w:rFonts w:cs="Times New Roman"/>
          <w:sz w:val="24"/>
          <w:szCs w:val="24"/>
        </w:rPr>
        <w:t xml:space="preserve">   </w:t>
      </w:r>
      <w:r w:rsidR="00E8315E" w:rsidRPr="00B55DEE">
        <w:rPr>
          <w:rFonts w:cs="Times New Roman"/>
          <w:sz w:val="24"/>
          <w:szCs w:val="24"/>
        </w:rPr>
        <w:t>S</w:t>
      </w:r>
      <w:r w:rsidRPr="00B55DEE">
        <w:rPr>
          <w:rFonts w:cs="Times New Roman"/>
          <w:sz w:val="24"/>
          <w:szCs w:val="24"/>
        </w:rPr>
        <w:tab/>
        <w:t xml:space="preserve">      M</w:t>
      </w:r>
    </w:p>
    <w:p w14:paraId="4E5F230B" w14:textId="22F1DC9A"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02.  </w:t>
      </w:r>
      <w:r w:rsidRPr="00B55DEE">
        <w:rPr>
          <w:rFonts w:cs="Times New Roman"/>
          <w:sz w:val="24"/>
          <w:szCs w:val="24"/>
        </w:rPr>
        <w:tab/>
        <w:t>Brazil A</w:t>
      </w:r>
      <w:r w:rsidRPr="00B55DEE">
        <w:rPr>
          <w:rFonts w:cs="Times New Roman"/>
          <w:sz w:val="24"/>
          <w:szCs w:val="24"/>
        </w:rPr>
        <w:tab/>
        <w:t>LAC</w:t>
      </w:r>
      <w:r w:rsidRPr="00B55DEE">
        <w:rPr>
          <w:rFonts w:cs="Times New Roman"/>
          <w:sz w:val="24"/>
          <w:szCs w:val="24"/>
        </w:rPr>
        <w:tab/>
      </w:r>
      <w:r w:rsidRPr="00B55DEE">
        <w:rPr>
          <w:rFonts w:cs="Times New Roman"/>
          <w:sz w:val="24"/>
          <w:szCs w:val="24"/>
        </w:rPr>
        <w:tab/>
        <w:t>91</w:t>
      </w:r>
      <w:r w:rsidRPr="00B55DEE">
        <w:rPr>
          <w:rFonts w:cs="Times New Roman"/>
          <w:sz w:val="24"/>
          <w:szCs w:val="24"/>
        </w:rPr>
        <w:tab/>
        <w:t xml:space="preserve">    b</w:t>
      </w:r>
      <w:r w:rsidRPr="00B55DEE">
        <w:rPr>
          <w:rFonts w:cs="Times New Roman"/>
          <w:sz w:val="24"/>
          <w:szCs w:val="24"/>
        </w:rPr>
        <w:tab/>
        <w:t xml:space="preserve">      380</w:t>
      </w:r>
      <w:r w:rsidRPr="00B55DEE">
        <w:rPr>
          <w:rFonts w:cs="Times New Roman"/>
          <w:sz w:val="24"/>
          <w:szCs w:val="24"/>
        </w:rPr>
        <w:tab/>
      </w:r>
      <w:r w:rsidR="00E8315E" w:rsidRPr="00B55DEE">
        <w:rPr>
          <w:rFonts w:cs="Times New Roman"/>
          <w:sz w:val="24"/>
          <w:szCs w:val="24"/>
        </w:rPr>
        <w:tab/>
      </w:r>
      <w:r w:rsidR="00E8315E">
        <w:rPr>
          <w:rFonts w:cs="Times New Roman"/>
          <w:sz w:val="24"/>
          <w:szCs w:val="24"/>
        </w:rPr>
        <w:t xml:space="preserve">  </w:t>
      </w:r>
      <w:r w:rsidR="00E8315E" w:rsidRPr="00B55DEE">
        <w:rPr>
          <w:rFonts w:cs="Times New Roman"/>
          <w:sz w:val="24"/>
          <w:szCs w:val="24"/>
        </w:rPr>
        <w:t xml:space="preserve"> S</w:t>
      </w:r>
      <w:r w:rsidRPr="00B55DEE">
        <w:rPr>
          <w:rFonts w:cs="Times New Roman"/>
          <w:sz w:val="24"/>
          <w:szCs w:val="24"/>
        </w:rPr>
        <w:tab/>
        <w:t xml:space="preserve">      H</w:t>
      </w:r>
    </w:p>
    <w:p w14:paraId="32D04B37" w14:textId="5ED2CA53"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lang w:val="fr-FR"/>
        </w:rPr>
      </w:pPr>
      <w:r w:rsidRPr="00B55DEE">
        <w:rPr>
          <w:rFonts w:cs="Times New Roman"/>
          <w:sz w:val="24"/>
          <w:szCs w:val="24"/>
          <w:lang w:val="fr-FR"/>
        </w:rPr>
        <w:t xml:space="preserve">03.   </w:t>
      </w:r>
      <w:r w:rsidRPr="00B55DEE">
        <w:rPr>
          <w:rFonts w:cs="Times New Roman"/>
          <w:sz w:val="24"/>
          <w:szCs w:val="24"/>
          <w:lang w:val="fr-FR"/>
        </w:rPr>
        <w:tab/>
        <w:t xml:space="preserve">Brazil </w:t>
      </w:r>
      <w:r>
        <w:rPr>
          <w:rFonts w:cs="Times New Roman"/>
          <w:sz w:val="24"/>
          <w:szCs w:val="24"/>
          <w:lang w:val="fr-FR"/>
        </w:rPr>
        <w:tab/>
      </w:r>
      <w:r w:rsidRPr="00B55DEE">
        <w:rPr>
          <w:rFonts w:cs="Times New Roman"/>
          <w:sz w:val="24"/>
          <w:szCs w:val="24"/>
          <w:lang w:val="fr-FR"/>
        </w:rPr>
        <w:t>B</w:t>
      </w:r>
      <w:r w:rsidRPr="00B55DEE">
        <w:rPr>
          <w:rFonts w:cs="Times New Roman"/>
          <w:sz w:val="24"/>
          <w:szCs w:val="24"/>
          <w:lang w:val="fr-FR"/>
        </w:rPr>
        <w:tab/>
        <w:t>LAC</w:t>
      </w:r>
      <w:r w:rsidRPr="00B55DEE">
        <w:rPr>
          <w:rFonts w:cs="Times New Roman"/>
          <w:sz w:val="24"/>
          <w:szCs w:val="24"/>
          <w:lang w:val="fr-FR"/>
        </w:rPr>
        <w:tab/>
      </w:r>
      <w:r w:rsidRPr="00B55DEE">
        <w:rPr>
          <w:rFonts w:cs="Times New Roman"/>
          <w:sz w:val="24"/>
          <w:szCs w:val="24"/>
          <w:lang w:val="fr-FR"/>
        </w:rPr>
        <w:tab/>
        <w:t>96</w:t>
      </w:r>
      <w:r w:rsidRPr="00B55DEE">
        <w:rPr>
          <w:rFonts w:cs="Times New Roman"/>
          <w:sz w:val="24"/>
          <w:szCs w:val="24"/>
          <w:lang w:val="fr-FR"/>
        </w:rPr>
        <w:tab/>
        <w:t xml:space="preserve">    d</w:t>
      </w:r>
      <w:r w:rsidRPr="00B55DEE">
        <w:rPr>
          <w:rFonts w:cs="Times New Roman"/>
          <w:sz w:val="24"/>
          <w:szCs w:val="24"/>
          <w:lang w:val="fr-FR"/>
        </w:rPr>
        <w:tab/>
        <w:t xml:space="preserve">      180</w:t>
      </w:r>
      <w:r w:rsidRPr="00B55DEE">
        <w:rPr>
          <w:rFonts w:cs="Times New Roman"/>
          <w:sz w:val="24"/>
          <w:szCs w:val="24"/>
          <w:lang w:val="fr-FR"/>
        </w:rPr>
        <w:tab/>
      </w:r>
      <w:proofErr w:type="gramStart"/>
      <w:r w:rsidR="00E8315E" w:rsidRPr="00B55DEE">
        <w:rPr>
          <w:rFonts w:cs="Times New Roman"/>
          <w:sz w:val="24"/>
          <w:szCs w:val="24"/>
          <w:lang w:val="fr-FR"/>
        </w:rPr>
        <w:tab/>
        <w:t xml:space="preserve"> </w:t>
      </w:r>
      <w:r w:rsidR="00E8315E">
        <w:rPr>
          <w:rFonts w:cs="Times New Roman"/>
          <w:sz w:val="24"/>
          <w:szCs w:val="24"/>
          <w:lang w:val="fr-FR"/>
        </w:rPr>
        <w:t xml:space="preserve"> </w:t>
      </w:r>
      <w:r w:rsidR="00E8315E" w:rsidRPr="00B55DEE">
        <w:rPr>
          <w:rFonts w:cs="Times New Roman"/>
          <w:sz w:val="24"/>
          <w:szCs w:val="24"/>
          <w:lang w:val="fr-FR"/>
        </w:rPr>
        <w:t>U</w:t>
      </w:r>
      <w:proofErr w:type="gramEnd"/>
      <w:r w:rsidRPr="00B55DEE">
        <w:rPr>
          <w:rFonts w:cs="Times New Roman"/>
          <w:sz w:val="24"/>
          <w:szCs w:val="24"/>
          <w:lang w:val="fr-FR"/>
        </w:rPr>
        <w:tab/>
        <w:t xml:space="preserve">      L</w:t>
      </w:r>
    </w:p>
    <w:p w14:paraId="7BE25E3C"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04.   </w:t>
      </w:r>
      <w:r w:rsidRPr="00B55DEE">
        <w:rPr>
          <w:rFonts w:cs="Times New Roman"/>
          <w:sz w:val="24"/>
          <w:szCs w:val="24"/>
        </w:rPr>
        <w:tab/>
        <w:t>Bulgaria</w:t>
      </w:r>
      <w:r w:rsidRPr="00B55DEE">
        <w:rPr>
          <w:rFonts w:cs="Times New Roman"/>
          <w:sz w:val="24"/>
          <w:szCs w:val="24"/>
        </w:rPr>
        <w:tab/>
      </w:r>
      <w:proofErr w:type="gramStart"/>
      <w:r w:rsidRPr="00B55DEE">
        <w:rPr>
          <w:rFonts w:cs="Times New Roman"/>
          <w:sz w:val="24"/>
          <w:szCs w:val="24"/>
        </w:rPr>
        <w:t xml:space="preserve">ECA  </w:t>
      </w:r>
      <w:r w:rsidRPr="00B55DEE">
        <w:rPr>
          <w:rFonts w:cs="Times New Roman"/>
          <w:sz w:val="24"/>
          <w:szCs w:val="24"/>
        </w:rPr>
        <w:tab/>
      </w:r>
      <w:proofErr w:type="gramEnd"/>
      <w:r w:rsidRPr="00B55DEE">
        <w:rPr>
          <w:rFonts w:cs="Times New Roman"/>
          <w:sz w:val="24"/>
          <w:szCs w:val="24"/>
        </w:rPr>
        <w:tab/>
        <w:t>97</w:t>
      </w:r>
      <w:r w:rsidRPr="00B55DEE">
        <w:rPr>
          <w:rFonts w:cs="Times New Roman"/>
          <w:sz w:val="24"/>
          <w:szCs w:val="24"/>
        </w:rPr>
        <w:tab/>
        <w:t xml:space="preserve">    b</w:t>
      </w:r>
      <w:r w:rsidRPr="00B55DEE">
        <w:rPr>
          <w:rFonts w:cs="Times New Roman"/>
          <w:sz w:val="24"/>
          <w:szCs w:val="24"/>
        </w:rPr>
        <w:tab/>
        <w:t xml:space="preserve">      120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36461B29"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05.   </w:t>
      </w:r>
      <w:r w:rsidRPr="00B55DEE">
        <w:rPr>
          <w:rFonts w:cs="Times New Roman"/>
          <w:sz w:val="24"/>
          <w:szCs w:val="24"/>
        </w:rPr>
        <w:tab/>
        <w:t>Burundi</w:t>
      </w:r>
      <w:r w:rsidRPr="00B55DEE">
        <w:rPr>
          <w:rFonts w:cs="Times New Roman"/>
          <w:sz w:val="24"/>
          <w:szCs w:val="24"/>
        </w:rPr>
        <w:tab/>
      </w:r>
      <w:proofErr w:type="gramStart"/>
      <w:r w:rsidRPr="00B55DEE">
        <w:rPr>
          <w:rFonts w:cs="Times New Roman"/>
          <w:sz w:val="24"/>
          <w:szCs w:val="24"/>
        </w:rPr>
        <w:t xml:space="preserve">AFR  </w:t>
      </w:r>
      <w:r w:rsidRPr="00B55DEE">
        <w:rPr>
          <w:rFonts w:cs="Times New Roman"/>
          <w:sz w:val="24"/>
          <w:szCs w:val="24"/>
        </w:rPr>
        <w:tab/>
      </w:r>
      <w:proofErr w:type="gramEnd"/>
      <w:r w:rsidRPr="00B55DEE">
        <w:rPr>
          <w:rFonts w:cs="Times New Roman"/>
          <w:sz w:val="24"/>
          <w:szCs w:val="24"/>
        </w:rPr>
        <w:tab/>
        <w:t>98</w:t>
      </w:r>
      <w:r w:rsidRPr="00B55DEE">
        <w:rPr>
          <w:rFonts w:cs="Times New Roman"/>
          <w:sz w:val="24"/>
          <w:szCs w:val="24"/>
        </w:rPr>
        <w:tab/>
        <w:t xml:space="preserve">    a</w:t>
      </w:r>
      <w:r w:rsidRPr="00B55DEE">
        <w:rPr>
          <w:rFonts w:cs="Times New Roman"/>
          <w:sz w:val="24"/>
          <w:szCs w:val="24"/>
        </w:rPr>
        <w:tab/>
        <w:t xml:space="preserve">      280</w:t>
      </w:r>
      <w:r w:rsidRPr="00B55DEE">
        <w:rPr>
          <w:rFonts w:cs="Times New Roman"/>
          <w:sz w:val="24"/>
          <w:szCs w:val="24"/>
        </w:rPr>
        <w:tab/>
      </w:r>
      <w:r w:rsidRPr="00B55DEE">
        <w:rPr>
          <w:rFonts w:cs="Times New Roman"/>
          <w:sz w:val="24"/>
          <w:szCs w:val="24"/>
        </w:rPr>
        <w:tab/>
        <w:t xml:space="preserve">  U</w:t>
      </w:r>
      <w:r w:rsidRPr="00B55DEE">
        <w:rPr>
          <w:rFonts w:cs="Times New Roman"/>
          <w:sz w:val="24"/>
          <w:szCs w:val="24"/>
        </w:rPr>
        <w:tab/>
        <w:t xml:space="preserve">      L</w:t>
      </w:r>
    </w:p>
    <w:p w14:paraId="3A8CB502"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06.   </w:t>
      </w:r>
      <w:r w:rsidRPr="00B55DEE">
        <w:rPr>
          <w:rFonts w:cs="Times New Roman"/>
          <w:sz w:val="24"/>
          <w:szCs w:val="24"/>
        </w:rPr>
        <w:tab/>
        <w:t xml:space="preserve">China </w:t>
      </w:r>
      <w:r w:rsidRPr="00B55DEE">
        <w:rPr>
          <w:rFonts w:cs="Times New Roman"/>
          <w:sz w:val="24"/>
          <w:szCs w:val="24"/>
        </w:rPr>
        <w:tab/>
      </w:r>
      <w:r w:rsidRPr="00B55DEE">
        <w:rPr>
          <w:rFonts w:cs="Times New Roman"/>
          <w:sz w:val="24"/>
          <w:szCs w:val="24"/>
        </w:rPr>
        <w:tab/>
      </w:r>
      <w:proofErr w:type="gramStart"/>
      <w:r w:rsidRPr="00B55DEE">
        <w:rPr>
          <w:rFonts w:cs="Times New Roman"/>
          <w:sz w:val="24"/>
          <w:szCs w:val="24"/>
        </w:rPr>
        <w:t xml:space="preserve">EAP  </w:t>
      </w:r>
      <w:r w:rsidRPr="00B55DEE">
        <w:rPr>
          <w:rFonts w:cs="Times New Roman"/>
          <w:sz w:val="24"/>
          <w:szCs w:val="24"/>
        </w:rPr>
        <w:tab/>
      </w:r>
      <w:proofErr w:type="gramEnd"/>
      <w:r w:rsidRPr="00B55DEE">
        <w:rPr>
          <w:rFonts w:cs="Times New Roman"/>
          <w:sz w:val="24"/>
          <w:szCs w:val="24"/>
        </w:rPr>
        <w:tab/>
        <w:t>94</w:t>
      </w:r>
      <w:r w:rsidRPr="00B55DEE">
        <w:rPr>
          <w:rFonts w:cs="Times New Roman"/>
          <w:sz w:val="24"/>
          <w:szCs w:val="24"/>
        </w:rPr>
        <w:tab/>
        <w:t xml:space="preserve">    c</w:t>
      </w:r>
      <w:r w:rsidRPr="00B55DEE">
        <w:rPr>
          <w:rFonts w:cs="Times New Roman"/>
          <w:sz w:val="24"/>
          <w:szCs w:val="24"/>
        </w:rPr>
        <w:tab/>
        <w:t xml:space="preserve">      900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4308E1A5"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07.   </w:t>
      </w:r>
      <w:r w:rsidRPr="00B55DEE">
        <w:rPr>
          <w:rFonts w:cs="Times New Roman"/>
          <w:sz w:val="24"/>
          <w:szCs w:val="24"/>
        </w:rPr>
        <w:tab/>
        <w:t>Colombia A</w:t>
      </w:r>
      <w:r w:rsidRPr="00B55DEE">
        <w:rPr>
          <w:rFonts w:cs="Times New Roman"/>
          <w:sz w:val="24"/>
          <w:szCs w:val="24"/>
        </w:rPr>
        <w:tab/>
      </w:r>
      <w:proofErr w:type="gramStart"/>
      <w:r w:rsidRPr="00B55DEE">
        <w:rPr>
          <w:rFonts w:cs="Times New Roman"/>
          <w:sz w:val="24"/>
          <w:szCs w:val="24"/>
        </w:rPr>
        <w:t xml:space="preserve">LAC  </w:t>
      </w:r>
      <w:r w:rsidRPr="00B55DEE">
        <w:rPr>
          <w:rFonts w:cs="Times New Roman"/>
          <w:sz w:val="24"/>
          <w:szCs w:val="24"/>
        </w:rPr>
        <w:tab/>
      </w:r>
      <w:proofErr w:type="gramEnd"/>
      <w:r w:rsidRPr="00B55DEE">
        <w:rPr>
          <w:rFonts w:cs="Times New Roman"/>
          <w:sz w:val="24"/>
          <w:szCs w:val="24"/>
        </w:rPr>
        <w:tab/>
        <w:t>95</w:t>
      </w:r>
      <w:r w:rsidRPr="00B55DEE">
        <w:rPr>
          <w:rFonts w:cs="Times New Roman"/>
          <w:sz w:val="24"/>
          <w:szCs w:val="24"/>
        </w:rPr>
        <w:tab/>
        <w:t xml:space="preserve">    b</w:t>
      </w:r>
      <w:r w:rsidRPr="00B55DEE">
        <w:rPr>
          <w:rFonts w:cs="Times New Roman"/>
          <w:sz w:val="24"/>
          <w:szCs w:val="24"/>
        </w:rPr>
        <w:tab/>
        <w:t xml:space="preserve">      230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M</w:t>
      </w:r>
    </w:p>
    <w:p w14:paraId="46C56190"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08.   </w:t>
      </w:r>
      <w:r w:rsidRPr="00B55DEE">
        <w:rPr>
          <w:rFonts w:cs="Times New Roman"/>
          <w:sz w:val="24"/>
          <w:szCs w:val="24"/>
        </w:rPr>
        <w:tab/>
        <w:t>Colombia B</w:t>
      </w:r>
      <w:r w:rsidRPr="00B55DEE">
        <w:rPr>
          <w:rFonts w:cs="Times New Roman"/>
          <w:b/>
          <w:bCs/>
          <w:sz w:val="24"/>
          <w:szCs w:val="24"/>
        </w:rPr>
        <w:tab/>
      </w:r>
      <w:proofErr w:type="gramStart"/>
      <w:r w:rsidRPr="00B55DEE">
        <w:rPr>
          <w:rFonts w:cs="Times New Roman"/>
          <w:sz w:val="24"/>
          <w:szCs w:val="24"/>
        </w:rPr>
        <w:t xml:space="preserve">LAC  </w:t>
      </w:r>
      <w:r w:rsidRPr="00B55DEE">
        <w:rPr>
          <w:rFonts w:cs="Times New Roman"/>
          <w:sz w:val="24"/>
          <w:szCs w:val="24"/>
        </w:rPr>
        <w:tab/>
      </w:r>
      <w:proofErr w:type="gramEnd"/>
      <w:r w:rsidRPr="00B55DEE">
        <w:rPr>
          <w:rFonts w:cs="Times New Roman"/>
          <w:sz w:val="24"/>
          <w:szCs w:val="24"/>
        </w:rPr>
        <w:tab/>
        <w:t>96</w:t>
      </w:r>
      <w:r w:rsidRPr="00B55DEE">
        <w:rPr>
          <w:rFonts w:cs="Times New Roman"/>
          <w:sz w:val="24"/>
          <w:szCs w:val="24"/>
        </w:rPr>
        <w:tab/>
        <w:t xml:space="preserve">    c</w:t>
      </w:r>
      <w:r w:rsidRPr="00B55DEE">
        <w:rPr>
          <w:rFonts w:cs="Times New Roman"/>
          <w:sz w:val="24"/>
          <w:szCs w:val="24"/>
        </w:rPr>
        <w:tab/>
        <w:t xml:space="preserve">      170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1D3CBD5D"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09.   </w:t>
      </w:r>
      <w:r w:rsidRPr="00B55DEE">
        <w:rPr>
          <w:rFonts w:cs="Times New Roman"/>
          <w:sz w:val="24"/>
          <w:szCs w:val="24"/>
        </w:rPr>
        <w:tab/>
        <w:t>Egypt A</w:t>
      </w:r>
      <w:r w:rsidRPr="00B55DEE">
        <w:rPr>
          <w:rFonts w:cs="Times New Roman"/>
          <w:sz w:val="24"/>
          <w:szCs w:val="24"/>
        </w:rPr>
        <w:tab/>
        <w:t xml:space="preserve">MENA </w:t>
      </w:r>
      <w:r w:rsidRPr="00B55DEE">
        <w:rPr>
          <w:rFonts w:cs="Times New Roman"/>
          <w:sz w:val="24"/>
          <w:szCs w:val="24"/>
        </w:rPr>
        <w:tab/>
      </w:r>
      <w:r w:rsidRPr="00B55DEE">
        <w:rPr>
          <w:rFonts w:cs="Times New Roman"/>
          <w:sz w:val="24"/>
          <w:szCs w:val="24"/>
        </w:rPr>
        <w:tab/>
        <w:t>97</w:t>
      </w:r>
      <w:r w:rsidRPr="00B55DEE">
        <w:rPr>
          <w:rFonts w:cs="Times New Roman"/>
          <w:sz w:val="24"/>
          <w:szCs w:val="24"/>
        </w:rPr>
        <w:tab/>
        <w:t xml:space="preserve">    a</w:t>
      </w:r>
      <w:r w:rsidRPr="00B55DEE">
        <w:rPr>
          <w:rFonts w:cs="Times New Roman"/>
          <w:sz w:val="24"/>
          <w:szCs w:val="24"/>
        </w:rPr>
        <w:tab/>
        <w:t xml:space="preserve">      370</w:t>
      </w:r>
      <w:r w:rsidRPr="00B55DEE">
        <w:rPr>
          <w:rFonts w:cs="Times New Roman"/>
          <w:sz w:val="24"/>
          <w:szCs w:val="24"/>
        </w:rPr>
        <w:tab/>
      </w:r>
      <w:proofErr w:type="gramStart"/>
      <w:r w:rsidRPr="00B55DEE">
        <w:rPr>
          <w:rFonts w:cs="Times New Roman"/>
          <w:sz w:val="24"/>
          <w:szCs w:val="24"/>
        </w:rPr>
        <w:tab/>
        <w:t xml:space="preserve">  S</w:t>
      </w:r>
      <w:proofErr w:type="gramEnd"/>
      <w:r w:rsidRPr="00B55DEE">
        <w:rPr>
          <w:rFonts w:cs="Times New Roman"/>
          <w:sz w:val="24"/>
          <w:szCs w:val="24"/>
        </w:rPr>
        <w:tab/>
        <w:t xml:space="preserve">      M</w:t>
      </w:r>
    </w:p>
    <w:p w14:paraId="3E39496A"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10.   </w:t>
      </w:r>
      <w:r w:rsidRPr="00B55DEE">
        <w:rPr>
          <w:rFonts w:cs="Times New Roman"/>
          <w:sz w:val="24"/>
          <w:szCs w:val="24"/>
        </w:rPr>
        <w:tab/>
        <w:t>Ethiopia</w:t>
      </w:r>
      <w:r w:rsidRPr="00B55DEE">
        <w:rPr>
          <w:rFonts w:cs="Times New Roman"/>
          <w:sz w:val="24"/>
          <w:szCs w:val="24"/>
        </w:rPr>
        <w:tab/>
      </w:r>
      <w:proofErr w:type="gramStart"/>
      <w:r w:rsidRPr="00B55DEE">
        <w:rPr>
          <w:rFonts w:cs="Times New Roman"/>
          <w:sz w:val="24"/>
          <w:szCs w:val="24"/>
        </w:rPr>
        <w:t xml:space="preserve">AFR  </w:t>
      </w:r>
      <w:r w:rsidRPr="00B55DEE">
        <w:rPr>
          <w:rFonts w:cs="Times New Roman"/>
          <w:sz w:val="24"/>
          <w:szCs w:val="24"/>
        </w:rPr>
        <w:tab/>
      </w:r>
      <w:proofErr w:type="gramEnd"/>
      <w:r w:rsidRPr="00B55DEE">
        <w:rPr>
          <w:rFonts w:cs="Times New Roman"/>
          <w:sz w:val="24"/>
          <w:szCs w:val="24"/>
        </w:rPr>
        <w:tab/>
        <w:t>96</w:t>
      </w:r>
      <w:r w:rsidRPr="00B55DEE">
        <w:rPr>
          <w:rFonts w:cs="Times New Roman"/>
          <w:sz w:val="24"/>
          <w:szCs w:val="24"/>
        </w:rPr>
        <w:tab/>
        <w:t xml:space="preserve">    c</w:t>
      </w:r>
      <w:r w:rsidRPr="00B55DEE">
        <w:rPr>
          <w:rFonts w:cs="Times New Roman"/>
          <w:sz w:val="24"/>
          <w:szCs w:val="24"/>
        </w:rPr>
        <w:tab/>
        <w:t xml:space="preserve">      300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36C23CED"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11.   </w:t>
      </w:r>
      <w:r w:rsidRPr="00B55DEE">
        <w:rPr>
          <w:rFonts w:cs="Times New Roman"/>
          <w:sz w:val="24"/>
          <w:szCs w:val="24"/>
        </w:rPr>
        <w:tab/>
        <w:t xml:space="preserve">Ghana </w:t>
      </w:r>
      <w:r w:rsidRPr="00B55DEE">
        <w:rPr>
          <w:rFonts w:cs="Times New Roman"/>
          <w:sz w:val="24"/>
          <w:szCs w:val="24"/>
        </w:rPr>
        <w:tab/>
      </w:r>
      <w:r w:rsidRPr="00B55DEE">
        <w:rPr>
          <w:rFonts w:cs="Times New Roman"/>
          <w:sz w:val="24"/>
          <w:szCs w:val="24"/>
        </w:rPr>
        <w:tab/>
      </w:r>
      <w:proofErr w:type="gramStart"/>
      <w:r w:rsidRPr="00B55DEE">
        <w:rPr>
          <w:rFonts w:cs="Times New Roman"/>
          <w:sz w:val="24"/>
          <w:szCs w:val="24"/>
        </w:rPr>
        <w:t xml:space="preserve">AFR  </w:t>
      </w:r>
      <w:r w:rsidRPr="00B55DEE">
        <w:rPr>
          <w:rFonts w:cs="Times New Roman"/>
          <w:sz w:val="24"/>
          <w:szCs w:val="24"/>
        </w:rPr>
        <w:tab/>
      </w:r>
      <w:proofErr w:type="gramEnd"/>
      <w:r w:rsidRPr="00B55DEE">
        <w:rPr>
          <w:rFonts w:cs="Times New Roman"/>
          <w:sz w:val="24"/>
          <w:szCs w:val="24"/>
        </w:rPr>
        <w:tab/>
        <w:t>93</w:t>
      </w:r>
      <w:r w:rsidRPr="00B55DEE">
        <w:rPr>
          <w:rFonts w:cs="Times New Roman"/>
          <w:sz w:val="24"/>
          <w:szCs w:val="24"/>
        </w:rPr>
        <w:tab/>
        <w:t xml:space="preserve">    b</w:t>
      </w:r>
      <w:r w:rsidRPr="00B55DEE">
        <w:rPr>
          <w:rFonts w:cs="Times New Roman"/>
          <w:sz w:val="24"/>
          <w:szCs w:val="24"/>
        </w:rPr>
        <w:tab/>
        <w:t xml:space="preserve">      150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M</w:t>
      </w:r>
    </w:p>
    <w:p w14:paraId="54A82CA2"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12.   </w:t>
      </w:r>
      <w:r w:rsidRPr="00B55DEE">
        <w:rPr>
          <w:rFonts w:cs="Times New Roman"/>
          <w:sz w:val="24"/>
          <w:szCs w:val="24"/>
        </w:rPr>
        <w:tab/>
        <w:t>Guatemala</w:t>
      </w:r>
      <w:r w:rsidRPr="00B55DEE">
        <w:rPr>
          <w:rFonts w:cs="Times New Roman"/>
          <w:sz w:val="24"/>
          <w:szCs w:val="24"/>
        </w:rPr>
        <w:tab/>
      </w:r>
      <w:proofErr w:type="gramStart"/>
      <w:r w:rsidRPr="00B55DEE">
        <w:rPr>
          <w:rFonts w:cs="Times New Roman"/>
          <w:sz w:val="24"/>
          <w:szCs w:val="24"/>
        </w:rPr>
        <w:t xml:space="preserve">LAC  </w:t>
      </w:r>
      <w:r w:rsidRPr="00B55DEE">
        <w:rPr>
          <w:rFonts w:cs="Times New Roman"/>
          <w:sz w:val="24"/>
          <w:szCs w:val="24"/>
        </w:rPr>
        <w:tab/>
      </w:r>
      <w:proofErr w:type="gramEnd"/>
      <w:r w:rsidRPr="00B55DEE">
        <w:rPr>
          <w:rFonts w:cs="Times New Roman"/>
          <w:sz w:val="24"/>
          <w:szCs w:val="24"/>
        </w:rPr>
        <w:tab/>
        <w:t>92</w:t>
      </w:r>
      <w:r w:rsidRPr="00B55DEE">
        <w:rPr>
          <w:rFonts w:cs="Times New Roman"/>
          <w:sz w:val="24"/>
          <w:szCs w:val="24"/>
        </w:rPr>
        <w:tab/>
        <w:t xml:space="preserve">    a</w:t>
      </w:r>
      <w:r w:rsidRPr="00B55DEE">
        <w:rPr>
          <w:rFonts w:cs="Times New Roman"/>
          <w:sz w:val="24"/>
          <w:szCs w:val="24"/>
        </w:rPr>
        <w:tab/>
        <w:t xml:space="preserve">      250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52C52934"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13.   </w:t>
      </w:r>
      <w:r w:rsidRPr="00B55DEE">
        <w:rPr>
          <w:rFonts w:cs="Times New Roman"/>
          <w:sz w:val="24"/>
          <w:szCs w:val="24"/>
        </w:rPr>
        <w:tab/>
        <w:t>Hungary</w:t>
      </w:r>
      <w:r w:rsidRPr="00B55DEE">
        <w:rPr>
          <w:rFonts w:cs="Times New Roman"/>
          <w:sz w:val="24"/>
          <w:szCs w:val="24"/>
        </w:rPr>
        <w:tab/>
      </w:r>
      <w:proofErr w:type="gramStart"/>
      <w:r w:rsidRPr="00B55DEE">
        <w:rPr>
          <w:rFonts w:cs="Times New Roman"/>
          <w:sz w:val="24"/>
          <w:szCs w:val="24"/>
        </w:rPr>
        <w:t xml:space="preserve">ECA  </w:t>
      </w:r>
      <w:r w:rsidRPr="00B55DEE">
        <w:rPr>
          <w:rFonts w:cs="Times New Roman"/>
          <w:sz w:val="24"/>
          <w:szCs w:val="24"/>
        </w:rPr>
        <w:tab/>
      </w:r>
      <w:proofErr w:type="gramEnd"/>
      <w:r w:rsidRPr="00B55DEE">
        <w:rPr>
          <w:rFonts w:cs="Times New Roman"/>
          <w:sz w:val="24"/>
          <w:szCs w:val="24"/>
        </w:rPr>
        <w:tab/>
        <w:t>97</w:t>
      </w:r>
      <w:r w:rsidRPr="00B55DEE">
        <w:rPr>
          <w:rFonts w:cs="Times New Roman"/>
          <w:sz w:val="24"/>
          <w:szCs w:val="24"/>
        </w:rPr>
        <w:tab/>
        <w:t xml:space="preserve">    a</w:t>
      </w:r>
      <w:r w:rsidRPr="00B55DEE">
        <w:rPr>
          <w:rFonts w:cs="Times New Roman"/>
          <w:sz w:val="24"/>
          <w:szCs w:val="24"/>
        </w:rPr>
        <w:tab/>
        <w:t xml:space="preserve">      220</w:t>
      </w:r>
      <w:r w:rsidRPr="00B55DEE">
        <w:rPr>
          <w:rFonts w:cs="Times New Roman"/>
          <w:sz w:val="24"/>
          <w:szCs w:val="24"/>
        </w:rPr>
        <w:tab/>
      </w:r>
      <w:r w:rsidRPr="00B55DEE">
        <w:rPr>
          <w:rFonts w:cs="Times New Roman"/>
          <w:sz w:val="24"/>
          <w:szCs w:val="24"/>
        </w:rPr>
        <w:tab/>
        <w:t xml:space="preserve">  S</w:t>
      </w:r>
      <w:r w:rsidRPr="00B55DEE">
        <w:rPr>
          <w:rFonts w:cs="Times New Roman"/>
          <w:sz w:val="24"/>
          <w:szCs w:val="24"/>
        </w:rPr>
        <w:tab/>
        <w:t xml:space="preserve">      L</w:t>
      </w:r>
    </w:p>
    <w:p w14:paraId="70CA8E5F"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 xml:space="preserve">14.   </w:t>
      </w:r>
      <w:r w:rsidRPr="00B55DEE">
        <w:rPr>
          <w:rFonts w:cs="Times New Roman"/>
          <w:sz w:val="24"/>
          <w:szCs w:val="24"/>
        </w:rPr>
        <w:tab/>
        <w:t>India A</w:t>
      </w:r>
      <w:r w:rsidRPr="00B55DEE">
        <w:rPr>
          <w:rFonts w:cs="Times New Roman"/>
          <w:sz w:val="24"/>
          <w:szCs w:val="24"/>
        </w:rPr>
        <w:tab/>
      </w:r>
      <w:r w:rsidRPr="00B55DEE">
        <w:rPr>
          <w:rFonts w:cs="Times New Roman"/>
          <w:sz w:val="24"/>
          <w:szCs w:val="24"/>
        </w:rPr>
        <w:tab/>
        <w:t>SAS</w:t>
      </w:r>
      <w:r w:rsidRPr="00B55DEE">
        <w:rPr>
          <w:rFonts w:cs="Times New Roman"/>
          <w:sz w:val="24"/>
          <w:szCs w:val="24"/>
        </w:rPr>
        <w:tab/>
      </w:r>
      <w:r w:rsidRPr="00B55DEE">
        <w:rPr>
          <w:rFonts w:cs="Times New Roman"/>
          <w:sz w:val="24"/>
          <w:szCs w:val="24"/>
        </w:rPr>
        <w:tab/>
        <w:t>93</w:t>
      </w:r>
      <w:r w:rsidRPr="00B55DEE">
        <w:rPr>
          <w:rFonts w:cs="Times New Roman"/>
          <w:sz w:val="24"/>
          <w:szCs w:val="24"/>
        </w:rPr>
        <w:tab/>
        <w:t xml:space="preserve">    c</w:t>
      </w:r>
      <w:r w:rsidRPr="00B55DEE">
        <w:rPr>
          <w:rFonts w:cs="Times New Roman"/>
          <w:sz w:val="24"/>
          <w:szCs w:val="24"/>
        </w:rPr>
        <w:tab/>
        <w:t xml:space="preserve">      360</w:t>
      </w:r>
      <w:r w:rsidRPr="00B55DEE">
        <w:rPr>
          <w:rFonts w:cs="Times New Roman"/>
          <w:sz w:val="24"/>
          <w:szCs w:val="24"/>
        </w:rPr>
        <w:tab/>
      </w:r>
      <w:proofErr w:type="gramStart"/>
      <w:r w:rsidRPr="00B55DEE">
        <w:rPr>
          <w:rFonts w:cs="Times New Roman"/>
          <w:sz w:val="24"/>
          <w:szCs w:val="24"/>
        </w:rPr>
        <w:tab/>
        <w:t xml:space="preserve">  S</w:t>
      </w:r>
      <w:proofErr w:type="gramEnd"/>
      <w:r w:rsidRPr="00B55DEE">
        <w:rPr>
          <w:rFonts w:cs="Times New Roman"/>
          <w:sz w:val="24"/>
          <w:szCs w:val="24"/>
        </w:rPr>
        <w:tab/>
        <w:t xml:space="preserve">      L</w:t>
      </w:r>
    </w:p>
    <w:p w14:paraId="25C4D497" w14:textId="77777777" w:rsidR="00AC66FC" w:rsidRPr="00B55DEE" w:rsidRDefault="00AC66FC" w:rsidP="00AC66F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360" w:lineRule="auto"/>
        <w:ind w:right="-1440"/>
        <w:rPr>
          <w:rFonts w:cs="Times New Roman"/>
          <w:sz w:val="24"/>
          <w:szCs w:val="24"/>
        </w:rPr>
      </w:pPr>
      <w:r w:rsidRPr="00B55DEE">
        <w:rPr>
          <w:rFonts w:cs="Times New Roman"/>
          <w:sz w:val="24"/>
          <w:szCs w:val="24"/>
        </w:rPr>
        <w:t>15.</w:t>
      </w:r>
      <w:r w:rsidRPr="00B55DEE">
        <w:rPr>
          <w:rFonts w:cs="Times New Roman"/>
          <w:sz w:val="24"/>
          <w:szCs w:val="24"/>
        </w:rPr>
        <w:tab/>
        <w:t>India B</w:t>
      </w:r>
      <w:r w:rsidRPr="00B55DEE">
        <w:rPr>
          <w:rFonts w:cs="Times New Roman"/>
          <w:sz w:val="24"/>
          <w:szCs w:val="24"/>
        </w:rPr>
        <w:tab/>
      </w:r>
      <w:r w:rsidRPr="00B55DEE">
        <w:rPr>
          <w:rFonts w:cs="Times New Roman"/>
          <w:sz w:val="24"/>
          <w:szCs w:val="24"/>
        </w:rPr>
        <w:tab/>
        <w:t>SAS</w:t>
      </w:r>
      <w:r w:rsidRPr="00B55DEE">
        <w:rPr>
          <w:rFonts w:cs="Times New Roman"/>
          <w:sz w:val="24"/>
          <w:szCs w:val="24"/>
        </w:rPr>
        <w:tab/>
      </w:r>
      <w:r w:rsidRPr="00B55DEE">
        <w:rPr>
          <w:rFonts w:cs="Times New Roman"/>
          <w:sz w:val="24"/>
          <w:szCs w:val="24"/>
        </w:rPr>
        <w:tab/>
        <w:t>96</w:t>
      </w:r>
      <w:r w:rsidRPr="00B55DEE">
        <w:rPr>
          <w:rFonts w:cs="Times New Roman"/>
          <w:sz w:val="24"/>
          <w:szCs w:val="24"/>
        </w:rPr>
        <w:tab/>
        <w:t xml:space="preserve">    d</w:t>
      </w:r>
      <w:r w:rsidRPr="00B55DEE">
        <w:rPr>
          <w:rFonts w:cs="Times New Roman"/>
          <w:sz w:val="24"/>
          <w:szCs w:val="24"/>
        </w:rPr>
        <w:tab/>
        <w:t xml:space="preserve">      430</w:t>
      </w:r>
      <w:r w:rsidRPr="00B55DEE">
        <w:rPr>
          <w:rFonts w:cs="Times New Roman"/>
          <w:sz w:val="24"/>
          <w:szCs w:val="24"/>
        </w:rPr>
        <w:tab/>
      </w:r>
      <w:proofErr w:type="gramStart"/>
      <w:r w:rsidRPr="00B55DEE">
        <w:rPr>
          <w:rFonts w:cs="Times New Roman"/>
          <w:sz w:val="24"/>
          <w:szCs w:val="24"/>
        </w:rPr>
        <w:tab/>
        <w:t xml:space="preserve">  U</w:t>
      </w:r>
      <w:proofErr w:type="gramEnd"/>
      <w:r w:rsidRPr="00B55DEE">
        <w:rPr>
          <w:rFonts w:cs="Times New Roman"/>
          <w:sz w:val="24"/>
          <w:szCs w:val="24"/>
        </w:rPr>
        <w:tab/>
        <w:t xml:space="preserve">      H</w:t>
      </w:r>
    </w:p>
    <w:p w14:paraId="10C50215" w14:textId="3B6C1AEE" w:rsidR="007A4618" w:rsidRDefault="007A4618" w:rsidP="00EE0992"/>
    <w:p w14:paraId="3D51DF5F" w14:textId="08F32139" w:rsidR="004A514A" w:rsidRDefault="004A514A" w:rsidP="00EE0992"/>
    <w:p w14:paraId="724E35C9" w14:textId="1343FC1E" w:rsidR="004A514A" w:rsidRDefault="004A514A" w:rsidP="00EE0992"/>
    <w:p w14:paraId="5490B81B" w14:textId="02E75C61" w:rsidR="001C1904" w:rsidRPr="00B55DEE" w:rsidRDefault="001C1904" w:rsidP="001C190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cs="Times New Roman"/>
          <w:sz w:val="24"/>
          <w:szCs w:val="24"/>
        </w:rPr>
      </w:pPr>
      <w:r w:rsidRPr="00B55DEE">
        <w:rPr>
          <w:rFonts w:cs="Times New Roman"/>
          <w:b/>
          <w:bCs/>
          <w:sz w:val="24"/>
          <w:szCs w:val="24"/>
        </w:rPr>
        <w:lastRenderedPageBreak/>
        <w:t xml:space="preserve">APPENDIX </w:t>
      </w:r>
      <w:r>
        <w:rPr>
          <w:rFonts w:cs="Times New Roman"/>
          <w:b/>
          <w:bCs/>
          <w:sz w:val="24"/>
          <w:szCs w:val="24"/>
        </w:rPr>
        <w:t>B</w:t>
      </w:r>
    </w:p>
    <w:p w14:paraId="4EF3D433" w14:textId="77777777" w:rsidR="001C1904" w:rsidRPr="00B55DEE" w:rsidRDefault="001C1904" w:rsidP="001C190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cs="Times New Roman"/>
          <w:b/>
          <w:sz w:val="24"/>
          <w:szCs w:val="24"/>
        </w:rPr>
      </w:pPr>
      <w:r w:rsidRPr="00B55DEE">
        <w:rPr>
          <w:rFonts w:cs="Times New Roman"/>
          <w:b/>
          <w:sz w:val="24"/>
          <w:szCs w:val="24"/>
        </w:rPr>
        <w:t>Random Number Table</w:t>
      </w:r>
    </w:p>
    <w:p w14:paraId="7B20940C" w14:textId="77777777" w:rsidR="001C1904" w:rsidRPr="00B55DEE" w:rsidRDefault="001C1904" w:rsidP="001C1904">
      <w:pPr>
        <w:jc w:val="center"/>
        <w:rPr>
          <w:sz w:val="24"/>
          <w:szCs w:val="24"/>
        </w:rPr>
      </w:pPr>
      <w:r>
        <w:rPr>
          <w:noProof/>
          <w:sz w:val="24"/>
          <w:szCs w:val="24"/>
        </w:rPr>
        <w:drawing>
          <wp:inline distT="0" distB="0" distL="0" distR="0" wp14:anchorId="45A5ED06" wp14:editId="0982E709">
            <wp:extent cx="5514975" cy="6746240"/>
            <wp:effectExtent l="0" t="0" r="9525" b="0"/>
            <wp:docPr id="41" name="Picture 36" descr="FIG-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4-5"/>
                    <pic:cNvPicPr>
                      <a:picLocks noChangeAspect="1" noChangeArrowheads="1"/>
                    </pic:cNvPicPr>
                  </pic:nvPicPr>
                  <pic:blipFill>
                    <a:blip r:embed="rId18" cstate="print">
                      <a:extLst>
                        <a:ext uri="{28A0092B-C50C-407E-A947-70E740481C1C}">
                          <a14:useLocalDpi xmlns:a14="http://schemas.microsoft.com/office/drawing/2010/main" val="0"/>
                        </a:ext>
                      </a:extLst>
                    </a:blip>
                    <a:srcRect r="25388" b="21002"/>
                    <a:stretch>
                      <a:fillRect/>
                    </a:stretch>
                  </pic:blipFill>
                  <pic:spPr bwMode="auto">
                    <a:xfrm>
                      <a:off x="0" y="0"/>
                      <a:ext cx="5514975" cy="6746240"/>
                    </a:xfrm>
                    <a:prstGeom prst="rect">
                      <a:avLst/>
                    </a:prstGeom>
                    <a:noFill/>
                    <a:ln>
                      <a:noFill/>
                    </a:ln>
                  </pic:spPr>
                </pic:pic>
              </a:graphicData>
            </a:graphic>
          </wp:inline>
        </w:drawing>
      </w:r>
    </w:p>
    <w:p w14:paraId="2BDC834D" w14:textId="77777777" w:rsidR="001C1904" w:rsidRPr="00B55DEE" w:rsidRDefault="001C1904" w:rsidP="001C1904">
      <w:pPr>
        <w:jc w:val="center"/>
        <w:rPr>
          <w:rFonts w:cs="Times New Roman"/>
          <w:sz w:val="24"/>
          <w:szCs w:val="24"/>
        </w:rPr>
      </w:pPr>
      <w:r w:rsidRPr="00B55DEE">
        <w:rPr>
          <w:rFonts w:cs="Times New Roman"/>
          <w:sz w:val="24"/>
          <w:szCs w:val="24"/>
        </w:rPr>
        <w:t>Source: OFPP Pamphlet No. 4, Supplement No. 2 to OMB Circular No. A-76, October 1980</w:t>
      </w:r>
    </w:p>
    <w:p w14:paraId="322BCD70" w14:textId="77777777" w:rsidR="004A514A" w:rsidRPr="00EE0992" w:rsidRDefault="004A514A" w:rsidP="00EE0992"/>
    <w:sectPr w:rsidR="004A514A" w:rsidRPr="00EE0992" w:rsidSect="00507760">
      <w:headerReference w:type="default" r:id="rId19"/>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A347A" w14:textId="77777777" w:rsidR="004F749F" w:rsidRDefault="004F749F" w:rsidP="008819C7">
      <w:pPr>
        <w:spacing w:after="0" w:line="240" w:lineRule="auto"/>
      </w:pPr>
      <w:r>
        <w:separator/>
      </w:r>
    </w:p>
  </w:endnote>
  <w:endnote w:type="continuationSeparator" w:id="0">
    <w:p w14:paraId="4DAE916D" w14:textId="77777777" w:rsidR="004F749F" w:rsidRDefault="004F749F" w:rsidP="0088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Bold">
    <w:altName w:val="Arial"/>
    <w:charset w:val="00"/>
    <w:family w:val="auto"/>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Blac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052091"/>
      <w:docPartObj>
        <w:docPartGallery w:val="Page Numbers (Bottom of Page)"/>
        <w:docPartUnique/>
      </w:docPartObj>
    </w:sdtPr>
    <w:sdtEndPr>
      <w:rPr>
        <w:noProof/>
      </w:rPr>
    </w:sdtEndPr>
    <w:sdtContent>
      <w:p w14:paraId="6F323A03" w14:textId="26C089FD" w:rsidR="00B43038" w:rsidRDefault="00B43038">
        <w:pPr>
          <w:pStyle w:val="Footer"/>
          <w:jc w:val="right"/>
        </w:pPr>
        <w:r>
          <w:t>bbbbbbb</w:t>
        </w:r>
        <w:r w:rsidR="00462D17">
          <w:t>bbb</w:t>
        </w:r>
        <w:r>
          <w:t>bb</w:t>
        </w:r>
        <w:r>
          <w:fldChar w:fldCharType="begin"/>
        </w:r>
        <w:r>
          <w:instrText xml:space="preserve"> PAGE   \* MERGEFORMAT </w:instrText>
        </w:r>
        <w:r>
          <w:fldChar w:fldCharType="separate"/>
        </w:r>
        <w:r>
          <w:rPr>
            <w:noProof/>
          </w:rPr>
          <w:t>2</w:t>
        </w:r>
        <w:r>
          <w:rPr>
            <w:noProof/>
          </w:rPr>
          <w:fldChar w:fldCharType="end"/>
        </w:r>
      </w:p>
    </w:sdtContent>
  </w:sdt>
  <w:p w14:paraId="1FF10B95" w14:textId="77777777" w:rsidR="00B43038" w:rsidRDefault="00B4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9A65" w14:textId="77777777" w:rsidR="004F749F" w:rsidRDefault="004F749F" w:rsidP="008819C7">
      <w:pPr>
        <w:spacing w:after="0" w:line="240" w:lineRule="auto"/>
      </w:pPr>
      <w:r>
        <w:separator/>
      </w:r>
    </w:p>
  </w:footnote>
  <w:footnote w:type="continuationSeparator" w:id="0">
    <w:p w14:paraId="27869EBC" w14:textId="77777777" w:rsidR="004F749F" w:rsidRDefault="004F749F" w:rsidP="00881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C178" w14:textId="5C7631B7" w:rsidR="00B43038" w:rsidRDefault="00B43038">
    <w:pPr>
      <w:pStyle w:val="Header"/>
    </w:pPr>
    <w:proofErr w:type="spellStart"/>
    <w:r>
      <w:t>bbbb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680"/>
    <w:multiLevelType w:val="hybridMultilevel"/>
    <w:tmpl w:val="05B8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222F"/>
    <w:multiLevelType w:val="hybridMultilevel"/>
    <w:tmpl w:val="3046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4194"/>
    <w:multiLevelType w:val="hybridMultilevel"/>
    <w:tmpl w:val="FA100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209A0"/>
    <w:multiLevelType w:val="hybridMultilevel"/>
    <w:tmpl w:val="E5A0AB66"/>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4" w15:restartNumberingAfterBreak="0">
    <w:nsid w:val="0DC85F28"/>
    <w:multiLevelType w:val="hybridMultilevel"/>
    <w:tmpl w:val="77E87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EB7305"/>
    <w:multiLevelType w:val="hybridMultilevel"/>
    <w:tmpl w:val="D99E1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E5D1C"/>
    <w:multiLevelType w:val="multilevel"/>
    <w:tmpl w:val="713EE7C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1A198C"/>
    <w:multiLevelType w:val="hybridMultilevel"/>
    <w:tmpl w:val="79982E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430BE"/>
    <w:multiLevelType w:val="hybridMultilevel"/>
    <w:tmpl w:val="61F2E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F3882"/>
    <w:multiLevelType w:val="hybridMultilevel"/>
    <w:tmpl w:val="31666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76EB7"/>
    <w:multiLevelType w:val="hybridMultilevel"/>
    <w:tmpl w:val="4146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10F56"/>
    <w:multiLevelType w:val="hybridMultilevel"/>
    <w:tmpl w:val="BB96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02CAC"/>
    <w:multiLevelType w:val="hybridMultilevel"/>
    <w:tmpl w:val="07DAA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815F8"/>
    <w:multiLevelType w:val="hybridMultilevel"/>
    <w:tmpl w:val="13FE5A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A95206"/>
    <w:multiLevelType w:val="hybridMultilevel"/>
    <w:tmpl w:val="C938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A1110"/>
    <w:multiLevelType w:val="hybridMultilevel"/>
    <w:tmpl w:val="A76C6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F43ED9"/>
    <w:multiLevelType w:val="hybridMultilevel"/>
    <w:tmpl w:val="8C7279F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E619B"/>
    <w:multiLevelType w:val="hybridMultilevel"/>
    <w:tmpl w:val="83AAA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DE5290"/>
    <w:multiLevelType w:val="hybridMultilevel"/>
    <w:tmpl w:val="70E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52B1B"/>
    <w:multiLevelType w:val="hybridMultilevel"/>
    <w:tmpl w:val="AB240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034BE"/>
    <w:multiLevelType w:val="hybridMultilevel"/>
    <w:tmpl w:val="19EAA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7F4E19"/>
    <w:multiLevelType w:val="hybridMultilevel"/>
    <w:tmpl w:val="BBE85C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D2BB2"/>
    <w:multiLevelType w:val="hybridMultilevel"/>
    <w:tmpl w:val="F8D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446E9"/>
    <w:multiLevelType w:val="hybridMultilevel"/>
    <w:tmpl w:val="301C1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F977F9"/>
    <w:multiLevelType w:val="multilevel"/>
    <w:tmpl w:val="A7BC8B28"/>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CF65C9F"/>
    <w:multiLevelType w:val="multilevel"/>
    <w:tmpl w:val="D0E8FFB6"/>
    <w:lvl w:ilvl="0">
      <w:start w:val="6"/>
      <w:numFmt w:val="decimal"/>
      <w:lvlText w:val="%1"/>
      <w:lvlJc w:val="left"/>
      <w:pPr>
        <w:ind w:left="890" w:hanging="530"/>
      </w:pPr>
      <w:rPr>
        <w:rFonts w:hint="default"/>
        <w:b w:val="0"/>
        <w:sz w:val="96"/>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6" w15:restartNumberingAfterBreak="0">
    <w:nsid w:val="3E4524AC"/>
    <w:multiLevelType w:val="multilevel"/>
    <w:tmpl w:val="06CE58E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17C77E3"/>
    <w:multiLevelType w:val="hybridMultilevel"/>
    <w:tmpl w:val="CB5C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00FFD"/>
    <w:multiLevelType w:val="multilevel"/>
    <w:tmpl w:val="D0E8FFB6"/>
    <w:lvl w:ilvl="0">
      <w:start w:val="6"/>
      <w:numFmt w:val="decimal"/>
      <w:lvlText w:val="%1"/>
      <w:lvlJc w:val="left"/>
      <w:pPr>
        <w:ind w:left="890" w:hanging="530"/>
      </w:pPr>
      <w:rPr>
        <w:rFonts w:hint="default"/>
        <w:b w:val="0"/>
        <w:sz w:val="96"/>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9" w15:restartNumberingAfterBreak="0">
    <w:nsid w:val="464D4505"/>
    <w:multiLevelType w:val="hybridMultilevel"/>
    <w:tmpl w:val="12966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624A1"/>
    <w:multiLevelType w:val="hybridMultilevel"/>
    <w:tmpl w:val="70F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7025D"/>
    <w:multiLevelType w:val="multilevel"/>
    <w:tmpl w:val="CE60F8E0"/>
    <w:lvl w:ilvl="0">
      <w:start w:val="5"/>
      <w:numFmt w:val="decimal"/>
      <w:lvlText w:val="%1."/>
      <w:lvlJc w:val="left"/>
      <w:pPr>
        <w:ind w:left="480" w:hanging="480"/>
      </w:pPr>
      <w:rPr>
        <w:rFonts w:asciiTheme="majorHAnsi" w:hAnsiTheme="majorHAnsi" w:cstheme="majorBidi" w:hint="default"/>
        <w:sz w:val="32"/>
      </w:rPr>
    </w:lvl>
    <w:lvl w:ilvl="1">
      <w:start w:val="1"/>
      <w:numFmt w:val="decimal"/>
      <w:lvlText w:val="%1.%2."/>
      <w:lvlJc w:val="left"/>
      <w:pPr>
        <w:ind w:left="1200" w:hanging="480"/>
      </w:pPr>
      <w:rPr>
        <w:rFonts w:asciiTheme="majorHAnsi" w:hAnsiTheme="majorHAnsi" w:cstheme="majorBidi" w:hint="default"/>
        <w:sz w:val="32"/>
      </w:rPr>
    </w:lvl>
    <w:lvl w:ilvl="2">
      <w:start w:val="1"/>
      <w:numFmt w:val="decimal"/>
      <w:lvlText w:val="%1.%2.%3."/>
      <w:lvlJc w:val="left"/>
      <w:pPr>
        <w:ind w:left="2160" w:hanging="720"/>
      </w:pPr>
      <w:rPr>
        <w:rFonts w:asciiTheme="majorHAnsi" w:hAnsiTheme="majorHAnsi" w:cstheme="majorBidi" w:hint="default"/>
        <w:sz w:val="32"/>
      </w:rPr>
    </w:lvl>
    <w:lvl w:ilvl="3">
      <w:start w:val="1"/>
      <w:numFmt w:val="decimal"/>
      <w:lvlText w:val="%1.%2.%3.%4."/>
      <w:lvlJc w:val="left"/>
      <w:pPr>
        <w:ind w:left="2880" w:hanging="720"/>
      </w:pPr>
      <w:rPr>
        <w:rFonts w:asciiTheme="majorHAnsi" w:hAnsiTheme="majorHAnsi" w:cstheme="majorBidi" w:hint="default"/>
        <w:sz w:val="32"/>
      </w:rPr>
    </w:lvl>
    <w:lvl w:ilvl="4">
      <w:start w:val="1"/>
      <w:numFmt w:val="decimal"/>
      <w:lvlText w:val="%1.%2.%3.%4.%5."/>
      <w:lvlJc w:val="left"/>
      <w:pPr>
        <w:ind w:left="3960" w:hanging="1080"/>
      </w:pPr>
      <w:rPr>
        <w:rFonts w:asciiTheme="majorHAnsi" w:hAnsiTheme="majorHAnsi" w:cstheme="majorBidi" w:hint="default"/>
        <w:sz w:val="32"/>
      </w:rPr>
    </w:lvl>
    <w:lvl w:ilvl="5">
      <w:start w:val="1"/>
      <w:numFmt w:val="decimal"/>
      <w:lvlText w:val="%1.%2.%3.%4.%5.%6."/>
      <w:lvlJc w:val="left"/>
      <w:pPr>
        <w:ind w:left="4680" w:hanging="1080"/>
      </w:pPr>
      <w:rPr>
        <w:rFonts w:asciiTheme="majorHAnsi" w:hAnsiTheme="majorHAnsi" w:cstheme="majorBidi" w:hint="default"/>
        <w:sz w:val="32"/>
      </w:rPr>
    </w:lvl>
    <w:lvl w:ilvl="6">
      <w:start w:val="1"/>
      <w:numFmt w:val="decimal"/>
      <w:lvlText w:val="%1.%2.%3.%4.%5.%6.%7."/>
      <w:lvlJc w:val="left"/>
      <w:pPr>
        <w:ind w:left="5760" w:hanging="1440"/>
      </w:pPr>
      <w:rPr>
        <w:rFonts w:asciiTheme="majorHAnsi" w:hAnsiTheme="majorHAnsi" w:cstheme="majorBidi" w:hint="default"/>
        <w:sz w:val="32"/>
      </w:rPr>
    </w:lvl>
    <w:lvl w:ilvl="7">
      <w:start w:val="1"/>
      <w:numFmt w:val="decimal"/>
      <w:lvlText w:val="%1.%2.%3.%4.%5.%6.%7.%8."/>
      <w:lvlJc w:val="left"/>
      <w:pPr>
        <w:ind w:left="6480" w:hanging="1440"/>
      </w:pPr>
      <w:rPr>
        <w:rFonts w:asciiTheme="majorHAnsi" w:hAnsiTheme="majorHAnsi" w:cstheme="majorBidi" w:hint="default"/>
        <w:sz w:val="32"/>
      </w:rPr>
    </w:lvl>
    <w:lvl w:ilvl="8">
      <w:start w:val="1"/>
      <w:numFmt w:val="decimal"/>
      <w:lvlText w:val="%1.%2.%3.%4.%5.%6.%7.%8.%9."/>
      <w:lvlJc w:val="left"/>
      <w:pPr>
        <w:ind w:left="7560" w:hanging="1800"/>
      </w:pPr>
      <w:rPr>
        <w:rFonts w:asciiTheme="majorHAnsi" w:hAnsiTheme="majorHAnsi" w:cstheme="majorBidi" w:hint="default"/>
        <w:sz w:val="32"/>
      </w:rPr>
    </w:lvl>
  </w:abstractNum>
  <w:abstractNum w:abstractNumId="32" w15:restartNumberingAfterBreak="0">
    <w:nsid w:val="4D3947DA"/>
    <w:multiLevelType w:val="hybridMultilevel"/>
    <w:tmpl w:val="85B4A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071C1"/>
    <w:multiLevelType w:val="hybridMultilevel"/>
    <w:tmpl w:val="B5D41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22079"/>
    <w:multiLevelType w:val="hybridMultilevel"/>
    <w:tmpl w:val="039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01179"/>
    <w:multiLevelType w:val="hybridMultilevel"/>
    <w:tmpl w:val="1B980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9675AC"/>
    <w:multiLevelType w:val="hybridMultilevel"/>
    <w:tmpl w:val="559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0382B"/>
    <w:multiLevelType w:val="hybridMultilevel"/>
    <w:tmpl w:val="2D92BCF4"/>
    <w:lvl w:ilvl="0" w:tplc="DE585D8C">
      <w:start w:val="1"/>
      <w:numFmt w:val="bullet"/>
      <w:lvlText w:val=""/>
      <w:lvlJc w:val="left"/>
      <w:pPr>
        <w:ind w:left="720" w:hanging="360"/>
      </w:pPr>
      <w:rPr>
        <w:rFonts w:ascii="Monotype Sorts" w:hAnsi="Monotype Sorts" w:hint="default"/>
        <w:b/>
        <w:i w:val="0"/>
        <w:sz w:val="20"/>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F7889"/>
    <w:multiLevelType w:val="hybridMultilevel"/>
    <w:tmpl w:val="A578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C5271"/>
    <w:multiLevelType w:val="hybridMultilevel"/>
    <w:tmpl w:val="1B06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1653A"/>
    <w:multiLevelType w:val="hybridMultilevel"/>
    <w:tmpl w:val="3A36744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12D0D"/>
    <w:multiLevelType w:val="hybridMultilevel"/>
    <w:tmpl w:val="164A67C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B241E"/>
    <w:multiLevelType w:val="multilevel"/>
    <w:tmpl w:val="9A680C48"/>
    <w:lvl w:ilvl="0">
      <w:start w:val="3"/>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1690ACD"/>
    <w:multiLevelType w:val="multilevel"/>
    <w:tmpl w:val="19AC4596"/>
    <w:lvl w:ilvl="0">
      <w:start w:val="1"/>
      <w:numFmt w:val="decimal"/>
      <w:lvlText w:val="%1"/>
      <w:lvlJc w:val="left"/>
      <w:pPr>
        <w:ind w:left="640" w:hanging="640"/>
      </w:pPr>
      <w:rPr>
        <w:rFonts w:hint="default"/>
      </w:rPr>
    </w:lvl>
    <w:lvl w:ilvl="1">
      <w:start w:val="1"/>
      <w:numFmt w:val="decimal"/>
      <w:lvlText w:val="%1.%2"/>
      <w:lvlJc w:val="left"/>
      <w:pPr>
        <w:ind w:left="700" w:hanging="6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4" w15:restartNumberingAfterBreak="0">
    <w:nsid w:val="71C55E41"/>
    <w:multiLevelType w:val="hybridMultilevel"/>
    <w:tmpl w:val="639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5868BD"/>
    <w:multiLevelType w:val="multilevel"/>
    <w:tmpl w:val="CD2C892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36A6B54"/>
    <w:multiLevelType w:val="hybridMultilevel"/>
    <w:tmpl w:val="7F3466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4831358"/>
    <w:multiLevelType w:val="hybridMultilevel"/>
    <w:tmpl w:val="A87C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1A55B0"/>
    <w:multiLevelType w:val="hybridMultilevel"/>
    <w:tmpl w:val="F870A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B352F9"/>
    <w:multiLevelType w:val="hybridMultilevel"/>
    <w:tmpl w:val="B1A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3"/>
  </w:num>
  <w:num w:numId="5">
    <w:abstractNumId w:val="0"/>
  </w:num>
  <w:num w:numId="6">
    <w:abstractNumId w:val="16"/>
  </w:num>
  <w:num w:numId="7">
    <w:abstractNumId w:val="30"/>
  </w:num>
  <w:num w:numId="8">
    <w:abstractNumId w:val="19"/>
  </w:num>
  <w:num w:numId="9">
    <w:abstractNumId w:val="40"/>
  </w:num>
  <w:num w:numId="10">
    <w:abstractNumId w:val="41"/>
  </w:num>
  <w:num w:numId="11">
    <w:abstractNumId w:val="33"/>
  </w:num>
  <w:num w:numId="12">
    <w:abstractNumId w:val="5"/>
  </w:num>
  <w:num w:numId="13">
    <w:abstractNumId w:val="38"/>
  </w:num>
  <w:num w:numId="14">
    <w:abstractNumId w:val="26"/>
  </w:num>
  <w:num w:numId="15">
    <w:abstractNumId w:val="43"/>
  </w:num>
  <w:num w:numId="16">
    <w:abstractNumId w:val="6"/>
  </w:num>
  <w:num w:numId="17">
    <w:abstractNumId w:val="34"/>
  </w:num>
  <w:num w:numId="18">
    <w:abstractNumId w:val="20"/>
  </w:num>
  <w:num w:numId="19">
    <w:abstractNumId w:val="39"/>
  </w:num>
  <w:num w:numId="20">
    <w:abstractNumId w:val="2"/>
  </w:num>
  <w:num w:numId="21">
    <w:abstractNumId w:val="27"/>
  </w:num>
  <w:num w:numId="22">
    <w:abstractNumId w:val="15"/>
  </w:num>
  <w:num w:numId="23">
    <w:abstractNumId w:val="35"/>
  </w:num>
  <w:num w:numId="24">
    <w:abstractNumId w:val="17"/>
  </w:num>
  <w:num w:numId="25">
    <w:abstractNumId w:val="12"/>
  </w:num>
  <w:num w:numId="26">
    <w:abstractNumId w:val="23"/>
  </w:num>
  <w:num w:numId="27">
    <w:abstractNumId w:val="7"/>
  </w:num>
  <w:num w:numId="28">
    <w:abstractNumId w:val="46"/>
  </w:num>
  <w:num w:numId="29">
    <w:abstractNumId w:val="48"/>
  </w:num>
  <w:num w:numId="30">
    <w:abstractNumId w:val="14"/>
  </w:num>
  <w:num w:numId="31">
    <w:abstractNumId w:val="22"/>
  </w:num>
  <w:num w:numId="32">
    <w:abstractNumId w:val="44"/>
  </w:num>
  <w:num w:numId="33">
    <w:abstractNumId w:val="47"/>
  </w:num>
  <w:num w:numId="34">
    <w:abstractNumId w:val="1"/>
  </w:num>
  <w:num w:numId="35">
    <w:abstractNumId w:val="36"/>
  </w:num>
  <w:num w:numId="36">
    <w:abstractNumId w:val="49"/>
  </w:num>
  <w:num w:numId="37">
    <w:abstractNumId w:val="8"/>
  </w:num>
  <w:num w:numId="38">
    <w:abstractNumId w:val="29"/>
  </w:num>
  <w:num w:numId="39">
    <w:abstractNumId w:val="3"/>
  </w:num>
  <w:num w:numId="40">
    <w:abstractNumId w:val="4"/>
  </w:num>
  <w:num w:numId="41">
    <w:abstractNumId w:val="32"/>
  </w:num>
  <w:num w:numId="42">
    <w:abstractNumId w:val="37"/>
  </w:num>
  <w:num w:numId="43">
    <w:abstractNumId w:val="45"/>
  </w:num>
  <w:num w:numId="44">
    <w:abstractNumId w:val="31"/>
  </w:num>
  <w:num w:numId="45">
    <w:abstractNumId w:val="42"/>
  </w:num>
  <w:num w:numId="46">
    <w:abstractNumId w:val="24"/>
  </w:num>
  <w:num w:numId="47">
    <w:abstractNumId w:val="18"/>
  </w:num>
  <w:num w:numId="48">
    <w:abstractNumId w:val="21"/>
  </w:num>
  <w:num w:numId="49">
    <w:abstractNumId w:val="28"/>
  </w:num>
  <w:num w:numId="50">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1D"/>
    <w:rsid w:val="0000469C"/>
    <w:rsid w:val="0001477A"/>
    <w:rsid w:val="00022E0F"/>
    <w:rsid w:val="00023467"/>
    <w:rsid w:val="00025E09"/>
    <w:rsid w:val="00027472"/>
    <w:rsid w:val="000275DD"/>
    <w:rsid w:val="000317BC"/>
    <w:rsid w:val="0003486A"/>
    <w:rsid w:val="000355D2"/>
    <w:rsid w:val="00047E8E"/>
    <w:rsid w:val="000568FA"/>
    <w:rsid w:val="0006040E"/>
    <w:rsid w:val="000609C3"/>
    <w:rsid w:val="00060D3D"/>
    <w:rsid w:val="00061677"/>
    <w:rsid w:val="00061E7F"/>
    <w:rsid w:val="0007477C"/>
    <w:rsid w:val="000827EB"/>
    <w:rsid w:val="00083288"/>
    <w:rsid w:val="000871B2"/>
    <w:rsid w:val="00096294"/>
    <w:rsid w:val="000A52D2"/>
    <w:rsid w:val="000B0DFA"/>
    <w:rsid w:val="000B2D6E"/>
    <w:rsid w:val="000B3A50"/>
    <w:rsid w:val="000B7387"/>
    <w:rsid w:val="000C1CE6"/>
    <w:rsid w:val="000D0FD3"/>
    <w:rsid w:val="000F1A21"/>
    <w:rsid w:val="00103C5A"/>
    <w:rsid w:val="00107C95"/>
    <w:rsid w:val="0011028D"/>
    <w:rsid w:val="0011739A"/>
    <w:rsid w:val="001203B0"/>
    <w:rsid w:val="00125489"/>
    <w:rsid w:val="00136BCA"/>
    <w:rsid w:val="0014451B"/>
    <w:rsid w:val="00144529"/>
    <w:rsid w:val="00150233"/>
    <w:rsid w:val="0015146A"/>
    <w:rsid w:val="00151BDB"/>
    <w:rsid w:val="00153729"/>
    <w:rsid w:val="00153AF1"/>
    <w:rsid w:val="00155E89"/>
    <w:rsid w:val="00160399"/>
    <w:rsid w:val="001610B1"/>
    <w:rsid w:val="00166ACF"/>
    <w:rsid w:val="00171DD4"/>
    <w:rsid w:val="0017254E"/>
    <w:rsid w:val="00172B6F"/>
    <w:rsid w:val="00174DD9"/>
    <w:rsid w:val="00187198"/>
    <w:rsid w:val="00192FD6"/>
    <w:rsid w:val="00194E14"/>
    <w:rsid w:val="0019588B"/>
    <w:rsid w:val="001A260C"/>
    <w:rsid w:val="001A7296"/>
    <w:rsid w:val="001B24D6"/>
    <w:rsid w:val="001C1904"/>
    <w:rsid w:val="001D7F81"/>
    <w:rsid w:val="001E4A5F"/>
    <w:rsid w:val="002251D4"/>
    <w:rsid w:val="002316D5"/>
    <w:rsid w:val="0023199B"/>
    <w:rsid w:val="00233101"/>
    <w:rsid w:val="00235EE0"/>
    <w:rsid w:val="00236DE7"/>
    <w:rsid w:val="002420E2"/>
    <w:rsid w:val="00254215"/>
    <w:rsid w:val="00255C8E"/>
    <w:rsid w:val="00262DDB"/>
    <w:rsid w:val="00262EB3"/>
    <w:rsid w:val="002706F9"/>
    <w:rsid w:val="00272323"/>
    <w:rsid w:val="00272CFE"/>
    <w:rsid w:val="0027578A"/>
    <w:rsid w:val="0028406D"/>
    <w:rsid w:val="00291F3D"/>
    <w:rsid w:val="002930BE"/>
    <w:rsid w:val="00295039"/>
    <w:rsid w:val="002A6382"/>
    <w:rsid w:val="002B27FB"/>
    <w:rsid w:val="002B5A7E"/>
    <w:rsid w:val="002C19C2"/>
    <w:rsid w:val="002D63BB"/>
    <w:rsid w:val="002E3F11"/>
    <w:rsid w:val="002E5D30"/>
    <w:rsid w:val="002F370F"/>
    <w:rsid w:val="002F588B"/>
    <w:rsid w:val="00306587"/>
    <w:rsid w:val="00312279"/>
    <w:rsid w:val="00314EFD"/>
    <w:rsid w:val="00321828"/>
    <w:rsid w:val="00325BF3"/>
    <w:rsid w:val="00330E0C"/>
    <w:rsid w:val="00333982"/>
    <w:rsid w:val="00334516"/>
    <w:rsid w:val="003458B9"/>
    <w:rsid w:val="00355252"/>
    <w:rsid w:val="0035532D"/>
    <w:rsid w:val="00361121"/>
    <w:rsid w:val="00366C7B"/>
    <w:rsid w:val="00375053"/>
    <w:rsid w:val="00376CB2"/>
    <w:rsid w:val="00384756"/>
    <w:rsid w:val="00391393"/>
    <w:rsid w:val="003A07AF"/>
    <w:rsid w:val="003A22EA"/>
    <w:rsid w:val="003B4F42"/>
    <w:rsid w:val="003C669D"/>
    <w:rsid w:val="003C6F69"/>
    <w:rsid w:val="003D1549"/>
    <w:rsid w:val="003D17AF"/>
    <w:rsid w:val="003D4C28"/>
    <w:rsid w:val="003D68B2"/>
    <w:rsid w:val="003D7141"/>
    <w:rsid w:val="003F0463"/>
    <w:rsid w:val="003F54D1"/>
    <w:rsid w:val="004021D8"/>
    <w:rsid w:val="00407FE4"/>
    <w:rsid w:val="0041714C"/>
    <w:rsid w:val="004202A1"/>
    <w:rsid w:val="00430280"/>
    <w:rsid w:val="0043188E"/>
    <w:rsid w:val="004411B0"/>
    <w:rsid w:val="00445B8D"/>
    <w:rsid w:val="00453274"/>
    <w:rsid w:val="00462D17"/>
    <w:rsid w:val="00462EA4"/>
    <w:rsid w:val="00466E81"/>
    <w:rsid w:val="004909C1"/>
    <w:rsid w:val="004A514A"/>
    <w:rsid w:val="004B1ECB"/>
    <w:rsid w:val="004B534C"/>
    <w:rsid w:val="004C43BB"/>
    <w:rsid w:val="004C50C4"/>
    <w:rsid w:val="004C7148"/>
    <w:rsid w:val="004D6B98"/>
    <w:rsid w:val="004D7099"/>
    <w:rsid w:val="004E11D0"/>
    <w:rsid w:val="004E121E"/>
    <w:rsid w:val="004E3A29"/>
    <w:rsid w:val="004E790A"/>
    <w:rsid w:val="004E7A8E"/>
    <w:rsid w:val="004F3E0C"/>
    <w:rsid w:val="004F6D9E"/>
    <w:rsid w:val="004F749F"/>
    <w:rsid w:val="00507760"/>
    <w:rsid w:val="00513AE3"/>
    <w:rsid w:val="00513BAC"/>
    <w:rsid w:val="005304CF"/>
    <w:rsid w:val="0053137A"/>
    <w:rsid w:val="00535A09"/>
    <w:rsid w:val="00536C9B"/>
    <w:rsid w:val="005403B7"/>
    <w:rsid w:val="005508D0"/>
    <w:rsid w:val="00582C10"/>
    <w:rsid w:val="00594BA4"/>
    <w:rsid w:val="005972C5"/>
    <w:rsid w:val="005A1520"/>
    <w:rsid w:val="005A385C"/>
    <w:rsid w:val="005A5D93"/>
    <w:rsid w:val="005B6A42"/>
    <w:rsid w:val="005B71FE"/>
    <w:rsid w:val="005B79FE"/>
    <w:rsid w:val="005C4D43"/>
    <w:rsid w:val="005E1959"/>
    <w:rsid w:val="005E5F79"/>
    <w:rsid w:val="0060586C"/>
    <w:rsid w:val="00610CA9"/>
    <w:rsid w:val="00615C4E"/>
    <w:rsid w:val="006164B4"/>
    <w:rsid w:val="00623E30"/>
    <w:rsid w:val="00627CA1"/>
    <w:rsid w:val="00637C71"/>
    <w:rsid w:val="00637E2E"/>
    <w:rsid w:val="006409C9"/>
    <w:rsid w:val="006443A0"/>
    <w:rsid w:val="00645B85"/>
    <w:rsid w:val="00645CAB"/>
    <w:rsid w:val="00645F03"/>
    <w:rsid w:val="00655980"/>
    <w:rsid w:val="006673C4"/>
    <w:rsid w:val="0067324B"/>
    <w:rsid w:val="0067453D"/>
    <w:rsid w:val="00676271"/>
    <w:rsid w:val="00681B60"/>
    <w:rsid w:val="006909E1"/>
    <w:rsid w:val="00692EBC"/>
    <w:rsid w:val="006A7187"/>
    <w:rsid w:val="006C6C65"/>
    <w:rsid w:val="006D39E7"/>
    <w:rsid w:val="006D5F98"/>
    <w:rsid w:val="006D778E"/>
    <w:rsid w:val="006E1895"/>
    <w:rsid w:val="006E5848"/>
    <w:rsid w:val="006E5C5E"/>
    <w:rsid w:val="006F6ED9"/>
    <w:rsid w:val="007060E2"/>
    <w:rsid w:val="007074BD"/>
    <w:rsid w:val="0071389F"/>
    <w:rsid w:val="00720143"/>
    <w:rsid w:val="007321F8"/>
    <w:rsid w:val="007334D9"/>
    <w:rsid w:val="0074767A"/>
    <w:rsid w:val="00750FE2"/>
    <w:rsid w:val="0075522F"/>
    <w:rsid w:val="00774C9A"/>
    <w:rsid w:val="00780AF9"/>
    <w:rsid w:val="00781746"/>
    <w:rsid w:val="00787AA9"/>
    <w:rsid w:val="00790834"/>
    <w:rsid w:val="00791D07"/>
    <w:rsid w:val="007924BD"/>
    <w:rsid w:val="0079336C"/>
    <w:rsid w:val="007A4618"/>
    <w:rsid w:val="007A4F6F"/>
    <w:rsid w:val="007B18E1"/>
    <w:rsid w:val="007B387D"/>
    <w:rsid w:val="007D79EF"/>
    <w:rsid w:val="007E2758"/>
    <w:rsid w:val="007E4497"/>
    <w:rsid w:val="007E5B2C"/>
    <w:rsid w:val="008004ED"/>
    <w:rsid w:val="00802807"/>
    <w:rsid w:val="00812FD6"/>
    <w:rsid w:val="0081564E"/>
    <w:rsid w:val="008207D5"/>
    <w:rsid w:val="00823004"/>
    <w:rsid w:val="0083669C"/>
    <w:rsid w:val="00837695"/>
    <w:rsid w:val="00842FC2"/>
    <w:rsid w:val="00854179"/>
    <w:rsid w:val="00856FA3"/>
    <w:rsid w:val="00862919"/>
    <w:rsid w:val="00863727"/>
    <w:rsid w:val="00871874"/>
    <w:rsid w:val="0087399A"/>
    <w:rsid w:val="00874907"/>
    <w:rsid w:val="00877823"/>
    <w:rsid w:val="00877D93"/>
    <w:rsid w:val="008819C7"/>
    <w:rsid w:val="008833B1"/>
    <w:rsid w:val="00887256"/>
    <w:rsid w:val="00887E4C"/>
    <w:rsid w:val="00890959"/>
    <w:rsid w:val="008962DC"/>
    <w:rsid w:val="008A428F"/>
    <w:rsid w:val="008A7816"/>
    <w:rsid w:val="008A7D25"/>
    <w:rsid w:val="008B25EC"/>
    <w:rsid w:val="008B699C"/>
    <w:rsid w:val="008B734C"/>
    <w:rsid w:val="008C5B1D"/>
    <w:rsid w:val="008C6904"/>
    <w:rsid w:val="008D71CE"/>
    <w:rsid w:val="008E0030"/>
    <w:rsid w:val="008E4737"/>
    <w:rsid w:val="008F7F2F"/>
    <w:rsid w:val="00900A07"/>
    <w:rsid w:val="00905E5B"/>
    <w:rsid w:val="0091261C"/>
    <w:rsid w:val="0092091D"/>
    <w:rsid w:val="009226EF"/>
    <w:rsid w:val="00926FB3"/>
    <w:rsid w:val="00927931"/>
    <w:rsid w:val="00940467"/>
    <w:rsid w:val="00950B20"/>
    <w:rsid w:val="009655E0"/>
    <w:rsid w:val="00966AFC"/>
    <w:rsid w:val="00970ED9"/>
    <w:rsid w:val="00977982"/>
    <w:rsid w:val="00982872"/>
    <w:rsid w:val="0099127C"/>
    <w:rsid w:val="00993557"/>
    <w:rsid w:val="00995312"/>
    <w:rsid w:val="0099672A"/>
    <w:rsid w:val="009A61B7"/>
    <w:rsid w:val="009A6DF9"/>
    <w:rsid w:val="009B0D7D"/>
    <w:rsid w:val="009B42EB"/>
    <w:rsid w:val="009C7E4B"/>
    <w:rsid w:val="009C7ECB"/>
    <w:rsid w:val="009D286A"/>
    <w:rsid w:val="009D4066"/>
    <w:rsid w:val="009E2488"/>
    <w:rsid w:val="009F19AE"/>
    <w:rsid w:val="009F2905"/>
    <w:rsid w:val="009F47D4"/>
    <w:rsid w:val="009F782C"/>
    <w:rsid w:val="00A04828"/>
    <w:rsid w:val="00A04B36"/>
    <w:rsid w:val="00A05617"/>
    <w:rsid w:val="00A22897"/>
    <w:rsid w:val="00A22E15"/>
    <w:rsid w:val="00A23093"/>
    <w:rsid w:val="00A25755"/>
    <w:rsid w:val="00A26466"/>
    <w:rsid w:val="00A37ABD"/>
    <w:rsid w:val="00A45B01"/>
    <w:rsid w:val="00A5424B"/>
    <w:rsid w:val="00A64440"/>
    <w:rsid w:val="00A71FFC"/>
    <w:rsid w:val="00A731CE"/>
    <w:rsid w:val="00AA4551"/>
    <w:rsid w:val="00AC455B"/>
    <w:rsid w:val="00AC5731"/>
    <w:rsid w:val="00AC66FC"/>
    <w:rsid w:val="00AC7FEE"/>
    <w:rsid w:val="00AD3586"/>
    <w:rsid w:val="00AD7018"/>
    <w:rsid w:val="00AE6E64"/>
    <w:rsid w:val="00AF03C8"/>
    <w:rsid w:val="00B00443"/>
    <w:rsid w:val="00B0701F"/>
    <w:rsid w:val="00B25996"/>
    <w:rsid w:val="00B27AB9"/>
    <w:rsid w:val="00B43038"/>
    <w:rsid w:val="00B44896"/>
    <w:rsid w:val="00B47232"/>
    <w:rsid w:val="00B523C5"/>
    <w:rsid w:val="00B602FD"/>
    <w:rsid w:val="00B6251B"/>
    <w:rsid w:val="00B63843"/>
    <w:rsid w:val="00B656A9"/>
    <w:rsid w:val="00B67687"/>
    <w:rsid w:val="00B67DBB"/>
    <w:rsid w:val="00B71FB6"/>
    <w:rsid w:val="00B80E0B"/>
    <w:rsid w:val="00B9100E"/>
    <w:rsid w:val="00B916CD"/>
    <w:rsid w:val="00B9509E"/>
    <w:rsid w:val="00B959DC"/>
    <w:rsid w:val="00B96258"/>
    <w:rsid w:val="00BB523A"/>
    <w:rsid w:val="00BB6B63"/>
    <w:rsid w:val="00BC5A10"/>
    <w:rsid w:val="00BC674E"/>
    <w:rsid w:val="00BC7DF4"/>
    <w:rsid w:val="00BD1D52"/>
    <w:rsid w:val="00BD4EF6"/>
    <w:rsid w:val="00BE3060"/>
    <w:rsid w:val="00BF1DA3"/>
    <w:rsid w:val="00BF1E67"/>
    <w:rsid w:val="00BF71E0"/>
    <w:rsid w:val="00C01383"/>
    <w:rsid w:val="00C129BE"/>
    <w:rsid w:val="00C150B9"/>
    <w:rsid w:val="00C153FF"/>
    <w:rsid w:val="00C200B4"/>
    <w:rsid w:val="00C20229"/>
    <w:rsid w:val="00C25738"/>
    <w:rsid w:val="00C32EC8"/>
    <w:rsid w:val="00C3365E"/>
    <w:rsid w:val="00C37365"/>
    <w:rsid w:val="00C424DD"/>
    <w:rsid w:val="00C43C8F"/>
    <w:rsid w:val="00C44EFA"/>
    <w:rsid w:val="00C62794"/>
    <w:rsid w:val="00C65BDF"/>
    <w:rsid w:val="00C66556"/>
    <w:rsid w:val="00C742C9"/>
    <w:rsid w:val="00C8745D"/>
    <w:rsid w:val="00C93BDB"/>
    <w:rsid w:val="00C951F1"/>
    <w:rsid w:val="00CB48A9"/>
    <w:rsid w:val="00CB4D8D"/>
    <w:rsid w:val="00CB595A"/>
    <w:rsid w:val="00CB6547"/>
    <w:rsid w:val="00CC1D57"/>
    <w:rsid w:val="00CC24CF"/>
    <w:rsid w:val="00CC72D3"/>
    <w:rsid w:val="00CD3C80"/>
    <w:rsid w:val="00CD42D5"/>
    <w:rsid w:val="00CD5D76"/>
    <w:rsid w:val="00CE7279"/>
    <w:rsid w:val="00CF2B20"/>
    <w:rsid w:val="00D02424"/>
    <w:rsid w:val="00D04B6B"/>
    <w:rsid w:val="00D06086"/>
    <w:rsid w:val="00D10B3B"/>
    <w:rsid w:val="00D14047"/>
    <w:rsid w:val="00D31867"/>
    <w:rsid w:val="00D31DE2"/>
    <w:rsid w:val="00D31E55"/>
    <w:rsid w:val="00D31FD0"/>
    <w:rsid w:val="00D32AB3"/>
    <w:rsid w:val="00D36CE3"/>
    <w:rsid w:val="00D4035F"/>
    <w:rsid w:val="00D45C4B"/>
    <w:rsid w:val="00D47CB7"/>
    <w:rsid w:val="00D525E1"/>
    <w:rsid w:val="00D62CA9"/>
    <w:rsid w:val="00D66A25"/>
    <w:rsid w:val="00D722B3"/>
    <w:rsid w:val="00D84C37"/>
    <w:rsid w:val="00D93006"/>
    <w:rsid w:val="00DA2B9B"/>
    <w:rsid w:val="00DB1A79"/>
    <w:rsid w:val="00DC5102"/>
    <w:rsid w:val="00DD2BA5"/>
    <w:rsid w:val="00DD607E"/>
    <w:rsid w:val="00DE005F"/>
    <w:rsid w:val="00DE5350"/>
    <w:rsid w:val="00DE7649"/>
    <w:rsid w:val="00E02316"/>
    <w:rsid w:val="00E03AAE"/>
    <w:rsid w:val="00E04396"/>
    <w:rsid w:val="00E04405"/>
    <w:rsid w:val="00E049EF"/>
    <w:rsid w:val="00E153F1"/>
    <w:rsid w:val="00E1756E"/>
    <w:rsid w:val="00E22989"/>
    <w:rsid w:val="00E32711"/>
    <w:rsid w:val="00E328D4"/>
    <w:rsid w:val="00E46C64"/>
    <w:rsid w:val="00E57EFD"/>
    <w:rsid w:val="00E62243"/>
    <w:rsid w:val="00E63ECE"/>
    <w:rsid w:val="00E70F02"/>
    <w:rsid w:val="00E748B3"/>
    <w:rsid w:val="00E772C2"/>
    <w:rsid w:val="00E80C93"/>
    <w:rsid w:val="00E810EA"/>
    <w:rsid w:val="00E81292"/>
    <w:rsid w:val="00E8315E"/>
    <w:rsid w:val="00E83D8D"/>
    <w:rsid w:val="00E91171"/>
    <w:rsid w:val="00E93EA2"/>
    <w:rsid w:val="00E9681C"/>
    <w:rsid w:val="00EA3B82"/>
    <w:rsid w:val="00EB5F49"/>
    <w:rsid w:val="00EC38DF"/>
    <w:rsid w:val="00EC6B27"/>
    <w:rsid w:val="00ED1125"/>
    <w:rsid w:val="00ED114A"/>
    <w:rsid w:val="00ED5C9F"/>
    <w:rsid w:val="00ED6FB4"/>
    <w:rsid w:val="00EE0992"/>
    <w:rsid w:val="00EE2792"/>
    <w:rsid w:val="00EE3DA6"/>
    <w:rsid w:val="00EF1B3F"/>
    <w:rsid w:val="00EF7D04"/>
    <w:rsid w:val="00F00578"/>
    <w:rsid w:val="00F03C04"/>
    <w:rsid w:val="00F16A95"/>
    <w:rsid w:val="00F20075"/>
    <w:rsid w:val="00F2354F"/>
    <w:rsid w:val="00F24EE3"/>
    <w:rsid w:val="00F35BA2"/>
    <w:rsid w:val="00F42531"/>
    <w:rsid w:val="00F45E20"/>
    <w:rsid w:val="00F54988"/>
    <w:rsid w:val="00F62780"/>
    <w:rsid w:val="00F8160A"/>
    <w:rsid w:val="00F85098"/>
    <w:rsid w:val="00F85408"/>
    <w:rsid w:val="00F929F7"/>
    <w:rsid w:val="00F94551"/>
    <w:rsid w:val="00FA08C4"/>
    <w:rsid w:val="00FA3DEA"/>
    <w:rsid w:val="00FA6327"/>
    <w:rsid w:val="00FA69C7"/>
    <w:rsid w:val="00FB0482"/>
    <w:rsid w:val="00FC2485"/>
    <w:rsid w:val="00FC3976"/>
    <w:rsid w:val="00FE5B85"/>
    <w:rsid w:val="00FF438F"/>
    <w:rsid w:val="00FF45B5"/>
    <w:rsid w:val="00FF5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8EAF"/>
  <w15:chartTrackingRefBased/>
  <w15:docId w15:val="{116836B1-2D12-4D83-9929-41CA1FE1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315E"/>
  </w:style>
  <w:style w:type="paragraph" w:styleId="Heading1">
    <w:name w:val="heading 1"/>
    <w:basedOn w:val="Normal"/>
    <w:next w:val="Normal"/>
    <w:link w:val="Heading1Char"/>
    <w:uiPriority w:val="9"/>
    <w:qFormat/>
    <w:rsid w:val="008C5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B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10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A63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B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5B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10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A632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C5B1D"/>
    <w:pPr>
      <w:ind w:left="720"/>
      <w:contextualSpacing/>
    </w:pPr>
  </w:style>
  <w:style w:type="table" w:styleId="TableGrid">
    <w:name w:val="Table Grid"/>
    <w:basedOn w:val="TableNormal"/>
    <w:uiPriority w:val="59"/>
    <w:rsid w:val="00FA6327"/>
    <w:pPr>
      <w:spacing w:after="0" w:line="240" w:lineRule="auto"/>
    </w:pPr>
    <w:rPr>
      <w:rFonts w:ascii="Calibri" w:eastAsia="Calibri" w:hAnsi="Calibri" w:cs="Cordia New"/>
      <w:sz w:val="24"/>
      <w:szCs w:val="24"/>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A6DF9"/>
    <w:rPr>
      <w:color w:val="0563C1" w:themeColor="hyperlink"/>
      <w:u w:val="single"/>
    </w:rPr>
  </w:style>
  <w:style w:type="character" w:styleId="UnresolvedMention">
    <w:name w:val="Unresolved Mention"/>
    <w:basedOn w:val="DefaultParagraphFont"/>
    <w:uiPriority w:val="99"/>
    <w:semiHidden/>
    <w:unhideWhenUsed/>
    <w:rsid w:val="009A6DF9"/>
    <w:rPr>
      <w:color w:val="605E5C"/>
      <w:shd w:val="clear" w:color="auto" w:fill="E1DFDD"/>
    </w:rPr>
  </w:style>
  <w:style w:type="paragraph" w:customStyle="1" w:styleId="TxBrp7">
    <w:name w:val="TxBr_p7"/>
    <w:basedOn w:val="Normal"/>
    <w:rsid w:val="00AC66FC"/>
    <w:pPr>
      <w:widowControl w:val="0"/>
      <w:tabs>
        <w:tab w:val="left" w:pos="759"/>
      </w:tabs>
      <w:autoSpaceDE w:val="0"/>
      <w:autoSpaceDN w:val="0"/>
      <w:adjustRightInd w:val="0"/>
      <w:spacing w:after="0" w:line="260" w:lineRule="atLeast"/>
      <w:ind w:firstLine="760"/>
    </w:pPr>
    <w:rPr>
      <w:rFonts w:ascii="Times New Roman" w:eastAsia="Times New Roman" w:hAnsi="Times New Roman" w:cs="Times New Roman"/>
      <w:sz w:val="24"/>
      <w:szCs w:val="24"/>
    </w:rPr>
  </w:style>
  <w:style w:type="paragraph" w:styleId="NoSpacing">
    <w:name w:val="No Spacing"/>
    <w:link w:val="NoSpacingChar"/>
    <w:uiPriority w:val="1"/>
    <w:qFormat/>
    <w:rsid w:val="00FC2485"/>
    <w:pPr>
      <w:spacing w:after="0" w:line="240" w:lineRule="auto"/>
    </w:pPr>
    <w:rPr>
      <w:rFonts w:ascii="Calibri" w:eastAsia="Times New Roman" w:hAnsi="Calibri" w:cs="Cordia New"/>
    </w:rPr>
  </w:style>
  <w:style w:type="character" w:customStyle="1" w:styleId="NoSpacingChar">
    <w:name w:val="No Spacing Char"/>
    <w:link w:val="NoSpacing"/>
    <w:uiPriority w:val="1"/>
    <w:rsid w:val="00FC2485"/>
    <w:rPr>
      <w:rFonts w:ascii="Calibri" w:eastAsia="Times New Roman" w:hAnsi="Calibri" w:cs="Cordia New"/>
    </w:rPr>
  </w:style>
  <w:style w:type="table" w:styleId="GridTable4-Accent1">
    <w:name w:val="Grid Table 4 Accent 1"/>
    <w:basedOn w:val="TableNormal"/>
    <w:uiPriority w:val="49"/>
    <w:rsid w:val="00FC2485"/>
    <w:pPr>
      <w:spacing w:after="0" w:line="240" w:lineRule="auto"/>
    </w:pPr>
    <w:rPr>
      <w:rFonts w:ascii="Calibri" w:eastAsia="Calibri" w:hAnsi="Calibri" w:cs="Cordia New"/>
      <w:sz w:val="20"/>
      <w:szCs w:val="20"/>
      <w:lang w:val="en-CA" w:eastAsia="en-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14EF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34516"/>
    <w:pPr>
      <w:spacing w:after="0" w:line="240" w:lineRule="auto"/>
    </w:pPr>
    <w:rPr>
      <w:rFonts w:ascii="Calibri" w:eastAsia="Calibri" w:hAnsi="Calibri" w:cs="Cordia New"/>
      <w:sz w:val="20"/>
      <w:szCs w:val="20"/>
      <w:lang w:val="en-CA" w:eastAsia="en-C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8819C7"/>
    <w:pPr>
      <w:outlineLvl w:val="9"/>
    </w:pPr>
  </w:style>
  <w:style w:type="paragraph" w:styleId="TOC1">
    <w:name w:val="toc 1"/>
    <w:basedOn w:val="Normal"/>
    <w:next w:val="Normal"/>
    <w:autoRedefine/>
    <w:uiPriority w:val="39"/>
    <w:unhideWhenUsed/>
    <w:rsid w:val="008819C7"/>
    <w:pPr>
      <w:spacing w:after="100"/>
    </w:pPr>
  </w:style>
  <w:style w:type="paragraph" w:styleId="TOC2">
    <w:name w:val="toc 2"/>
    <w:basedOn w:val="Normal"/>
    <w:next w:val="Normal"/>
    <w:autoRedefine/>
    <w:uiPriority w:val="39"/>
    <w:unhideWhenUsed/>
    <w:rsid w:val="008819C7"/>
    <w:pPr>
      <w:spacing w:after="100"/>
      <w:ind w:left="220"/>
    </w:pPr>
  </w:style>
  <w:style w:type="paragraph" w:styleId="TOC3">
    <w:name w:val="toc 3"/>
    <w:basedOn w:val="Normal"/>
    <w:next w:val="Normal"/>
    <w:autoRedefine/>
    <w:uiPriority w:val="39"/>
    <w:unhideWhenUsed/>
    <w:rsid w:val="008819C7"/>
    <w:pPr>
      <w:spacing w:after="100"/>
      <w:ind w:left="440"/>
    </w:pPr>
  </w:style>
  <w:style w:type="paragraph" w:styleId="Header">
    <w:name w:val="header"/>
    <w:basedOn w:val="Normal"/>
    <w:link w:val="HeaderChar"/>
    <w:uiPriority w:val="99"/>
    <w:unhideWhenUsed/>
    <w:rsid w:val="0088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C7"/>
  </w:style>
  <w:style w:type="paragraph" w:styleId="Footer">
    <w:name w:val="footer"/>
    <w:basedOn w:val="Normal"/>
    <w:link w:val="FooterChar"/>
    <w:uiPriority w:val="99"/>
    <w:unhideWhenUsed/>
    <w:rsid w:val="0088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C7"/>
  </w:style>
  <w:style w:type="paragraph" w:styleId="TOC4">
    <w:name w:val="toc 4"/>
    <w:basedOn w:val="Normal"/>
    <w:next w:val="Normal"/>
    <w:autoRedefine/>
    <w:uiPriority w:val="39"/>
    <w:unhideWhenUsed/>
    <w:rsid w:val="006409C9"/>
    <w:pPr>
      <w:spacing w:after="100"/>
      <w:ind w:left="660"/>
    </w:pPr>
    <w:rPr>
      <w:rFonts w:eastAsiaTheme="minorEastAsia"/>
    </w:rPr>
  </w:style>
  <w:style w:type="paragraph" w:styleId="TOC5">
    <w:name w:val="toc 5"/>
    <w:basedOn w:val="Normal"/>
    <w:next w:val="Normal"/>
    <w:autoRedefine/>
    <w:uiPriority w:val="39"/>
    <w:unhideWhenUsed/>
    <w:rsid w:val="006409C9"/>
    <w:pPr>
      <w:spacing w:after="100"/>
      <w:ind w:left="880"/>
    </w:pPr>
    <w:rPr>
      <w:rFonts w:eastAsiaTheme="minorEastAsia"/>
    </w:rPr>
  </w:style>
  <w:style w:type="paragraph" w:styleId="TOC6">
    <w:name w:val="toc 6"/>
    <w:basedOn w:val="Normal"/>
    <w:next w:val="Normal"/>
    <w:autoRedefine/>
    <w:uiPriority w:val="39"/>
    <w:unhideWhenUsed/>
    <w:rsid w:val="006409C9"/>
    <w:pPr>
      <w:spacing w:after="100"/>
      <w:ind w:left="1100"/>
    </w:pPr>
    <w:rPr>
      <w:rFonts w:eastAsiaTheme="minorEastAsia"/>
    </w:rPr>
  </w:style>
  <w:style w:type="paragraph" w:styleId="TOC7">
    <w:name w:val="toc 7"/>
    <w:basedOn w:val="Normal"/>
    <w:next w:val="Normal"/>
    <w:autoRedefine/>
    <w:uiPriority w:val="39"/>
    <w:unhideWhenUsed/>
    <w:rsid w:val="006409C9"/>
    <w:pPr>
      <w:spacing w:after="100"/>
      <w:ind w:left="1320"/>
    </w:pPr>
    <w:rPr>
      <w:rFonts w:eastAsiaTheme="minorEastAsia"/>
    </w:rPr>
  </w:style>
  <w:style w:type="paragraph" w:styleId="TOC8">
    <w:name w:val="toc 8"/>
    <w:basedOn w:val="Normal"/>
    <w:next w:val="Normal"/>
    <w:autoRedefine/>
    <w:uiPriority w:val="39"/>
    <w:unhideWhenUsed/>
    <w:rsid w:val="006409C9"/>
    <w:pPr>
      <w:spacing w:after="100"/>
      <w:ind w:left="1540"/>
    </w:pPr>
    <w:rPr>
      <w:rFonts w:eastAsiaTheme="minorEastAsia"/>
    </w:rPr>
  </w:style>
  <w:style w:type="paragraph" w:styleId="TOC9">
    <w:name w:val="toc 9"/>
    <w:basedOn w:val="Normal"/>
    <w:next w:val="Normal"/>
    <w:autoRedefine/>
    <w:uiPriority w:val="39"/>
    <w:unhideWhenUsed/>
    <w:rsid w:val="006409C9"/>
    <w:pPr>
      <w:spacing w:after="100"/>
      <w:ind w:left="1760"/>
    </w:pPr>
    <w:rPr>
      <w:rFonts w:eastAsiaTheme="minorEastAsia"/>
    </w:rPr>
  </w:style>
  <w:style w:type="character" w:styleId="FollowedHyperlink">
    <w:name w:val="FollowedHyperlink"/>
    <w:basedOn w:val="DefaultParagraphFont"/>
    <w:uiPriority w:val="99"/>
    <w:semiHidden/>
    <w:unhideWhenUsed/>
    <w:rsid w:val="000C1CE6"/>
    <w:rPr>
      <w:color w:val="954F72" w:themeColor="followedHyperlink"/>
      <w:u w:val="single"/>
    </w:rPr>
  </w:style>
  <w:style w:type="paragraph" w:customStyle="1" w:styleId="Default">
    <w:name w:val="Default"/>
    <w:rsid w:val="004E7A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ryan1210@gmail.com" TargetMode="External"/><Relationship Id="rId13" Type="http://schemas.openxmlformats.org/officeDocument/2006/relationships/hyperlink" Target="http://www.randomizer.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ndomizer.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measuredhs.com/pubs/pdf/AISM5/DHS_III_Sampling_Manu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domizer.org/" TargetMode="External"/><Relationship Id="rId5" Type="http://schemas.openxmlformats.org/officeDocument/2006/relationships/webSettings" Target="webSettings.xml"/><Relationship Id="rId15" Type="http://schemas.openxmlformats.org/officeDocument/2006/relationships/hyperlink" Target="http://www.randomizer.org"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dryan1210@gmail.com"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8F26-573D-4C75-9446-CBEE0060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6790</Words>
  <Characters>38703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Bassirou Chitou</dc:creator>
  <cp:keywords/>
  <dc:description/>
  <cp:lastModifiedBy>Me</cp:lastModifiedBy>
  <cp:revision>10</cp:revision>
  <dcterms:created xsi:type="dcterms:W3CDTF">2019-09-26T20:25:00Z</dcterms:created>
  <dcterms:modified xsi:type="dcterms:W3CDTF">2019-10-20T16:00:00Z</dcterms:modified>
</cp:coreProperties>
</file>